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0" w:lineRule="exact"/>
        <w:jc w:val="left"/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附件 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重庆市万盛经开区公益性岗位报名表</w:t>
      </w:r>
    </w:p>
    <w:p>
      <w:pPr>
        <w:spacing w:line="360" w:lineRule="auto"/>
        <w:ind w:firstLine="110" w:firstLineChars="50"/>
        <w:rPr>
          <w:rFonts w:ascii="宋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方正仿宋_GBK" w:hAnsi="方正仿宋_GBK" w:eastAsia="方正仿宋_GBK" w:cs="方正仿宋_GBK"/>
          <w:color w:val="000000" w:themeColor="text1"/>
          <w:sz w:val="22"/>
          <w:szCs w:val="28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方正仿宋_GBK" w:hAnsi="方正仿宋_GBK" w:eastAsia="方正仿宋_GBK" w:cs="方正仿宋_GBK"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方正仿宋_GBK" w:hAnsi="方正仿宋_GBK" w:eastAsia="方正仿宋_GBK" w:cs="方正仿宋_GBK"/>
          <w:color w:val="000000" w:themeColor="text1"/>
          <w:sz w:val="22"/>
          <w:szCs w:val="28"/>
          <w:lang w:eastAsia="zh-CN"/>
          <w14:textFill>
            <w14:solidFill>
              <w14:schemeClr w14:val="tx1"/>
            </w14:solidFill>
          </w14:textFill>
        </w:rPr>
        <w:t>重庆市万盛经开区人力资源和社会保障局</w:t>
      </w:r>
      <w:r>
        <w:rPr>
          <w:rFonts w:ascii="宋体" w:hAnsi="宋体"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 xml:space="preserve">                                       </w:t>
      </w:r>
    </w:p>
    <w:tbl>
      <w:tblPr>
        <w:tblStyle w:val="5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96"/>
        <w:gridCol w:w="799"/>
        <w:gridCol w:w="142"/>
        <w:gridCol w:w="992"/>
        <w:gridCol w:w="658"/>
        <w:gridCol w:w="192"/>
        <w:gridCol w:w="986"/>
        <w:gridCol w:w="54"/>
        <w:gridCol w:w="802"/>
        <w:gridCol w:w="8"/>
        <w:gridCol w:w="702"/>
        <w:gridCol w:w="14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7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5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ind w:right="-288" w:rightChars="-137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0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hint="eastAsia" w:ascii="宋体" w:eastAsia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96" w:type="dxa"/>
            <w:vAlign w:val="center"/>
          </w:tcPr>
          <w:p>
            <w:pPr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毕业时间及院校</w:t>
            </w:r>
          </w:p>
        </w:tc>
        <w:tc>
          <w:tcPr>
            <w:tcW w:w="3823" w:type="dxa"/>
            <w:gridSpan w:val="7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联系电话（手机）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工作经历及</w:t>
            </w:r>
          </w:p>
          <w:p>
            <w:pPr>
              <w:spacing w:line="400" w:lineRule="exact"/>
              <w:jc w:val="center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120" w:type="dxa"/>
            <w:gridSpan w:val="12"/>
            <w:vAlign w:val="center"/>
          </w:tcPr>
          <w:p>
            <w:pPr>
              <w:spacing w:beforeLines="50"/>
              <w:jc w:val="lef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3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家庭成员和主要</w:t>
            </w:r>
          </w:p>
          <w:p>
            <w:pPr>
              <w:spacing w:line="400" w:lineRule="exact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社会关系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spacing w:beforeLines="50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058" w:type="dxa"/>
            <w:gridSpan w:val="14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以上信息填写真实有效。如发现不实，愿意承担相应后果和相关责任。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  <w:p>
            <w:pPr>
              <w:spacing w:line="400" w:lineRule="exact"/>
              <w:ind w:right="840" w:firstLine="3780" w:firstLineChars="1800"/>
              <w:rPr>
                <w:rFonts w:hint="default" w:ascii="宋体" w:eastAsia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529" w:type="dxa"/>
            <w:gridSpan w:val="6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初审意见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ind w:firstLine="1890" w:firstLineChars="900"/>
              <w:jc w:val="both"/>
              <w:rPr>
                <w:rFonts w:asci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4529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经办人：　　　　　　年　　月　　日</w:t>
            </w:r>
          </w:p>
        </w:tc>
        <w:tc>
          <w:tcPr>
            <w:tcW w:w="452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人：　　　　　　年　　月　　日</w:t>
            </w:r>
          </w:p>
        </w:tc>
      </w:tr>
    </w:tbl>
    <w:p>
      <w:pPr>
        <w:adjustRightInd w:val="0"/>
        <w:snapToGrid w:val="0"/>
        <w:spacing w:before="31" w:beforeLines="10" w:line="360" w:lineRule="exact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填表说明：报考人员可提前打印本表，现场填报的请用钢笔、签字笔填写，字迹要清晰、工整。</w:t>
      </w:r>
    </w:p>
    <w:p>
      <w:pPr>
        <w:spacing w:line="360" w:lineRule="exact"/>
        <w:jc w:val="right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重庆市万盛经开区人力资源和社会保障局制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307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M6pebnPAAAABQEAAA8AAAAAAAAAAQAgAAAAOAAAAGRycy9kb3ducmV2LnhtbFBLAQIUABQA&#10;AAAIAIdO4kCTrRXtqgEAAFYDAAAOAAAAAAAAAAEAIAAAADQ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false"/>
  <w:bordersDoNotSurroundFooter w:val="false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M2I4ZDMzNDJlOGJiZTJhNGNhYTBlY2ZlZjEwYmQifQ=="/>
  </w:docVars>
  <w:rsids>
    <w:rsidRoot w:val="00000000"/>
    <w:rsid w:val="00204C15"/>
    <w:rsid w:val="03215A92"/>
    <w:rsid w:val="06AD47C0"/>
    <w:rsid w:val="09520739"/>
    <w:rsid w:val="09C71DF1"/>
    <w:rsid w:val="0DA31E40"/>
    <w:rsid w:val="0E034B43"/>
    <w:rsid w:val="0F307F6D"/>
    <w:rsid w:val="1478462D"/>
    <w:rsid w:val="166163A4"/>
    <w:rsid w:val="177E29F1"/>
    <w:rsid w:val="18A5524D"/>
    <w:rsid w:val="1D3F1A55"/>
    <w:rsid w:val="1DD04CFD"/>
    <w:rsid w:val="1F9A44B8"/>
    <w:rsid w:val="22973EEF"/>
    <w:rsid w:val="232112E4"/>
    <w:rsid w:val="2622669F"/>
    <w:rsid w:val="2A3E1661"/>
    <w:rsid w:val="2B731B5B"/>
    <w:rsid w:val="2BBA6E03"/>
    <w:rsid w:val="2DC21F60"/>
    <w:rsid w:val="2ED851AF"/>
    <w:rsid w:val="30071C8B"/>
    <w:rsid w:val="3353258D"/>
    <w:rsid w:val="33570188"/>
    <w:rsid w:val="337E4457"/>
    <w:rsid w:val="345132EA"/>
    <w:rsid w:val="34FE21B2"/>
    <w:rsid w:val="36E94121"/>
    <w:rsid w:val="395F74F0"/>
    <w:rsid w:val="3F572337"/>
    <w:rsid w:val="3FFA03D7"/>
    <w:rsid w:val="416F5CCA"/>
    <w:rsid w:val="4575460A"/>
    <w:rsid w:val="47803B34"/>
    <w:rsid w:val="49C91EE0"/>
    <w:rsid w:val="4C4F79F6"/>
    <w:rsid w:val="4DF50779"/>
    <w:rsid w:val="53542334"/>
    <w:rsid w:val="548D54A0"/>
    <w:rsid w:val="552A3646"/>
    <w:rsid w:val="573C5779"/>
    <w:rsid w:val="59410AF5"/>
    <w:rsid w:val="5EDF8304"/>
    <w:rsid w:val="5FB05B6F"/>
    <w:rsid w:val="5FDB1567"/>
    <w:rsid w:val="631C2222"/>
    <w:rsid w:val="6445410C"/>
    <w:rsid w:val="657EC670"/>
    <w:rsid w:val="65E55C96"/>
    <w:rsid w:val="673E4F32"/>
    <w:rsid w:val="677621C8"/>
    <w:rsid w:val="69A84A18"/>
    <w:rsid w:val="69F30259"/>
    <w:rsid w:val="6A0333FA"/>
    <w:rsid w:val="6A903B2C"/>
    <w:rsid w:val="6D46668D"/>
    <w:rsid w:val="6DA10178"/>
    <w:rsid w:val="6FEC61E2"/>
    <w:rsid w:val="70215FFB"/>
    <w:rsid w:val="713E37BC"/>
    <w:rsid w:val="7300162F"/>
    <w:rsid w:val="73923477"/>
    <w:rsid w:val="757D19B3"/>
    <w:rsid w:val="77C51AF5"/>
    <w:rsid w:val="7AFE260C"/>
    <w:rsid w:val="7D215E61"/>
    <w:rsid w:val="AEF41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万盛经济技术开发区人力资源和社会保障局</Company>
  <Pages>5</Pages>
  <Words>252</Words>
  <Characters>1443</Characters>
  <Lines>0</Lines>
  <Paragraphs>0</Paragraphs>
  <TotalTime>15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2020-09-05T15:15:00Z</dcterms:created>
  <dc:creator>Administrator</dc:creator>
  <cp:lastModifiedBy>307-lh</cp:lastModifiedBy>
  <cp:lastPrinted>2025-04-23T16:28:00Z</cp:lastPrinted>
  <dcterms:modified xsi:type="dcterms:W3CDTF">2025-04-24T14:32:02Z</dcterms:modified>
  <dc:title>万盛经开区人力社保局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FA73BB74F23549A3AC861EAAAE6C3619</vt:lpwstr>
  </property>
</Properties>
</file>