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附件2</w:t>
      </w: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交通影响评价告知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意见书</w:t>
      </w:r>
    </w:p>
    <w:p>
      <w:pPr>
        <w:overflowPunct w:val="0"/>
        <w:spacing w:line="400" w:lineRule="exac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编号：XXX-XX</w:t>
      </w:r>
    </w:p>
    <w:p>
      <w:pPr>
        <w:spacing w:line="360" w:lineRule="exact"/>
        <w:rPr>
          <w:rFonts w:ascii="方正仿宋_GBK" w:hAnsi="方正仿宋_GBK" w:eastAsia="方正仿宋_GBK" w:cs="方正仿宋_GBK"/>
          <w:sz w:val="28"/>
          <w:szCs w:val="28"/>
          <w:u w:val="single"/>
        </w:rPr>
      </w:pPr>
    </w:p>
    <w:p>
      <w:pPr>
        <w:spacing w:line="380" w:lineRule="exact"/>
        <w:rPr>
          <w:rFonts w:ascii="方正仿宋_GBK" w:hAnsi="方正仿宋_GBK" w:eastAsia="方正仿宋_GBK" w:cs="方正仿宋_GBK"/>
          <w:b/>
          <w:bCs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（建设单位）：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xxx交通影响评价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》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已纳入XXX组团控制性详细规划，该规划已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取得区管委会批复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项目处于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区域内，共享该区域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交通影响评价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结论。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请贵单位严格遵守控规明确的各项管控要求，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自觉接受当地规划自然资源主管部门和行业主管部门的监督管理。</w:t>
      </w:r>
    </w:p>
    <w:p>
      <w:pPr>
        <w:spacing w:line="380" w:lineRule="exact"/>
        <w:ind w:right="480"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p>
      <w:pPr>
        <w:spacing w:line="380" w:lineRule="exact"/>
        <w:ind w:right="906"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规划自然资源主管部门</w:t>
      </w:r>
    </w:p>
    <w:p>
      <w:pPr>
        <w:spacing w:line="380" w:lineRule="exact"/>
        <w:ind w:firstLine="5566" w:firstLineChars="1988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签收人：</w:t>
      </w: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签收单位（盖章）：</w:t>
      </w: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签收时间：</w:t>
      </w:r>
    </w:p>
    <w:p>
      <w:pPr>
        <w:spacing w:line="38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（本告知书一式二份，一份由建设单位留存，一份由规划自然资源主管部门存档备案）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MzNhZDk4ZDhmOWYzNzE5ZWI5NmM3NTI2NGQ0ZjUifQ=="/>
  </w:docVars>
  <w:rsids>
    <w:rsidRoot w:val="3081358A"/>
    <w:rsid w:val="14731FD1"/>
    <w:rsid w:val="16144667"/>
    <w:rsid w:val="21201F58"/>
    <w:rsid w:val="2FBE62F9"/>
    <w:rsid w:val="3081358A"/>
    <w:rsid w:val="30891526"/>
    <w:rsid w:val="30CA3F83"/>
    <w:rsid w:val="3DCC5C5B"/>
    <w:rsid w:val="4FC05523"/>
    <w:rsid w:val="75B805FE"/>
    <w:rsid w:val="785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207</Characters>
  <Lines>0</Lines>
  <Paragraphs>0</Paragraphs>
  <TotalTime>9</TotalTime>
  <ScaleCrop>false</ScaleCrop>
  <LinksUpToDate>false</LinksUpToDate>
  <CharactersWithSpaces>213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2022-10-18T03:12:00Z</dcterms:created>
  <dc:creator>gongjz</dc:creator>
  <cp:lastModifiedBy>村镇   甄玉君</cp:lastModifiedBy>
  <dcterms:modified xsi:type="dcterms:W3CDTF">2022-11-21T07:54:25Z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40E8D4AC1893476C97A6E0FF772C375B</vt:lpwstr>
  </property>
</Properties>
</file>