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关于举行《重庆市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万盛经济技术开发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区烟草制品零售点合理布局规定》听证会的公告</w:t>
      </w:r>
    </w:p>
    <w:p/>
    <w:p>
      <w:pPr>
        <w:widowControl/>
        <w:spacing w:line="36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_GB2312" w:eastAsia="仿宋_GB2312"/>
          <w:sz w:val="32"/>
          <w:szCs w:val="32"/>
        </w:rPr>
        <w:t>　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>加强烟草专卖零售许可证管理，规范烟草制品流通秩序，促进烟草市场健康发展，保障国家利益，维护经营者、消费者和未成年人的合法权益</w:t>
      </w:r>
      <w:r>
        <w:rPr>
          <w:rFonts w:hint="eastAsia" w:ascii="仿宋_GB2312" w:eastAsia="仿宋_GB2312"/>
          <w:sz w:val="32"/>
          <w:szCs w:val="32"/>
        </w:rPr>
        <w:t>，根据相关法律法规、规章规定，结合区域内人口数量、交通状况、经济发展水平、消费能力等实际，重庆市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区烟草专卖局拟对202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年6月1日实施的《重庆市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区烟草制品零售点合理布局规定》进行修订，进一步优化重庆市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区卷烟经营零售点合理布局。按照法定程序，重庆市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 xml:space="preserve">区烟草专卖局拟依法召开听证会，现将有关事项公告如下：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一、听证会时间：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二、听证会地点：重庆市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区烟草专卖局（分公司）</w:t>
      </w:r>
      <w:r>
        <w:rPr>
          <w:rFonts w:hint="eastAsia" w:ascii="仿宋_GB2312" w:eastAsia="仿宋_GB2312"/>
          <w:sz w:val="32"/>
          <w:szCs w:val="32"/>
          <w:lang w:eastAsia="zh-CN"/>
        </w:rPr>
        <w:t>大</w:t>
      </w:r>
      <w:r>
        <w:rPr>
          <w:rFonts w:hint="eastAsia" w:ascii="仿宋_GB2312" w:eastAsia="仿宋_GB2312"/>
          <w:sz w:val="32"/>
          <w:szCs w:val="32"/>
        </w:rPr>
        <w:t>会议室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三、听证会内容：进一步修定《重庆市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区烟草制品零售点合理布局规定》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四、听证会代表：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听证会采取自愿报名和邀请参加的形式，组成政府相关职能部门代表，零售户代表和消费者代表。其中零售户代表和消费者代表以自愿报名的形式产生。我局将根据申请情况及申请时间的先后顺序选定听证会代表，并在举行听证会之前将听证会材料送达听证会代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五、申请参加听证会的条件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1、申请报名参加人员为年满18周岁且具有民事行为能力的本区公民；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2、熟悉和关注我区烟草制品零售点布局情况,具有一定的烟草专卖法律法规知识。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六、申请方式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申请人必须携带本人居民身份证或者有效证件到我局提出书面申请。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联系地址：重庆市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万盛大道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1号附1-12号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李欣雨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023-48267060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七、申请时间：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日至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1.听证会代表一旦被选定，应当亲自参加听证。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2.听证参加人员应当遵守听证会会场秩序。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3.听证参加人发言，陈述，质证和辩论须经听证会主持人许可。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特此公告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4000" w:hanging="4000" w:hangingChars="1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</w:t>
      </w:r>
      <w:r>
        <w:rPr>
          <w:rFonts w:hint="eastAsia" w:ascii="仿宋_GB2312" w:eastAsia="仿宋_GB2312"/>
          <w:sz w:val="32"/>
          <w:szCs w:val="32"/>
          <w:lang w:eastAsia="zh-CN"/>
        </w:rPr>
        <w:t>万盛经济技术开发</w:t>
      </w:r>
      <w:r>
        <w:rPr>
          <w:rFonts w:hint="eastAsia" w:ascii="仿宋_GB2312" w:eastAsia="仿宋_GB2312"/>
          <w:sz w:val="32"/>
          <w:szCs w:val="32"/>
        </w:rPr>
        <w:t>区烟草专卖局</w:t>
      </w:r>
    </w:p>
    <w:p>
      <w:pPr>
        <w:ind w:firstLine="3840" w:firstLineChars="1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二〇二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月二十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wNDg4OGE1MGIzMjZmMjBjNmI3NGZjYzNjNjEwMjYifQ=="/>
  </w:docVars>
  <w:rsids>
    <w:rsidRoot w:val="00DD443D"/>
    <w:rsid w:val="00087B8C"/>
    <w:rsid w:val="000C1959"/>
    <w:rsid w:val="000E4185"/>
    <w:rsid w:val="0014780C"/>
    <w:rsid w:val="001F1BBF"/>
    <w:rsid w:val="00212CBB"/>
    <w:rsid w:val="00232927"/>
    <w:rsid w:val="0029442F"/>
    <w:rsid w:val="002C3B5C"/>
    <w:rsid w:val="003B6D25"/>
    <w:rsid w:val="003E762C"/>
    <w:rsid w:val="0040331B"/>
    <w:rsid w:val="004749D2"/>
    <w:rsid w:val="004A4FA4"/>
    <w:rsid w:val="00522F06"/>
    <w:rsid w:val="005249C7"/>
    <w:rsid w:val="00527C99"/>
    <w:rsid w:val="005C1887"/>
    <w:rsid w:val="0065030C"/>
    <w:rsid w:val="006870EA"/>
    <w:rsid w:val="006C7066"/>
    <w:rsid w:val="00706489"/>
    <w:rsid w:val="00792AFF"/>
    <w:rsid w:val="007E2113"/>
    <w:rsid w:val="00873C3E"/>
    <w:rsid w:val="008C2056"/>
    <w:rsid w:val="00917B6D"/>
    <w:rsid w:val="009727A3"/>
    <w:rsid w:val="009869C3"/>
    <w:rsid w:val="00A24803"/>
    <w:rsid w:val="00A83A2E"/>
    <w:rsid w:val="00AA029F"/>
    <w:rsid w:val="00AC066E"/>
    <w:rsid w:val="00AD5D8B"/>
    <w:rsid w:val="00BA2A03"/>
    <w:rsid w:val="00BB19F4"/>
    <w:rsid w:val="00BC04EF"/>
    <w:rsid w:val="00BF7B59"/>
    <w:rsid w:val="00C336E6"/>
    <w:rsid w:val="00D02713"/>
    <w:rsid w:val="00D757E6"/>
    <w:rsid w:val="00DD443D"/>
    <w:rsid w:val="00F31F5F"/>
    <w:rsid w:val="00F5658F"/>
    <w:rsid w:val="36B60BD2"/>
    <w:rsid w:val="78A06E31"/>
    <w:rsid w:val="7C3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777</Words>
  <Characters>805</Characters>
  <Lines>5</Lines>
  <Paragraphs>1</Paragraphs>
  <TotalTime>8</TotalTime>
  <ScaleCrop>false</ScaleCrop>
  <LinksUpToDate>false</LinksUpToDate>
  <CharactersWithSpaces>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2020-03-24T07:19:00Z</dcterms:created>
  <dc:creator>罗俊</dc:creator>
  <cp:lastModifiedBy>李欣雨</cp:lastModifiedBy>
  <dcterms:modified xsi:type="dcterms:W3CDTF">2022-05-24T06:42:59Z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F1D6004EB8164855B21A687C11B4B035</vt:lpwstr>
  </property>
</Properties>
</file>