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7F" w:rsidRDefault="00EE417F">
      <w:pPr>
        <w:spacing w:line="594" w:lineRule="exact"/>
      </w:pPr>
      <w:bookmarkStart w:id="0" w:name="_GoBack"/>
    </w:p>
    <w:bookmarkEnd w:id="0"/>
    <w:p w:rsidR="00EE417F" w:rsidRDefault="00EE417F">
      <w:pPr>
        <w:spacing w:line="594" w:lineRule="exact"/>
        <w:rPr>
          <w:rFonts w:ascii="宋体" w:hAnsi="宋体"/>
          <w:sz w:val="24"/>
        </w:rPr>
      </w:pPr>
    </w:p>
    <w:p w:rsidR="00EE417F" w:rsidRDefault="00EE417F">
      <w:pPr>
        <w:spacing w:line="594" w:lineRule="exact"/>
        <w:rPr>
          <w:rFonts w:ascii="宋体" w:hAnsi="宋体"/>
          <w:sz w:val="24"/>
        </w:rPr>
      </w:pPr>
      <w:r w:rsidRPr="00EE417F">
        <w:rPr>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16.5pt;margin-top:27pt;width:411pt;height:53.85pt;z-index:251659264;mso-width-relative:page;mso-height-relative:page" fillcolor="red" stroked="f">
            <v:textpath style="font-family:&quot;方正小标宋_GBK&quot;;font-weight:bold" trim="t" fitpath="t" string="重庆市万盛经济技术开发区万东镇人民政府文件"/>
            <o:lock v:ext="edit" text="f"/>
          </v:shape>
        </w:pict>
      </w:r>
    </w:p>
    <w:p w:rsidR="00EE417F" w:rsidRDefault="00EE417F">
      <w:pPr>
        <w:spacing w:line="594" w:lineRule="exact"/>
        <w:rPr>
          <w:rFonts w:ascii="宋体" w:hAnsi="宋体"/>
          <w:sz w:val="24"/>
        </w:rPr>
      </w:pPr>
    </w:p>
    <w:p w:rsidR="00EE417F" w:rsidRDefault="00EE417F">
      <w:pPr>
        <w:spacing w:line="594" w:lineRule="exact"/>
        <w:rPr>
          <w:rFonts w:ascii="宋体" w:hAnsi="宋体"/>
          <w:sz w:val="24"/>
        </w:rPr>
      </w:pPr>
    </w:p>
    <w:p w:rsidR="00EE417F" w:rsidRDefault="00EE417F">
      <w:pPr>
        <w:spacing w:line="594" w:lineRule="exact"/>
        <w:rPr>
          <w:rFonts w:ascii="宋体" w:hAnsi="宋体"/>
          <w:sz w:val="24"/>
        </w:rPr>
      </w:pPr>
    </w:p>
    <w:p w:rsidR="00EE417F" w:rsidRDefault="00EE417F">
      <w:pPr>
        <w:spacing w:line="594" w:lineRule="exact"/>
        <w:rPr>
          <w:rFonts w:ascii="宋体" w:hAnsi="宋体"/>
          <w:sz w:val="24"/>
        </w:rPr>
      </w:pPr>
    </w:p>
    <w:p w:rsidR="00EE417F" w:rsidRDefault="003672FB">
      <w:pPr>
        <w:spacing w:line="594"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万东府发〔</w:t>
      </w:r>
      <w:r>
        <w:rPr>
          <w:rFonts w:ascii="方正仿宋_GBK" w:eastAsia="方正仿宋_GBK" w:hAnsi="方正仿宋_GBK" w:cs="方正仿宋_GBK" w:hint="eastAsia"/>
          <w:sz w:val="32"/>
          <w:szCs w:val="32"/>
        </w:rPr>
        <w:t>2024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号</w:t>
      </w:r>
    </w:p>
    <w:p w:rsidR="00EE417F" w:rsidRDefault="00EE417F">
      <w:pPr>
        <w:spacing w:line="594" w:lineRule="exact"/>
        <w:rPr>
          <w:rFonts w:ascii="宋体" w:hAnsi="宋体"/>
          <w:sz w:val="24"/>
        </w:rPr>
      </w:pPr>
      <w:r>
        <w:rPr>
          <w:rFonts w:ascii="宋体" w:hAnsi="宋体"/>
          <w:sz w:val="24"/>
        </w:rPr>
        <w:pict>
          <v:line id="_x0000_s1032" style="position:absolute;left:0;text-align:left;z-index:251660288;mso-width-relative:page;mso-height-relative:page" from="3.35pt,7.7pt" to="445.55pt,7.7pt" o:gfxdata="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8EwYNUAAAAHAQAADwAAAAAAAAABACAAAAAiAAAAZHJzL2Rvd25yZXYueG1s&#10;UEsBAhQAFAAAAAgAh07iQDYHdHT7AQAA8wMAAA4AAAAAAAAAAQAgAAAAJAEAAGRycy9lMm9Eb2Mu&#10;eG1sUEsFBgAAAAAGAAYAWQEAAJEFAAAAAA==&#10;" strokecolor="red" strokeweight="1.75pt"/>
        </w:pict>
      </w:r>
    </w:p>
    <w:p w:rsidR="00EE417F" w:rsidRDefault="00EE417F">
      <w:pPr>
        <w:spacing w:line="594" w:lineRule="exact"/>
        <w:rPr>
          <w:b/>
          <w:sz w:val="36"/>
          <w:szCs w:val="36"/>
        </w:rPr>
      </w:pPr>
    </w:p>
    <w:p w:rsidR="00EE417F" w:rsidRDefault="00EE417F">
      <w:pPr>
        <w:spacing w:line="594" w:lineRule="exact"/>
        <w:rPr>
          <w:b/>
          <w:sz w:val="36"/>
          <w:szCs w:val="36"/>
        </w:rPr>
      </w:pPr>
    </w:p>
    <w:p w:rsidR="00EE417F" w:rsidRDefault="003672FB">
      <w:pPr>
        <w:spacing w:line="594"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重庆市万盛经开区万东镇人民政府</w:t>
      </w:r>
    </w:p>
    <w:p w:rsidR="00EE417F" w:rsidRDefault="003672FB">
      <w:pPr>
        <w:spacing w:line="594"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关于交办镇第二十届人民代表大会第五次会议</w:t>
      </w:r>
    </w:p>
    <w:p w:rsidR="00EE417F" w:rsidRDefault="003672FB">
      <w:pPr>
        <w:spacing w:line="594"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代表建议的通知</w:t>
      </w:r>
    </w:p>
    <w:p w:rsidR="00EE417F" w:rsidRDefault="00EE417F">
      <w:pPr>
        <w:spacing w:line="594" w:lineRule="exact"/>
        <w:rPr>
          <w:rFonts w:ascii="方正仿宋_GBK" w:eastAsia="方正仿宋_GBK" w:hAnsi="方正仿宋_GBK" w:cs="方正仿宋_GBK"/>
          <w:sz w:val="32"/>
          <w:szCs w:val="32"/>
        </w:rPr>
      </w:pPr>
    </w:p>
    <w:p w:rsidR="00EE417F" w:rsidRDefault="003672FB">
      <w:pPr>
        <w:spacing w:line="594"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机关各科室，万东派出所：</w:t>
      </w:r>
    </w:p>
    <w:p w:rsidR="00EE417F" w:rsidRDefault="003672FB">
      <w:pPr>
        <w:spacing w:line="594"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在镇第二十届人民代表大会第五次会议期间，人大代表积极履行职责、参政议政、建言献策，共归纳整理建议</w:t>
      </w: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条，经镇党委、政府研究同意，现将人大代表建议交由你们办理，并就有关事宜通知如下。</w:t>
      </w:r>
    </w:p>
    <w:p w:rsidR="00EE417F" w:rsidRDefault="003672FB">
      <w:pPr>
        <w:spacing w:line="594"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一、提高认识，增强办理工作责任感</w:t>
      </w:r>
    </w:p>
    <w:p w:rsidR="00EE417F" w:rsidRDefault="003672FB">
      <w:pPr>
        <w:spacing w:line="594"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各责任科室务必高度重视人大代表建议办理工作，进一步提高对办理工作重要性的认识，切实增强办理工作的责任感。各承办科室分管领导，要亲自研究部署、亲自领办督办、亲自协调落实，落实定承办科室、定承办人员、定办理要求、定办结时限、定期汇报办理进度和包办理质量的“五定一包”责任制。</w:t>
      </w:r>
    </w:p>
    <w:p w:rsidR="00EE417F" w:rsidRDefault="003672FB">
      <w:pPr>
        <w:spacing w:line="594"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二、狠抓落实，着力提高办理质量</w:t>
      </w:r>
    </w:p>
    <w:p w:rsidR="00EE417F" w:rsidRDefault="003672FB">
      <w:pPr>
        <w:spacing w:line="594"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责任科室要进一步改进办理工作，提高办件质量，通过深入调研，主动与提建议代表进行对接，了解建议的提出背景和具体建议措施，有针对性制定办理计划，努力提高代表“满意率”和建议“办成率”。涉及多个科室办理的，主办科</w:t>
      </w:r>
      <w:r>
        <w:rPr>
          <w:rFonts w:ascii="方正仿宋_GBK" w:eastAsia="方正仿宋_GBK" w:hAnsi="方正仿宋_GBK" w:cs="方正仿宋_GBK" w:hint="eastAsia"/>
          <w:sz w:val="32"/>
          <w:szCs w:val="32"/>
        </w:rPr>
        <w:t>室应主动与协办科室会商、密切配合，尽早拿出解决方案，提高办理效率。</w:t>
      </w:r>
    </w:p>
    <w:p w:rsidR="00EE417F" w:rsidRDefault="003672FB">
      <w:pPr>
        <w:spacing w:line="594"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三、其他事项</w:t>
      </w:r>
    </w:p>
    <w:p w:rsidR="00EE417F" w:rsidRDefault="003672FB">
      <w:pPr>
        <w:spacing w:line="594"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各承办科室和负责人要高度重视，切实担负起各自的责任，周密安排，认真办理，务必于</w:t>
      </w:r>
      <w:r>
        <w:rPr>
          <w:rFonts w:ascii="方正仿宋_GBK" w:eastAsia="方正仿宋_GBK" w:hAnsi="方正仿宋_GBK" w:cs="方正仿宋_GBK" w:hint="eastAsia"/>
          <w:sz w:val="32"/>
          <w:szCs w:val="32"/>
        </w:rPr>
        <w:t>2024</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日前办理答复完毕，并将办理结果以正式文件函复代表，同时报镇人大和政府各</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份。在答复时，对确有困难暂时难以解决的建议意见和正在解决而未完结的事项，函复时要说明理由以及进展情况。</w:t>
      </w:r>
    </w:p>
    <w:p w:rsidR="00EE417F" w:rsidRDefault="00EE417F">
      <w:pPr>
        <w:spacing w:line="594" w:lineRule="exact"/>
        <w:ind w:firstLine="640"/>
        <w:rPr>
          <w:rFonts w:ascii="方正仿宋_GBK" w:eastAsia="方正仿宋_GBK" w:hAnsi="方正仿宋_GBK" w:cs="方正仿宋_GBK"/>
          <w:sz w:val="32"/>
          <w:szCs w:val="32"/>
        </w:rPr>
      </w:pPr>
    </w:p>
    <w:p w:rsidR="00EE417F" w:rsidRDefault="00EE417F" w:rsidP="00EE417F">
      <w:pPr>
        <w:spacing w:line="594" w:lineRule="exact"/>
        <w:ind w:leftChars="303" w:left="1494" w:hangingChars="268" w:hanging="858"/>
        <w:rPr>
          <w:rFonts w:ascii="方正仿宋_GBK" w:eastAsia="方正仿宋_GBK" w:hAnsi="方正仿宋_GBK" w:cs="方正仿宋_GBK"/>
          <w:sz w:val="32"/>
          <w:szCs w:val="32"/>
        </w:rPr>
      </w:pPr>
      <w:r>
        <w:rPr>
          <w:rFonts w:ascii="方正仿宋_GBK" w:eastAsia="方正仿宋_GBK" w:hAnsi="方正仿宋_GBK" w:cs="方正仿宋_GBK"/>
          <w:sz w:val="32"/>
          <w:szCs w:val="32"/>
        </w:rPr>
        <w:pict>
          <v:rect id="_x0000_s1031" alt="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" style="position:absolute;left:0;text-align:left;margin-left:-10pt;margin-top:10pt;width:5pt;height:5pt;z-index:251664384;visibility:hidden;mso-position-horizontal-relative:page;mso-position-vertical-relative:page;mso-width-relative:page;mso-height-relative:page"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" o:allowincell="f">
            <v:textbox>
              <w:txbxContent>
                <w:p w:rsidR="00EE417F" w:rsidRDefault="00EE417F"/>
              </w:txbxContent>
            </v:textbox>
            <w10:wrap anchorx="page" anchory="page"/>
          </v:rect>
        </w:pict>
      </w:r>
      <w:r>
        <w:rPr>
          <w:rFonts w:ascii="方正仿宋_GBK" w:eastAsia="方正仿宋_GBK" w:hAnsi="方正仿宋_GBK" w:cs="方正仿宋_GBK"/>
          <w:sz w:val="32"/>
          <w:szCs w:val="32"/>
        </w:rPr>
        <w:pict>
          <v:rect id="_x0000_s1030" alt="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" style="position:absolute;left:0;text-align:left;margin-left:-10pt;margin-top:10pt;width:5pt;height:5pt;z-index:251663360;visibility:hidden;mso-position-horizontal-relative:page;mso-position-vertical-relative:page;mso-width-relative:page;mso-height-relative:page"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" o:allowincell="f">
            <v:textbox>
              <w:txbxContent>
                <w:p w:rsidR="00EE417F" w:rsidRDefault="00EE417F"/>
              </w:txbxContent>
            </v:textbox>
            <w10:wrap anchorx="page" anchory="page"/>
          </v:rect>
        </w:pict>
      </w:r>
      <w:r>
        <w:rPr>
          <w:rFonts w:ascii="方正仿宋_GBK" w:eastAsia="方正仿宋_GBK" w:hAnsi="方正仿宋_GBK" w:cs="方正仿宋_GBK"/>
          <w:sz w:val="32"/>
          <w:szCs w:val="32"/>
        </w:rPr>
        <w:pict>
          <v:rect id="_x0000_s1029" alt="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" style="position:absolute;left:0;text-align:left;margin-left:-10pt;margin-top:10pt;width:5pt;height:5pt;z-index:251662336;visibility:hidden;mso-position-horizontal-relative:page;mso-position-vertical-relative:page;mso-width-relative:page;mso-height-relative:page"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" o:allowincell="f">
            <v:textbox>
              <w:txbxContent>
                <w:p w:rsidR="00EE417F" w:rsidRDefault="00EE417F"/>
              </w:txbxContent>
            </v:textbox>
            <w10:wrap anchorx="page" anchory="page"/>
          </v:rect>
        </w:pict>
      </w:r>
      <w:r>
        <w:rPr>
          <w:rFonts w:ascii="方正仿宋_GBK" w:eastAsia="方正仿宋_GBK" w:hAnsi="方正仿宋_GBK" w:cs="方正仿宋_GBK"/>
          <w:sz w:val="32"/>
          <w:szCs w:val="32"/>
        </w:rPr>
        <w:pict>
          <v:rect id="_x0000_s1028" alt="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" style="position:absolute;left:0;text-align:left;margin-left:-10pt;margin-top:10pt;width:5pt;height:5pt;z-index:251661312;visibility:hidden;mso-position-horizontal-relative:page;mso-position-vertical-relative:page;mso-width-relative:page;mso-height-relative:page"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" o:allowincell="f">
            <v:textbox>
              <w:txbxContent>
                <w:p w:rsidR="00EE417F" w:rsidRDefault="00EE417F"/>
              </w:txbxContent>
            </v:textbox>
            <w10:wrap anchorx="page" anchory="page"/>
          </v:rect>
        </w:pict>
      </w:r>
      <w:r w:rsidR="003672FB">
        <w:rPr>
          <w:rFonts w:ascii="方正仿宋_GBK" w:eastAsia="方正仿宋_GBK" w:hAnsi="方正仿宋_GBK" w:cs="方正仿宋_GBK" w:hint="eastAsia"/>
          <w:sz w:val="32"/>
          <w:szCs w:val="32"/>
        </w:rPr>
        <w:t>附件：</w:t>
      </w:r>
      <w:r w:rsidR="003672FB">
        <w:rPr>
          <w:rFonts w:ascii="方正仿宋_GBK" w:eastAsia="方正仿宋_GBK" w:hAnsi="方正仿宋_GBK" w:cs="方正仿宋_GBK" w:hint="eastAsia"/>
          <w:sz w:val="32"/>
          <w:szCs w:val="32"/>
        </w:rPr>
        <w:t xml:space="preserve">1. </w:t>
      </w:r>
      <w:r w:rsidR="003672FB">
        <w:rPr>
          <w:rFonts w:ascii="方正仿宋_GBK" w:eastAsia="方正仿宋_GBK" w:hAnsi="方正仿宋_GBK" w:cs="方正仿宋_GBK" w:hint="eastAsia"/>
          <w:sz w:val="32"/>
          <w:szCs w:val="32"/>
        </w:rPr>
        <w:t>万东镇第二十届人民代表大会第五次会议代表建</w:t>
      </w:r>
    </w:p>
    <w:p w:rsidR="00EE417F" w:rsidRDefault="003672FB">
      <w:pPr>
        <w:spacing w:line="594" w:lineRule="exact"/>
        <w:ind w:leftChars="759" w:left="1594" w:firstLineChars="32" w:firstLine="10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议意见任务分解表</w:t>
      </w:r>
    </w:p>
    <w:p w:rsidR="00EE417F" w:rsidRDefault="001979BE">
      <w:pPr>
        <w:numPr>
          <w:ilvl w:val="0"/>
          <w:numId w:val="1"/>
        </w:numPr>
        <w:adjustRightInd w:val="0"/>
        <w:spacing w:line="594" w:lineRule="exact"/>
        <w:ind w:firstLineChars="500" w:firstLine="1600"/>
        <w:rPr>
          <w:rFonts w:ascii="方正仿宋_GBK" w:eastAsia="方正仿宋_GBK" w:hAnsi="宋体"/>
          <w:color w:val="000000"/>
          <w:kern w:val="0"/>
          <w:sz w:val="32"/>
          <w:szCs w:val="32"/>
        </w:rPr>
      </w:pPr>
      <w:r>
        <w:rPr>
          <w:rFonts w:ascii="方正仿宋_GBK" w:eastAsia="方正仿宋_GBK" w:hAnsi="宋体" w:hint="eastAsia"/>
          <w:color w:val="000000"/>
          <w:kern w:val="0"/>
          <w:sz w:val="32"/>
          <w:szCs w:val="32"/>
        </w:rPr>
        <w:t xml:space="preserve"> </w:t>
      </w:r>
      <w:r w:rsidR="003672FB">
        <w:rPr>
          <w:rFonts w:ascii="方正仿宋_GBK" w:eastAsia="方正仿宋_GBK" w:hAnsi="宋体" w:hint="eastAsia"/>
          <w:color w:val="000000"/>
          <w:kern w:val="0"/>
          <w:sz w:val="32"/>
          <w:szCs w:val="32"/>
        </w:rPr>
        <w:t>主办单位回复样文</w:t>
      </w:r>
    </w:p>
    <w:p w:rsidR="00EE417F" w:rsidRDefault="00EE417F"/>
    <w:p w:rsidR="00EE417F" w:rsidRDefault="001979BE">
      <w:pPr>
        <w:numPr>
          <w:ilvl w:val="0"/>
          <w:numId w:val="1"/>
        </w:numPr>
        <w:adjustRightInd w:val="0"/>
        <w:spacing w:line="594" w:lineRule="exact"/>
        <w:ind w:firstLineChars="500" w:firstLine="1600"/>
        <w:rPr>
          <w:rFonts w:ascii="方正仿宋_GBK" w:eastAsia="方正仿宋_GBK" w:hAnsi="宋体"/>
          <w:color w:val="000000"/>
          <w:kern w:val="0"/>
          <w:sz w:val="32"/>
          <w:szCs w:val="32"/>
        </w:rPr>
      </w:pPr>
      <w:r>
        <w:rPr>
          <w:rFonts w:ascii="方正仿宋_GBK" w:eastAsia="方正仿宋_GBK" w:hAnsi="宋体" w:hint="eastAsia"/>
          <w:noProof/>
          <w:color w:val="000000"/>
          <w:kern w:val="0"/>
          <w:sz w:val="32"/>
          <w:szCs w:val="32"/>
        </w:rPr>
        <w:lastRenderedPageBreak/>
        <w:pict>
          <v:rect id="KGD_65FB8F5E$01$29$00011" o:spid="_x0000_s1038" alt="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" style="position:absolute;left:0;text-align:left;margin-left:-10pt;margin-top:10pt;width:5pt;height:5pt;z-index:251672576;visibility:hidden"/>
        </w:pict>
      </w:r>
      <w:r>
        <w:rPr>
          <w:rFonts w:ascii="方正仿宋_GBK" w:eastAsia="方正仿宋_GBK" w:hAnsi="宋体" w:hint="eastAsia"/>
          <w:noProof/>
          <w:color w:val="000000"/>
          <w:kern w:val="0"/>
          <w:sz w:val="32"/>
          <w:szCs w:val="32"/>
        </w:rPr>
        <w:pict>
          <v:rect id="KGD_KG_Seal_12" o:spid="_x0000_s1037" alt="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" style="position:absolute;left:0;text-align:left;margin-left:-10pt;margin-top:10pt;width:5pt;height:5pt;z-index:251671552;visibility:hidden"/>
        </w:pict>
      </w:r>
      <w:r>
        <w:rPr>
          <w:rFonts w:ascii="方正仿宋_GBK" w:eastAsia="方正仿宋_GBK" w:hAnsi="宋体" w:hint="eastAsia"/>
          <w:noProof/>
          <w:color w:val="000000"/>
          <w:kern w:val="0"/>
          <w:sz w:val="32"/>
          <w:szCs w:val="32"/>
        </w:rPr>
        <w:pict>
          <v:rect id="KGD_KG_Seal_11" o:spid="_x0000_s1036" alt="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" style="position:absolute;left:0;text-align:left;margin-left:-10pt;margin-top:10pt;width:5pt;height:5pt;z-index:251670528;visibility:hidden"/>
        </w:pict>
      </w:r>
      <w:r>
        <w:rPr>
          <w:rFonts w:ascii="方正仿宋_GBK" w:eastAsia="方正仿宋_GBK" w:hAnsi="宋体" w:hint="eastAsia"/>
          <w:noProof/>
          <w:color w:val="000000"/>
          <w:kern w:val="0"/>
          <w:sz w:val="32"/>
          <w:szCs w:val="32"/>
        </w:rPr>
        <w:pict>
          <v:rect id="KGD_Gobal1" o:spid="_x0000_s1035" alt="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" style="position:absolute;left:0;text-align:left;margin-left:-10pt;margin-top:10pt;width:5pt;height:5pt;z-index:251669504;visibility:hidden"/>
        </w:pict>
      </w:r>
      <w:r>
        <w:rPr>
          <w:rFonts w:ascii="方正仿宋_GBK" w:eastAsia="方正仿宋_GBK" w:hAnsi="宋体" w:hint="eastAsia"/>
          <w:color w:val="000000"/>
          <w:kern w:val="0"/>
          <w:sz w:val="32"/>
          <w:szCs w:val="32"/>
        </w:rPr>
        <w:t xml:space="preserve"> </w:t>
      </w:r>
      <w:r w:rsidR="003672FB">
        <w:rPr>
          <w:rFonts w:ascii="方正仿宋_GBK" w:eastAsia="方正仿宋_GBK" w:hAnsi="宋体" w:hint="eastAsia"/>
          <w:color w:val="000000"/>
          <w:kern w:val="0"/>
          <w:sz w:val="32"/>
          <w:szCs w:val="32"/>
        </w:rPr>
        <w:t>镇人大代表建议答复函回执</w:t>
      </w:r>
    </w:p>
    <w:p w:rsidR="00EE417F" w:rsidRDefault="00EE417F">
      <w:pPr>
        <w:adjustRightInd w:val="0"/>
        <w:spacing w:line="594" w:lineRule="exact"/>
        <w:rPr>
          <w:rFonts w:ascii="方正仿宋_GBK" w:eastAsia="方正仿宋_GBK" w:hAnsi="宋体"/>
          <w:color w:val="000000"/>
          <w:kern w:val="0"/>
          <w:sz w:val="32"/>
          <w:szCs w:val="32"/>
        </w:rPr>
      </w:pPr>
    </w:p>
    <w:p w:rsidR="00EE417F" w:rsidRDefault="00EE417F">
      <w:pPr>
        <w:adjustRightInd w:val="0"/>
        <w:spacing w:line="594" w:lineRule="exact"/>
        <w:rPr>
          <w:rFonts w:ascii="方正仿宋_GBK" w:eastAsia="方正仿宋_GBK" w:hAnsi="宋体"/>
          <w:color w:val="000000"/>
          <w:kern w:val="0"/>
          <w:sz w:val="32"/>
          <w:szCs w:val="32"/>
        </w:rPr>
      </w:pPr>
    </w:p>
    <w:p w:rsidR="00EE417F" w:rsidRDefault="001979BE">
      <w:pPr>
        <w:adjustRightInd w:val="0"/>
        <w:spacing w:line="594" w:lineRule="exact"/>
        <w:jc w:val="right"/>
        <w:rPr>
          <w:rFonts w:ascii="方正仿宋_GBK" w:eastAsia="方正仿宋_GBK" w:hAnsi="宋体"/>
          <w:color w:val="000000"/>
          <w:kern w:val="0"/>
          <w:sz w:val="32"/>
          <w:szCs w:val="32"/>
        </w:rPr>
      </w:pPr>
      <w:r>
        <w:rPr>
          <w:rFonts w:ascii="方正仿宋_GBK" w:eastAsia="方正仿宋_GBK" w:hAnsi="宋体" w:hint="eastAsia"/>
          <w:noProof/>
          <w:color w:val="000000"/>
          <w:kern w:val="0"/>
          <w:sz w:val="32"/>
          <w:szCs w:val="32"/>
        </w:rPr>
        <w:pict>
          <v:rect id="KG_Shd_3" o:spid="_x0000_s1034" style="position:absolute;left:0;text-align:left;margin-left:-297.65pt;margin-top:-420.95pt;width:1190.6pt;height:22in;z-index:251673600;visibility:visible" strokecolor="white">
            <v:fill opacity="0"/>
            <v:stroke opacity="0"/>
          </v:rect>
        </w:pict>
      </w:r>
      <w:r w:rsidR="003672FB">
        <w:rPr>
          <w:rFonts w:ascii="方正仿宋_GBK" w:eastAsia="方正仿宋_GBK" w:hAnsi="宋体" w:hint="eastAsia"/>
          <w:color w:val="000000"/>
          <w:kern w:val="0"/>
          <w:sz w:val="32"/>
          <w:szCs w:val="32"/>
        </w:rPr>
        <w:t>重庆市万盛经开</w:t>
      </w:r>
      <w:r>
        <w:rPr>
          <w:rFonts w:ascii="方正仿宋_GBK" w:eastAsia="方正仿宋_GBK" w:hAnsi="宋体" w:hint="eastAsia"/>
          <w:noProof/>
          <w:color w:val="000000"/>
          <w:kern w:val="0"/>
          <w:sz w:val="32"/>
          <w:szCs w:val="32"/>
        </w:rPr>
        <w:drawing>
          <wp:anchor distT="0" distB="0" distL="114300" distR="114300" simplePos="0" relativeHeight="251657214" behindDoc="1" locked="1" layoutInCell="1" allowOverlap="1">
            <wp:simplePos x="0" y="0"/>
            <wp:positionH relativeFrom="page">
              <wp:posOffset>4210650</wp:posOffset>
            </wp:positionH>
            <wp:positionV relativeFrom="page">
              <wp:posOffset>1790025</wp:posOffset>
            </wp:positionV>
            <wp:extent cx="1523365" cy="1543050"/>
            <wp:effectExtent l="19050" t="0" r="635" b="0"/>
            <wp:wrapNone/>
            <wp:docPr id="1" name="KG_65FB8F5E$01$29$0001$N$000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23365" cy="1543050"/>
                    </a:xfrm>
                    <a:prstGeom prst="rect">
                      <a:avLst/>
                    </a:prstGeom>
                  </pic:spPr>
                </pic:pic>
              </a:graphicData>
            </a:graphic>
          </wp:anchor>
        </w:drawing>
      </w:r>
      <w:r w:rsidR="003672FB">
        <w:rPr>
          <w:rFonts w:ascii="方正仿宋_GBK" w:eastAsia="方正仿宋_GBK" w:hAnsi="宋体" w:hint="eastAsia"/>
          <w:color w:val="000000"/>
          <w:kern w:val="0"/>
          <w:sz w:val="32"/>
          <w:szCs w:val="32"/>
        </w:rPr>
        <w:t>区万东镇人民政府</w:t>
      </w:r>
    </w:p>
    <w:p w:rsidR="00EE417F" w:rsidRDefault="003672FB">
      <w:pPr>
        <w:wordWrap w:val="0"/>
        <w:adjustRightInd w:val="0"/>
        <w:spacing w:line="594" w:lineRule="exact"/>
        <w:jc w:val="right"/>
        <w:rPr>
          <w:rFonts w:ascii="方正仿宋_GBK" w:eastAsia="方正仿宋_GBK" w:hAnsi="宋体"/>
          <w:color w:val="000000"/>
          <w:kern w:val="0"/>
          <w:sz w:val="32"/>
          <w:szCs w:val="32"/>
        </w:rPr>
      </w:pPr>
      <w:r>
        <w:rPr>
          <w:rFonts w:ascii="方正仿宋_GBK" w:eastAsia="方正仿宋_GBK" w:hAnsi="宋体" w:hint="eastAsia"/>
          <w:color w:val="000000"/>
          <w:kern w:val="0"/>
          <w:sz w:val="32"/>
          <w:szCs w:val="32"/>
        </w:rPr>
        <w:t>2024</w:t>
      </w:r>
      <w:r>
        <w:rPr>
          <w:rFonts w:ascii="方正仿宋_GBK" w:eastAsia="方正仿宋_GBK" w:hAnsi="宋体" w:hint="eastAsia"/>
          <w:color w:val="000000"/>
          <w:kern w:val="0"/>
          <w:sz w:val="32"/>
          <w:szCs w:val="32"/>
        </w:rPr>
        <w:t>年</w:t>
      </w:r>
      <w:r>
        <w:rPr>
          <w:rFonts w:ascii="方正仿宋_GBK" w:eastAsia="方正仿宋_GBK" w:hAnsi="宋体" w:hint="eastAsia"/>
          <w:color w:val="000000"/>
          <w:kern w:val="0"/>
          <w:sz w:val="32"/>
          <w:szCs w:val="32"/>
        </w:rPr>
        <w:t>3</w:t>
      </w:r>
      <w:r>
        <w:rPr>
          <w:rFonts w:ascii="方正仿宋_GBK" w:eastAsia="方正仿宋_GBK" w:hAnsi="宋体" w:hint="eastAsia"/>
          <w:color w:val="000000"/>
          <w:kern w:val="0"/>
          <w:sz w:val="32"/>
          <w:szCs w:val="32"/>
        </w:rPr>
        <w:t>月</w:t>
      </w:r>
      <w:r>
        <w:rPr>
          <w:rFonts w:ascii="方正仿宋_GBK" w:eastAsia="方正仿宋_GBK" w:hAnsi="宋体" w:hint="eastAsia"/>
          <w:color w:val="000000"/>
          <w:kern w:val="0"/>
          <w:sz w:val="32"/>
          <w:szCs w:val="32"/>
        </w:rPr>
        <w:t>13</w:t>
      </w:r>
      <w:r>
        <w:rPr>
          <w:rFonts w:ascii="方正仿宋_GBK" w:eastAsia="方正仿宋_GBK" w:hAnsi="宋体" w:hint="eastAsia"/>
          <w:color w:val="000000"/>
          <w:kern w:val="0"/>
          <w:sz w:val="32"/>
          <w:szCs w:val="32"/>
        </w:rPr>
        <w:t>日</w:t>
      </w:r>
      <w:r>
        <w:rPr>
          <w:rFonts w:ascii="方正仿宋_GBK" w:eastAsia="方正仿宋_GBK" w:hAnsi="宋体" w:hint="eastAsia"/>
          <w:color w:val="000000"/>
          <w:kern w:val="0"/>
          <w:sz w:val="32"/>
          <w:szCs w:val="32"/>
        </w:rPr>
        <w:t xml:space="preserve">        </w:t>
      </w:r>
    </w:p>
    <w:p w:rsidR="00EE417F" w:rsidRDefault="003672FB">
      <w:pPr>
        <w:adjustRightInd w:val="0"/>
        <w:spacing w:line="594" w:lineRule="exact"/>
        <w:ind w:firstLineChars="200" w:firstLine="640"/>
        <w:rPr>
          <w:rFonts w:ascii="方正仿宋_GBK" w:eastAsia="方正仿宋_GBK" w:hAnsi="宋体"/>
          <w:color w:val="000000"/>
          <w:kern w:val="0"/>
          <w:sz w:val="32"/>
          <w:szCs w:val="32"/>
        </w:rPr>
      </w:pPr>
      <w:r>
        <w:rPr>
          <w:rFonts w:ascii="方正仿宋_GBK" w:eastAsia="方正仿宋_GBK" w:hAnsi="宋体" w:hint="eastAsia"/>
          <w:color w:val="000000"/>
          <w:kern w:val="0"/>
          <w:sz w:val="32"/>
          <w:szCs w:val="32"/>
        </w:rPr>
        <w:t>（此件主动公开）</w:t>
      </w:r>
    </w:p>
    <w:p w:rsidR="00EE417F" w:rsidRDefault="00EE417F">
      <w:pPr>
        <w:tabs>
          <w:tab w:val="left" w:pos="691"/>
        </w:tabs>
        <w:jc w:val="left"/>
        <w:sectPr w:rsidR="00EE417F">
          <w:footerReference w:type="default" r:id="rId9"/>
          <w:pgSz w:w="11906" w:h="16838"/>
          <w:pgMar w:top="2098" w:right="1474" w:bottom="1984" w:left="1587" w:header="851" w:footer="1417" w:gutter="0"/>
          <w:cols w:space="425"/>
          <w:docGrid w:type="lines" w:linePitch="312"/>
        </w:sectPr>
      </w:pPr>
    </w:p>
    <w:p w:rsidR="00EE417F" w:rsidRDefault="003672FB">
      <w:pPr>
        <w:wordWrap w:val="0"/>
        <w:spacing w:line="594"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EE417F" w:rsidRDefault="00EE417F">
      <w:pPr>
        <w:wordWrap w:val="0"/>
        <w:spacing w:line="594" w:lineRule="exact"/>
        <w:rPr>
          <w:rFonts w:ascii="方正黑体_GBK" w:eastAsia="方正黑体_GBK" w:hAnsi="方正黑体_GBK" w:cs="方正黑体_GBK"/>
          <w:sz w:val="32"/>
          <w:szCs w:val="32"/>
        </w:rPr>
      </w:pPr>
    </w:p>
    <w:p w:rsidR="00EE417F" w:rsidRDefault="003672FB">
      <w:pPr>
        <w:spacing w:line="594" w:lineRule="exact"/>
        <w:jc w:val="center"/>
        <w:rPr>
          <w:rFonts w:ascii="方正小标宋_GBK" w:eastAsia="方正小标宋_GBK" w:hAnsi="方正小标宋_GBK" w:cs="方正小标宋_GBK"/>
          <w:w w:val="95"/>
          <w:sz w:val="44"/>
          <w:szCs w:val="44"/>
        </w:rPr>
      </w:pPr>
      <w:r>
        <w:rPr>
          <w:rFonts w:ascii="方正小标宋_GBK" w:eastAsia="方正小标宋_GBK" w:hAnsi="方正小标宋_GBK" w:cs="方正小标宋_GBK" w:hint="eastAsia"/>
          <w:w w:val="95"/>
          <w:sz w:val="44"/>
          <w:szCs w:val="44"/>
        </w:rPr>
        <w:t>万东镇第二十届人民代表大会第五次会议代表建议意见任务分解表</w:t>
      </w:r>
    </w:p>
    <w:tbl>
      <w:tblPr>
        <w:tblpPr w:leftFromText="180" w:rightFromText="180" w:vertAnchor="text" w:horzAnchor="page" w:tblpXSpec="center" w:tblpY="970"/>
        <w:tblOverlap w:val="never"/>
        <w:tblW w:w="15551" w:type="dxa"/>
        <w:jc w:val="center"/>
        <w:tblLayout w:type="fixed"/>
        <w:tblCellMar>
          <w:left w:w="0" w:type="dxa"/>
          <w:right w:w="0" w:type="dxa"/>
        </w:tblCellMar>
        <w:tblLook w:val="04A0"/>
      </w:tblPr>
      <w:tblGrid>
        <w:gridCol w:w="688"/>
        <w:gridCol w:w="793"/>
        <w:gridCol w:w="2715"/>
        <w:gridCol w:w="8220"/>
        <w:gridCol w:w="903"/>
        <w:gridCol w:w="2232"/>
      </w:tblGrid>
      <w:tr w:rsidR="00EE417F">
        <w:trPr>
          <w:trHeight w:val="788"/>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jc w:val="center"/>
              <w:textAlignment w:val="center"/>
              <w:rPr>
                <w:rFonts w:ascii="方正黑体_GBK" w:eastAsia="方正黑体_GBK" w:hAnsi="方正黑体_GBK" w:cs="方正黑体_GBK"/>
                <w:sz w:val="24"/>
              </w:rPr>
            </w:pPr>
            <w:r>
              <w:rPr>
                <w:rFonts w:ascii="方正黑体_GBK" w:eastAsia="方正黑体_GBK" w:hAnsi="方正黑体_GBK" w:cs="方正黑体_GBK" w:hint="eastAsia"/>
                <w:kern w:val="0"/>
                <w:sz w:val="24"/>
              </w:rPr>
              <w:t>建议</w:t>
            </w:r>
            <w:r>
              <w:rPr>
                <w:rFonts w:ascii="方正黑体_GBK" w:eastAsia="方正黑体_GBK" w:hAnsi="方正黑体_GBK" w:cs="方正黑体_GBK" w:hint="eastAsia"/>
                <w:kern w:val="0"/>
                <w:sz w:val="24"/>
              </w:rPr>
              <w:br/>
            </w:r>
            <w:r>
              <w:rPr>
                <w:rFonts w:ascii="方正黑体_GBK" w:eastAsia="方正黑体_GBK" w:hAnsi="方正黑体_GBK" w:cs="方正黑体_GBK" w:hint="eastAsia"/>
                <w:kern w:val="0"/>
                <w:sz w:val="24"/>
              </w:rPr>
              <w:t>编号</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jc w:val="center"/>
              <w:textAlignment w:val="center"/>
              <w:rPr>
                <w:rFonts w:ascii="方正黑体_GBK" w:eastAsia="方正黑体_GBK" w:hAnsi="方正黑体_GBK" w:cs="方正黑体_GBK"/>
                <w:sz w:val="24"/>
              </w:rPr>
            </w:pPr>
            <w:r>
              <w:rPr>
                <w:rFonts w:ascii="方正黑体_GBK" w:eastAsia="方正黑体_GBK" w:hAnsi="方正黑体_GBK" w:cs="方正黑体_GBK" w:hint="eastAsia"/>
                <w:kern w:val="0"/>
                <w:sz w:val="24"/>
              </w:rPr>
              <w:t>提议</w:t>
            </w:r>
            <w:r>
              <w:rPr>
                <w:rFonts w:ascii="方正黑体_GBK" w:eastAsia="方正黑体_GBK" w:hAnsi="方正黑体_GBK" w:cs="方正黑体_GBK" w:hint="eastAsia"/>
                <w:kern w:val="0"/>
                <w:sz w:val="24"/>
              </w:rPr>
              <w:br/>
            </w:r>
            <w:r>
              <w:rPr>
                <w:rFonts w:ascii="方正黑体_GBK" w:eastAsia="方正黑体_GBK" w:hAnsi="方正黑体_GBK" w:cs="方正黑体_GBK" w:hint="eastAsia"/>
                <w:kern w:val="0"/>
                <w:sz w:val="24"/>
              </w:rPr>
              <w:t>代表</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jc w:val="center"/>
              <w:textAlignment w:val="center"/>
              <w:rPr>
                <w:rFonts w:ascii="方正黑体_GBK" w:eastAsia="方正黑体_GBK" w:hAnsi="方正黑体_GBK" w:cs="方正黑体_GBK"/>
                <w:sz w:val="24"/>
              </w:rPr>
            </w:pPr>
            <w:r>
              <w:rPr>
                <w:rFonts w:ascii="方正黑体_GBK" w:eastAsia="方正黑体_GBK" w:hAnsi="方正黑体_GBK" w:cs="方正黑体_GBK" w:hint="eastAsia"/>
                <w:kern w:val="0"/>
                <w:sz w:val="24"/>
              </w:rPr>
              <w:t>标</w:t>
            </w:r>
            <w:r>
              <w:rPr>
                <w:rFonts w:ascii="方正黑体_GBK" w:eastAsia="方正黑体_GBK" w:hAnsi="方正黑体_GBK" w:cs="方正黑体_GBK" w:hint="eastAsia"/>
                <w:kern w:val="0"/>
                <w:sz w:val="24"/>
              </w:rPr>
              <w:t xml:space="preserve">       </w:t>
            </w:r>
            <w:r>
              <w:rPr>
                <w:rFonts w:ascii="方正黑体_GBK" w:eastAsia="方正黑体_GBK" w:hAnsi="方正黑体_GBK" w:cs="方正黑体_GBK" w:hint="eastAsia"/>
                <w:kern w:val="0"/>
                <w:sz w:val="24"/>
              </w:rPr>
              <w:t>题</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jc w:val="center"/>
              <w:textAlignment w:val="center"/>
              <w:rPr>
                <w:rFonts w:ascii="方正黑体_GBK" w:eastAsia="方正黑体_GBK" w:hAnsi="方正黑体_GBK" w:cs="方正黑体_GBK"/>
                <w:sz w:val="24"/>
              </w:rPr>
            </w:pPr>
            <w:r>
              <w:rPr>
                <w:rFonts w:ascii="方正黑体_GBK" w:eastAsia="方正黑体_GBK" w:hAnsi="方正黑体_GBK" w:cs="方正黑体_GBK" w:hint="eastAsia"/>
                <w:kern w:val="0"/>
                <w:sz w:val="24"/>
              </w:rPr>
              <w:t>具体内容</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建议牵头领导</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建议办理科室</w:t>
            </w:r>
          </w:p>
        </w:tc>
      </w:tr>
      <w:tr w:rsidR="00EE417F">
        <w:trPr>
          <w:trHeight w:val="90"/>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sz w:val="24"/>
              </w:rPr>
            </w:pPr>
            <w:r>
              <w:rPr>
                <w:rFonts w:ascii="方正黑体_GBK" w:eastAsia="方正黑体_GBK" w:hAnsi="方正黑体_GBK" w:cs="方正黑体_GBK" w:hint="eastAsia"/>
                <w:kern w:val="0"/>
                <w:sz w:val="24"/>
              </w:rPr>
              <w:t>1</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周立伟</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关于增设新华小学路段道路交通设施、增加交通协管力量的建议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新华小学地处盛世华城小区大门、多普泰路段交汇处，路况复杂，且周围较多游摊散贩自发形成马路市场，致使该区域道路交通堵塞，市容环境秩序差，群众反映强烈，给城市交通安全、环境卫生等多方面造成了较大的负面影响。每日上放学高峰期，停靠的公交车、接送学生的私家车辆将该处堵得水泄不通，给学校近</w:t>
            </w:r>
            <w:r>
              <w:rPr>
                <w:rFonts w:ascii="方正仿宋_GBK" w:eastAsia="方正仿宋_GBK" w:hAnsi="方正仿宋_GBK" w:cs="方正仿宋_GBK" w:hint="eastAsia"/>
                <w:kern w:val="0"/>
                <w:sz w:val="24"/>
              </w:rPr>
              <w:t>1500</w:t>
            </w:r>
            <w:r>
              <w:rPr>
                <w:rFonts w:ascii="方正仿宋_GBK" w:eastAsia="方正仿宋_GBK" w:hAnsi="方正仿宋_GBK" w:cs="方正仿宋_GBK" w:hint="eastAsia"/>
                <w:kern w:val="0"/>
                <w:sz w:val="24"/>
              </w:rPr>
              <w:t>名师生及盛世华城居民的出行带来了较大的不便与安全隐患。</w:t>
            </w:r>
          </w:p>
          <w:p w:rsidR="00EE417F" w:rsidRDefault="003672FB">
            <w:pPr>
              <w:widowControl/>
              <w:spacing w:line="320" w:lineRule="exact"/>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建议：为进一步改善学校及周边区域交通与环境秩序，恳请上级政府在新华小学路段增设摄像头、斑马线、交通信号灯等相关</w:t>
            </w:r>
            <w:r>
              <w:rPr>
                <w:rFonts w:ascii="方正仿宋_GBK" w:eastAsia="方正仿宋_GBK" w:hAnsi="方正仿宋_GBK" w:cs="方正仿宋_GBK" w:hint="eastAsia"/>
                <w:kern w:val="0"/>
                <w:sz w:val="24"/>
              </w:rPr>
              <w:t>道路交通设施，合理调度执法人员在上放学高峰期进行现场秩序维护，执法为民，消除安全隐患。</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简云强</w:t>
            </w:r>
          </w:p>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朱霖</w:t>
            </w:r>
          </w:p>
          <w:p w:rsidR="00EE417F" w:rsidRDefault="00EE417F">
            <w:pPr>
              <w:widowControl/>
              <w:spacing w:line="320" w:lineRule="exact"/>
              <w:jc w:val="center"/>
              <w:textAlignment w:val="center"/>
              <w:rPr>
                <w:rFonts w:ascii="方正仿宋_GBK" w:eastAsia="方正仿宋_GBK" w:hAnsi="方正仿宋_GBK" w:cs="方正仿宋_GBK"/>
                <w:kern w:val="0"/>
                <w:sz w:val="24"/>
              </w:rPr>
            </w:pP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sz w:val="24"/>
              </w:rPr>
              <w:t>综合行政执法办</w:t>
            </w:r>
          </w:p>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sz w:val="24"/>
              </w:rPr>
              <w:t>应急管理办</w:t>
            </w:r>
          </w:p>
        </w:tc>
      </w:tr>
      <w:tr w:rsidR="00EE417F">
        <w:trPr>
          <w:trHeight w:val="965"/>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2</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周立伟</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关于增设新华幼儿园至高架桥路段抓拍摄像头的建议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中亿凤凰城路口，新华幼儿园至高架桥路段上放学时期交通堵塞严重，违章车辆较多，给行人的出行带来了较大的不便及安全隐患。</w:t>
            </w:r>
          </w:p>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建议：为了规范交通秩序，保障居民生命财产，建议在该路段增设抓拍摄像头，对交通进行合规管理。</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简云强</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sz w:val="24"/>
              </w:rPr>
              <w:t>应急管理办</w:t>
            </w:r>
          </w:p>
        </w:tc>
      </w:tr>
      <w:tr w:rsidR="00EE417F">
        <w:trPr>
          <w:trHeight w:val="965"/>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3</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舒锐</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关于在榜上村大坪社新建蓄水池的建议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榜上村大坪组何家湾蓄水池由于山体沉降，造成蓄水池水源缺失，水池蓄水量极少，只有连续降雨才能稍微有点蓄水，大多是靠送水上山。但因大坪地势原因只能将水送到马路边水池，需要村民自己挑到家中饮用，大坪现山上居住人</w:t>
            </w:r>
            <w:r>
              <w:rPr>
                <w:rFonts w:ascii="方正仿宋_GBK" w:eastAsia="方正仿宋_GBK" w:hAnsi="方正仿宋_GBK" w:cs="方正仿宋_GBK" w:hint="eastAsia"/>
                <w:kern w:val="0"/>
                <w:sz w:val="24"/>
              </w:rPr>
              <w:lastRenderedPageBreak/>
              <w:t>口多为老年人、残疾人，缺乏劳动力挑水，给他们生活带来了极大的不便。</w:t>
            </w:r>
          </w:p>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建议：在村民房屋周边新修建一口蓄水池，安装水管入户，解决村民挑水困难问题。</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lastRenderedPageBreak/>
              <w:t>谢同平</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农业服务中心</w:t>
            </w:r>
          </w:p>
        </w:tc>
      </w:tr>
      <w:tr w:rsidR="00EE417F">
        <w:trPr>
          <w:trHeight w:val="1150"/>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lastRenderedPageBreak/>
              <w:t>4</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tabs>
                <w:tab w:val="left" w:pos="208"/>
              </w:tabs>
              <w:spacing w:line="320" w:lineRule="exact"/>
              <w:jc w:val="lef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娄必兰</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color w:val="000000" w:themeColor="text1"/>
                <w:kern w:val="0"/>
                <w:sz w:val="24"/>
              </w:rPr>
              <w:t>关于在新华村安装太阳能路灯的建议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一是因东林煤矿关闭，沿途路灯全部停用，给新华村辖区过往村民及车辆出行带来不便，且有安全隐患。二是胡家沟社至忠联社路段（新五公路），一直未安装路灯，村民及车辆出行严重不便，反映十分强烈。</w:t>
            </w:r>
          </w:p>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建议：对上述两段公路安装太阳能路灯。</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商利红</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村镇建设服务中心</w:t>
            </w:r>
          </w:p>
        </w:tc>
      </w:tr>
      <w:tr w:rsidR="00EE417F">
        <w:trPr>
          <w:trHeight w:val="1240"/>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5</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傅小平</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关于在箐溪村箐园小区等村民集中居住的小区或院坝配备消防器材的建议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冬季农村村民习惯在家中烤火、熏肉，堆放大量柴火，容易发生火灾，且农村未配备消防栓和灭火器等设施，有消防安全隐患。</w:t>
            </w:r>
          </w:p>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建议：在以箐溪村箐园小区为例的箐溪村村民集中居住的院坝配备灭火器等消防器材，以便及时应对突发火灾。</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简云强</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sz w:val="24"/>
              </w:rPr>
              <w:t>应急管理办</w:t>
            </w:r>
          </w:p>
        </w:tc>
      </w:tr>
      <w:tr w:rsidR="00EE417F">
        <w:trPr>
          <w:trHeight w:val="965"/>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6</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涂攀</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关于整治渝南明珠桂花路停车位被摊贩占用摆摊的建议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渝南明珠人行道（桂花路段）规范化管理以来，因人行道社区派有管理人员劝阻，更多摊贩利用停车位交费就可摆摊设点的机会，长期占用停车位甚至用木板搭建销售台进行售卖，甚至有的摊贩转租停车位摊位现象，造成周边居民停车困难，堵塞消防通道，市场摆摊混乱，噪音扰民等问题。</w:t>
            </w:r>
          </w:p>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建议：对渝南明珠桂花路临时便民市场开展联合执法。</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朱霖</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sz w:val="24"/>
              </w:rPr>
              <w:t>综合行政执法办</w:t>
            </w:r>
          </w:p>
        </w:tc>
      </w:tr>
      <w:tr w:rsidR="00EE417F">
        <w:trPr>
          <w:trHeight w:val="965"/>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7</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穆光武</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关于安装新田村村级公路韩家段护栏的建议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新田村韩家段村级公路已硬化多年，经常有车辆出入，为了确保安全，村民要求对此段公路安装护栏。</w:t>
            </w:r>
          </w:p>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建议：安装新田村村级公路韩家段护栏。</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tabs>
                <w:tab w:val="left" w:pos="504"/>
                <w:tab w:val="center" w:pos="1562"/>
              </w:tabs>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敖杰敏</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sz w:val="24"/>
              </w:rPr>
              <w:t>规划建设管理环保办</w:t>
            </w:r>
          </w:p>
        </w:tc>
      </w:tr>
      <w:tr w:rsidR="00EE417F">
        <w:trPr>
          <w:trHeight w:val="965"/>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8</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穆光武</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关于恢复大垭公路损毁农田水沟、便道及清理掉入规划线外石头的建议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新田村大垭公路已进入后期，未恢复损坏村民小组的农田水沟、便道，未及时清理掉入规划线外的石头，村民反映强烈。</w:t>
            </w:r>
          </w:p>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建议：恢复损坏村民小组的农田水沟、便道，清理掉入规划线外的石头。</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tabs>
                <w:tab w:val="left" w:pos="504"/>
                <w:tab w:val="center" w:pos="1562"/>
              </w:tabs>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敖杰敏</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sz w:val="24"/>
              </w:rPr>
              <w:t>规划建设管理环保办</w:t>
            </w:r>
          </w:p>
        </w:tc>
      </w:tr>
      <w:tr w:rsidR="00EE417F">
        <w:trPr>
          <w:trHeight w:val="1150"/>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9</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穆光武</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关于硬化新田村毛香至丛林公路段的建议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2019</w:t>
            </w:r>
            <w:r>
              <w:rPr>
                <w:rFonts w:ascii="方正仿宋_GBK" w:eastAsia="方正仿宋_GBK" w:hAnsi="方正仿宋_GBK" w:cs="方正仿宋_GBK" w:hint="eastAsia"/>
                <w:kern w:val="0"/>
                <w:sz w:val="24"/>
              </w:rPr>
              <w:t>年丛林镇对与我村交界的公路进行了硬化，由于我村毛香段的公路未硬化导致无法连通，为了与丛林公路连接，方便森林防火巡逻，打通我村与外界另一条通道。</w:t>
            </w:r>
          </w:p>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建议：硬化新田村毛香至丛林公路段。</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tabs>
                <w:tab w:val="left" w:pos="504"/>
                <w:tab w:val="center" w:pos="1562"/>
              </w:tabs>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敖杰敏</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sz w:val="24"/>
              </w:rPr>
              <w:t>规划建设管理环保办</w:t>
            </w:r>
          </w:p>
        </w:tc>
      </w:tr>
      <w:tr w:rsidR="00EE417F">
        <w:trPr>
          <w:trHeight w:val="1145"/>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lastRenderedPageBreak/>
              <w:t>10</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王永秀</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关于在新田村采煤沉陷搬迁区域修建工具房的建议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新田村皂角毛香、韩家、茶林、凉水组属于采煤沉陷区域，搬迁农户达</w:t>
            </w:r>
            <w:r>
              <w:rPr>
                <w:rFonts w:ascii="方正仿宋_GBK" w:eastAsia="方正仿宋_GBK" w:hAnsi="方正仿宋_GBK" w:cs="方正仿宋_GBK" w:hint="eastAsia"/>
                <w:kern w:val="0"/>
                <w:sz w:val="24"/>
              </w:rPr>
              <w:t>82</w:t>
            </w:r>
            <w:r>
              <w:rPr>
                <w:rFonts w:ascii="方正仿宋_GBK" w:eastAsia="方正仿宋_GBK" w:hAnsi="方正仿宋_GBK" w:cs="方正仿宋_GBK" w:hint="eastAsia"/>
                <w:kern w:val="0"/>
                <w:sz w:val="24"/>
              </w:rPr>
              <w:t>户，农户虽已搬迁，但土地承包权还在农户手中，为了使耕地不撂荒及减少生活费，许多村民回家耕种土地，导致耕种工具无处堆放。</w:t>
            </w:r>
          </w:p>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建议：允许村民在本组修建工具房。</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谢同平</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农业服务中心</w:t>
            </w:r>
          </w:p>
        </w:tc>
      </w:tr>
      <w:tr w:rsidR="00EE417F">
        <w:trPr>
          <w:trHeight w:val="965"/>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11</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王永秀</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关于修建新田村撂荒地复耕生产便道的建议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2023</w:t>
            </w:r>
            <w:r>
              <w:rPr>
                <w:rFonts w:ascii="方正仿宋_GBK" w:eastAsia="方正仿宋_GBK" w:hAnsi="方正仿宋_GBK" w:cs="方正仿宋_GBK" w:hint="eastAsia"/>
                <w:kern w:val="0"/>
                <w:sz w:val="24"/>
              </w:rPr>
              <w:t>年根据政策，新田村撂荒地复垦</w:t>
            </w:r>
            <w:r>
              <w:rPr>
                <w:rFonts w:ascii="方正仿宋_GBK" w:eastAsia="方正仿宋_GBK" w:hAnsi="方正仿宋_GBK" w:cs="方正仿宋_GBK" w:hint="eastAsia"/>
                <w:kern w:val="0"/>
                <w:sz w:val="24"/>
              </w:rPr>
              <w:t>270</w:t>
            </w:r>
            <w:r>
              <w:rPr>
                <w:rFonts w:ascii="方正仿宋_GBK" w:eastAsia="方正仿宋_GBK" w:hAnsi="方正仿宋_GBK" w:cs="方正仿宋_GBK" w:hint="eastAsia"/>
                <w:kern w:val="0"/>
                <w:sz w:val="24"/>
              </w:rPr>
              <w:t>亩，最大的地块达</w:t>
            </w:r>
            <w:r>
              <w:rPr>
                <w:rFonts w:ascii="方正仿宋_GBK" w:eastAsia="方正仿宋_GBK" w:hAnsi="方正仿宋_GBK" w:cs="方正仿宋_GBK" w:hint="eastAsia"/>
                <w:kern w:val="0"/>
                <w:sz w:val="24"/>
              </w:rPr>
              <w:t>50</w:t>
            </w:r>
            <w:r>
              <w:rPr>
                <w:rFonts w:ascii="方正仿宋_GBK" w:eastAsia="方正仿宋_GBK" w:hAnsi="方正仿宋_GBK" w:cs="方正仿宋_GBK" w:hint="eastAsia"/>
                <w:kern w:val="0"/>
                <w:sz w:val="24"/>
              </w:rPr>
              <w:t>亩，部分撂荒地复耕后生产资料无法送达，耕种增加成本。</w:t>
            </w:r>
          </w:p>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建议：为了方便复垦地耕种，达到复耕的效果，为相关复耕地块修建连接便道。</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谢同平</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农业服务中心</w:t>
            </w:r>
          </w:p>
        </w:tc>
      </w:tr>
      <w:tr w:rsidR="00EE417F">
        <w:trPr>
          <w:trHeight w:val="90"/>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12</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冉孟娟</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关于增加农村水站、饮水池管护资金投入的建议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人畜饮水关乎村民的身体健康与生活密不可分，人畜饮水安全是不可忽视的大事，水站、人畜饮水池，需要消毒及维护管理，没有上级资金的扶持运行非常困难，为了让群众喝到放心、安全的饮水。</w:t>
            </w:r>
          </w:p>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建议：政府加大农村水站、饮水池管护资金投入力度。</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谢同平</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农业服务中心</w:t>
            </w:r>
          </w:p>
        </w:tc>
      </w:tr>
      <w:tr w:rsidR="00EE417F">
        <w:trPr>
          <w:trHeight w:val="690"/>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13</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姚能贵</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关于新建六井村农村生产生活便道的建议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农村生产生活便道建设是乡村振兴的基础和重要内容。多数区域都没有配套修建适应生产需要的生产便道，不少地方还是泥巴路，且路面凹凸不平、杂草丛生，由于行走不便、生产艰难，出行十分不便，迫切希望改善出行和生活条件。</w:t>
            </w:r>
          </w:p>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建议：做到对群众呼声高、要求急迫、积极支持的优先安排，实现村民生产方便，提升村民的幸福感和满意度。</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谢同平</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农业服务中心</w:t>
            </w:r>
          </w:p>
        </w:tc>
      </w:tr>
      <w:tr w:rsidR="00EE417F">
        <w:trPr>
          <w:trHeight w:val="965"/>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14</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朱胜芳</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关于协调解决六井村村民生活用水水质的建议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六井村现有居住人口</w:t>
            </w:r>
            <w:r>
              <w:rPr>
                <w:rFonts w:ascii="方正仿宋_GBK" w:eastAsia="方正仿宋_GBK" w:hAnsi="方正仿宋_GBK" w:cs="方正仿宋_GBK" w:hint="eastAsia"/>
                <w:kern w:val="0"/>
                <w:sz w:val="24"/>
              </w:rPr>
              <w:t>500</w:t>
            </w:r>
            <w:r>
              <w:rPr>
                <w:rFonts w:ascii="方正仿宋_GBK" w:eastAsia="方正仿宋_GBK" w:hAnsi="方正仿宋_GBK" w:cs="方正仿宋_GBK" w:hint="eastAsia"/>
                <w:kern w:val="0"/>
                <w:sz w:val="24"/>
              </w:rPr>
              <w:t>余人，我村村民饮用的是青山湖的水源。因白塔社饮用水水管管道压力过大，导致管道接头脱落后泥巴直接灌入管道的现象，白塔社村民反映该饮用水经常存在浑浊（黄泥巴羹羹）现象，该社村民生活饮用水存在安全隐患。</w:t>
            </w:r>
          </w:p>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建议：协调解决六井村村民生活用水水质的。</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谢同平</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农业服务中心</w:t>
            </w:r>
          </w:p>
        </w:tc>
      </w:tr>
      <w:tr w:rsidR="00EE417F">
        <w:trPr>
          <w:trHeight w:val="965"/>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15</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朱胜芳</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关于解决六井村农户房屋加盖补贴的建议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最近几年三万南铁路和页岩气项目工程的建设和探测放炮导致六井村村民的农户住房屋顶漏水现象越来越严重，让老百姓生活苦不堪言。</w:t>
            </w:r>
          </w:p>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建议：为了让老百姓的居住环境更加提高，建议万东镇政府结合乡村治理，出台政策，给予农户房屋加盖适当的补贴。</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tabs>
                <w:tab w:val="left" w:pos="504"/>
                <w:tab w:val="center" w:pos="1562"/>
              </w:tabs>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敖杰敏</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sz w:val="24"/>
              </w:rPr>
              <w:t>规划建设管理环保办</w:t>
            </w:r>
          </w:p>
        </w:tc>
      </w:tr>
      <w:tr w:rsidR="00EE417F">
        <w:trPr>
          <w:trHeight w:val="965"/>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lastRenderedPageBreak/>
              <w:t>16</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何文华</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关于改造塔山社区两段排污管道的建议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塔山社区</w:t>
            </w:r>
            <w:r>
              <w:rPr>
                <w:rFonts w:ascii="方正仿宋_GBK" w:eastAsia="方正仿宋_GBK" w:hAnsi="方正仿宋_GBK" w:cs="方正仿宋_GBK" w:hint="eastAsia"/>
                <w:kern w:val="0"/>
                <w:sz w:val="24"/>
              </w:rPr>
              <w:t>A</w:t>
            </w:r>
            <w:r>
              <w:rPr>
                <w:rFonts w:ascii="方正仿宋_GBK" w:eastAsia="方正仿宋_GBK" w:hAnsi="方正仿宋_GBK" w:cs="方正仿宋_GBK" w:hint="eastAsia"/>
                <w:kern w:val="0"/>
                <w:sz w:val="24"/>
              </w:rPr>
              <w:t>区</w:t>
            </w:r>
            <w:r>
              <w:rPr>
                <w:rFonts w:ascii="方正仿宋_GBK" w:eastAsia="方正仿宋_GBK" w:hAnsi="方正仿宋_GBK" w:cs="方正仿宋_GBK" w:hint="eastAsia"/>
                <w:kern w:val="0"/>
                <w:sz w:val="24"/>
              </w:rPr>
              <w:t>14</w:t>
            </w:r>
            <w:r>
              <w:rPr>
                <w:rFonts w:ascii="方正仿宋_GBK" w:eastAsia="方正仿宋_GBK" w:hAnsi="方正仿宋_GBK" w:cs="方正仿宋_GBK" w:hint="eastAsia"/>
                <w:kern w:val="0"/>
                <w:sz w:val="24"/>
              </w:rPr>
              <w:t>号附</w:t>
            </w:r>
            <w:r>
              <w:rPr>
                <w:rFonts w:ascii="方正仿宋_GBK" w:eastAsia="方正仿宋_GBK" w:hAnsi="方正仿宋_GBK" w:cs="方正仿宋_GBK" w:hint="eastAsia"/>
                <w:kern w:val="0"/>
                <w:sz w:val="24"/>
              </w:rPr>
              <w:t>4</w:t>
            </w:r>
            <w:r>
              <w:rPr>
                <w:rFonts w:ascii="方正仿宋_GBK" w:eastAsia="方正仿宋_GBK" w:hAnsi="方正仿宋_GBK" w:cs="方正仿宋_GBK" w:hint="eastAsia"/>
                <w:kern w:val="0"/>
                <w:sz w:val="24"/>
              </w:rPr>
              <w:t>号楼至正</w:t>
            </w:r>
            <w:r>
              <w:rPr>
                <w:rFonts w:ascii="方正仿宋_GBK" w:eastAsia="方正仿宋_GBK" w:hAnsi="方正仿宋_GBK" w:cs="方正仿宋_GBK" w:hint="eastAsia"/>
                <w:kern w:val="0"/>
                <w:sz w:val="24"/>
              </w:rPr>
              <w:t>14</w:t>
            </w:r>
            <w:r>
              <w:rPr>
                <w:rFonts w:ascii="方正仿宋_GBK" w:eastAsia="方正仿宋_GBK" w:hAnsi="方正仿宋_GBK" w:cs="方正仿宋_GBK" w:hint="eastAsia"/>
                <w:kern w:val="0"/>
                <w:sz w:val="24"/>
              </w:rPr>
              <w:t>号楼之间，及正</w:t>
            </w:r>
            <w:r>
              <w:rPr>
                <w:rFonts w:ascii="方正仿宋_GBK" w:eastAsia="方正仿宋_GBK" w:hAnsi="方正仿宋_GBK" w:cs="方正仿宋_GBK" w:hint="eastAsia"/>
                <w:kern w:val="0"/>
                <w:sz w:val="24"/>
              </w:rPr>
              <w:t>7</w:t>
            </w:r>
            <w:r>
              <w:rPr>
                <w:rFonts w:ascii="方正仿宋_GBK" w:eastAsia="方正仿宋_GBK" w:hAnsi="方正仿宋_GBK" w:cs="方正仿宋_GBK" w:hint="eastAsia"/>
                <w:kern w:val="0"/>
                <w:sz w:val="24"/>
              </w:rPr>
              <w:t>号楼至</w:t>
            </w:r>
            <w:r>
              <w:rPr>
                <w:rFonts w:ascii="方正仿宋_GBK" w:eastAsia="方正仿宋_GBK" w:hAnsi="方正仿宋_GBK" w:cs="方正仿宋_GBK" w:hint="eastAsia"/>
                <w:kern w:val="0"/>
                <w:sz w:val="24"/>
              </w:rPr>
              <w:t>7</w:t>
            </w:r>
            <w:r>
              <w:rPr>
                <w:rFonts w:ascii="方正仿宋_GBK" w:eastAsia="方正仿宋_GBK" w:hAnsi="方正仿宋_GBK" w:cs="方正仿宋_GBK" w:hint="eastAsia"/>
                <w:kern w:val="0"/>
                <w:sz w:val="24"/>
              </w:rPr>
              <w:t>号附</w:t>
            </w:r>
            <w:r>
              <w:rPr>
                <w:rFonts w:ascii="方正仿宋_GBK" w:eastAsia="方正仿宋_GBK" w:hAnsi="方正仿宋_GBK" w:cs="方正仿宋_GBK" w:hint="eastAsia"/>
                <w:kern w:val="0"/>
                <w:sz w:val="24"/>
              </w:rPr>
              <w:t>2</w:t>
            </w:r>
            <w:r>
              <w:rPr>
                <w:rFonts w:ascii="方正仿宋_GBK" w:eastAsia="方正仿宋_GBK" w:hAnsi="方正仿宋_GBK" w:cs="方正仿宋_GBK" w:hint="eastAsia"/>
                <w:kern w:val="0"/>
                <w:sz w:val="24"/>
              </w:rPr>
              <w:t>号之间，两段分别长约</w:t>
            </w:r>
            <w:r>
              <w:rPr>
                <w:rFonts w:ascii="方正仿宋_GBK" w:eastAsia="方正仿宋_GBK" w:hAnsi="方正仿宋_GBK" w:cs="方正仿宋_GBK" w:hint="eastAsia"/>
                <w:kern w:val="0"/>
                <w:sz w:val="24"/>
              </w:rPr>
              <w:t>100</w:t>
            </w:r>
            <w:r>
              <w:rPr>
                <w:rFonts w:ascii="方正仿宋_GBK" w:eastAsia="方正仿宋_GBK" w:hAnsi="方正仿宋_GBK" w:cs="方正仿宋_GBK" w:hint="eastAsia"/>
                <w:kern w:val="0"/>
                <w:sz w:val="24"/>
              </w:rPr>
              <w:t>米、</w:t>
            </w:r>
            <w:r>
              <w:rPr>
                <w:rFonts w:ascii="方正仿宋_GBK" w:eastAsia="方正仿宋_GBK" w:hAnsi="方正仿宋_GBK" w:cs="方正仿宋_GBK" w:hint="eastAsia"/>
                <w:kern w:val="0"/>
                <w:sz w:val="24"/>
              </w:rPr>
              <w:t>40</w:t>
            </w:r>
            <w:r>
              <w:rPr>
                <w:rFonts w:ascii="方正仿宋_GBK" w:eastAsia="方正仿宋_GBK" w:hAnsi="方正仿宋_GBK" w:cs="方正仿宋_GBK" w:hint="eastAsia"/>
                <w:kern w:val="0"/>
                <w:sz w:val="24"/>
              </w:rPr>
              <w:t>米的排污管道十天半月堵塞一次，导致粪水返溢居民家中，已严重影响居民正常生活，居民反映强烈。</w:t>
            </w:r>
          </w:p>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建议：尽快改造塔山社区化粪池管道</w:t>
            </w:r>
            <w:r>
              <w:rPr>
                <w:rFonts w:ascii="方正仿宋_GBK" w:eastAsia="方正仿宋_GBK" w:hAnsi="方正仿宋_GBK" w:cs="方正仿宋_GBK" w:hint="eastAsia"/>
                <w:kern w:val="0"/>
                <w:sz w:val="24"/>
              </w:rPr>
              <w:t>120</w:t>
            </w:r>
            <w:r>
              <w:rPr>
                <w:rFonts w:ascii="方正仿宋_GBK" w:eastAsia="方正仿宋_GBK" w:hAnsi="方正仿宋_GBK" w:cs="方正仿宋_GBK" w:hint="eastAsia"/>
                <w:kern w:val="0"/>
                <w:sz w:val="24"/>
              </w:rPr>
              <w:t>米。</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商利红</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村镇建设服务中心</w:t>
            </w:r>
          </w:p>
        </w:tc>
      </w:tr>
      <w:tr w:rsidR="00EE417F">
        <w:trPr>
          <w:trHeight w:val="965"/>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17</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何理</w:t>
            </w:r>
          </w:p>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程良书</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关于整治塔山片区车辆乱停乱放问题的建议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塔山社区属于老旧开放式小区，小区内道路四通八达，并且比较狭窄。随着经济的飞速发展，私家车拥有量也大幅度增加，辖区车辆乱停乱放现象十分突出。不仅严重影响了广大住户的出行安全，给居民生活带来极大不便，同时也给消防安全带来重大隐患。</w:t>
            </w:r>
          </w:p>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建议：请相关部门对塔山片区车辆乱停乱放的问题进行整治，可以在道路的一侧规划出停车位。这样可以保证道路畅通的同时还可以保障居民的安全出行。</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朱霖</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sz w:val="24"/>
              </w:rPr>
              <w:t>综合行政执法办</w:t>
            </w:r>
          </w:p>
        </w:tc>
      </w:tr>
      <w:tr w:rsidR="00EE417F">
        <w:trPr>
          <w:trHeight w:val="965"/>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18</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张静</w:t>
            </w:r>
          </w:p>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王定会</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关于在动力路到阳光花园小区安装路灯的建议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阳光花园动力路到阳光花园小区路段无路灯，居民出行不安全。居民多次到社区反映要求安装此路段路灯。</w:t>
            </w:r>
          </w:p>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建议：相关部门安装一个路灯，为居民出行提供方便。</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商利红</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村镇建设服务中心</w:t>
            </w:r>
          </w:p>
        </w:tc>
      </w:tr>
      <w:tr w:rsidR="00EE417F">
        <w:trPr>
          <w:trHeight w:val="965"/>
          <w:jc w:val="center"/>
        </w:trPr>
        <w:tc>
          <w:tcPr>
            <w:tcW w:w="6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19</w:t>
            </w:r>
          </w:p>
        </w:tc>
        <w:tc>
          <w:tcPr>
            <w:tcW w:w="7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张静</w:t>
            </w:r>
          </w:p>
        </w:tc>
        <w:tc>
          <w:tcPr>
            <w:tcW w:w="27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关于对未按规定安装防盗网居民户进行专项整治的建议</w:t>
            </w:r>
          </w:p>
        </w:tc>
        <w:tc>
          <w:tcPr>
            <w:tcW w:w="8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为防盗防小孩子爬窗，许多居民窗外安装了防盗网，但未按规定安装，更没有安装逃生口，这使居民在面对火灾及重大突发情况下无法及时安全逃生，有严重安全隐患。物业及业委会多次发放整改通知但由于涉及居民户数多，群体大，仍然得不到改善。</w:t>
            </w:r>
          </w:p>
          <w:p w:rsidR="00EE417F" w:rsidRDefault="003672FB">
            <w:pPr>
              <w:widowControl/>
              <w:spacing w:line="320" w:lineRule="exact"/>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建议：物业管理部门对已安装防盗网的居民户进行专项清理整治。规范安装，最大限度地保障居民的生命财产安全。</w:t>
            </w:r>
          </w:p>
        </w:tc>
        <w:tc>
          <w:tcPr>
            <w:tcW w:w="9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商利红</w:t>
            </w:r>
          </w:p>
        </w:tc>
        <w:tc>
          <w:tcPr>
            <w:tcW w:w="22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E417F" w:rsidRDefault="003672FB">
            <w:pPr>
              <w:widowControl/>
              <w:spacing w:line="32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村镇建设服务中心</w:t>
            </w:r>
          </w:p>
        </w:tc>
      </w:tr>
    </w:tbl>
    <w:p w:rsidR="00EE417F" w:rsidRDefault="00EE417F"/>
    <w:p w:rsidR="00EE417F" w:rsidRDefault="00EE417F">
      <w:pPr>
        <w:widowControl/>
        <w:spacing w:line="360" w:lineRule="exact"/>
        <w:textAlignment w:val="center"/>
        <w:rPr>
          <w:rFonts w:ascii="方正仿宋_GBK" w:eastAsia="方正仿宋_GBK" w:hAnsi="方正仿宋_GBK" w:cs="方正仿宋_GBK"/>
          <w:color w:val="000000"/>
          <w:kern w:val="0"/>
          <w:sz w:val="24"/>
        </w:rPr>
        <w:sectPr w:rsidR="00EE417F">
          <w:footerReference w:type="default" r:id="rId10"/>
          <w:pgSz w:w="16838" w:h="11906" w:orient="landscape"/>
          <w:pgMar w:top="1588" w:right="2098" w:bottom="1474" w:left="1985" w:header="851" w:footer="907" w:gutter="0"/>
          <w:cols w:space="720"/>
          <w:docGrid w:type="lines" w:linePitch="579"/>
        </w:sectPr>
      </w:pPr>
    </w:p>
    <w:p w:rsidR="00EE417F" w:rsidRDefault="003672FB">
      <w:pPr>
        <w:adjustRightInd w:val="0"/>
        <w:spacing w:line="596" w:lineRule="exact"/>
        <w:rPr>
          <w:rFonts w:ascii="方正黑体_GBK" w:eastAsia="方正黑体_GBK" w:hAnsi="方正仿宋_GBK"/>
          <w:kern w:val="0"/>
          <w:sz w:val="32"/>
          <w:szCs w:val="32"/>
        </w:rPr>
      </w:pPr>
      <w:r>
        <w:rPr>
          <w:rFonts w:ascii="方正黑体_GBK" w:eastAsia="方正黑体_GBK" w:hAnsi="方正仿宋_GBK" w:hint="eastAsia"/>
          <w:kern w:val="0"/>
          <w:sz w:val="32"/>
          <w:szCs w:val="32"/>
        </w:rPr>
        <w:lastRenderedPageBreak/>
        <w:t>附件</w:t>
      </w:r>
      <w:r>
        <w:rPr>
          <w:rFonts w:ascii="方正黑体_GBK" w:eastAsia="方正黑体_GBK" w:hAnsi="方正仿宋_GBK" w:hint="eastAsia"/>
          <w:kern w:val="0"/>
          <w:sz w:val="32"/>
          <w:szCs w:val="32"/>
        </w:rPr>
        <w:t>2</w:t>
      </w:r>
    </w:p>
    <w:p w:rsidR="00EE417F" w:rsidRDefault="00EE417F">
      <w:pPr>
        <w:adjustRightInd w:val="0"/>
        <w:spacing w:line="596" w:lineRule="exact"/>
        <w:rPr>
          <w:rFonts w:ascii="方正黑体_GBK" w:eastAsia="方正黑体_GBK" w:hAnsi="方正仿宋_GBK"/>
          <w:kern w:val="0"/>
          <w:sz w:val="32"/>
          <w:szCs w:val="32"/>
        </w:rPr>
      </w:pPr>
    </w:p>
    <w:p w:rsidR="00EE417F" w:rsidRDefault="003672FB">
      <w:pPr>
        <w:adjustRightInd w:val="0"/>
        <w:spacing w:line="594" w:lineRule="exact"/>
        <w:jc w:val="center"/>
        <w:rPr>
          <w:rFonts w:ascii="方正小标宋_GBK" w:eastAsia="方正小标宋_GBK" w:hAnsi="方正小标宋_GBK" w:cs="方正小标宋_GBK"/>
          <w:kern w:val="0"/>
          <w:sz w:val="44"/>
          <w:szCs w:val="44"/>
        </w:rPr>
      </w:pPr>
      <w:r>
        <w:rPr>
          <w:rFonts w:ascii="方正小标宋_GBK" w:eastAsia="方正小标宋_GBK" w:hAnsi="方正仿宋_GBK" w:hint="eastAsia"/>
          <w:kern w:val="0"/>
          <w:sz w:val="44"/>
        </w:rPr>
        <w:t>重庆市万盛经开区万东镇人民政府</w:t>
      </w:r>
    </w:p>
    <w:p w:rsidR="00EE417F" w:rsidRDefault="003672FB">
      <w:pPr>
        <w:adjustRightInd w:val="0"/>
        <w:spacing w:line="594" w:lineRule="exact"/>
        <w:jc w:val="center"/>
        <w:rPr>
          <w:rFonts w:ascii="方正小标宋_GBK" w:eastAsia="方正小标宋_GBK" w:hAnsi="方正仿宋_GBK"/>
          <w:spacing w:val="-20"/>
          <w:kern w:val="0"/>
          <w:sz w:val="44"/>
        </w:rPr>
      </w:pPr>
      <w:r>
        <w:rPr>
          <w:rFonts w:ascii="方正小标宋_GBK" w:eastAsia="方正小标宋_GBK" w:hAnsi="方正仿宋_GBK" w:hint="eastAsia"/>
          <w:spacing w:val="-20"/>
          <w:kern w:val="0"/>
          <w:sz w:val="44"/>
        </w:rPr>
        <w:t>关于办理镇第二十届人大五次会议第</w:t>
      </w:r>
      <w:r>
        <w:rPr>
          <w:rFonts w:ascii="方正小标宋_GBK" w:eastAsia="方正小标宋_GBK" w:hAnsi="方正仿宋_GBK" w:hint="eastAsia"/>
          <w:spacing w:val="-20"/>
          <w:kern w:val="0"/>
          <w:sz w:val="44"/>
        </w:rPr>
        <w:t>X</w:t>
      </w:r>
      <w:r>
        <w:rPr>
          <w:rFonts w:ascii="方正小标宋_GBK" w:eastAsia="方正小标宋_GBK" w:hAnsi="方正仿宋_GBK" w:hint="eastAsia"/>
          <w:spacing w:val="-20"/>
          <w:kern w:val="0"/>
          <w:sz w:val="44"/>
        </w:rPr>
        <w:t>号建议的</w:t>
      </w:r>
    </w:p>
    <w:p w:rsidR="00EE417F" w:rsidRDefault="003672FB">
      <w:pPr>
        <w:adjustRightInd w:val="0"/>
        <w:spacing w:line="594" w:lineRule="exact"/>
        <w:jc w:val="center"/>
        <w:rPr>
          <w:rFonts w:ascii="方正小标宋_GBK" w:eastAsia="方正小标宋_GBK" w:hAnsi="方正仿宋_GBK"/>
          <w:spacing w:val="-20"/>
          <w:kern w:val="0"/>
          <w:sz w:val="44"/>
        </w:rPr>
      </w:pPr>
      <w:r>
        <w:rPr>
          <w:rFonts w:ascii="方正小标宋_GBK" w:eastAsia="方正小标宋_GBK" w:hAnsi="方正仿宋_GBK" w:hint="eastAsia"/>
          <w:spacing w:val="-20"/>
          <w:kern w:val="0"/>
          <w:sz w:val="44"/>
        </w:rPr>
        <w:t>复函</w:t>
      </w:r>
    </w:p>
    <w:p w:rsidR="00EE417F" w:rsidRDefault="00EE417F">
      <w:pPr>
        <w:adjustRightInd w:val="0"/>
        <w:spacing w:line="594" w:lineRule="exact"/>
        <w:rPr>
          <w:rFonts w:ascii="仿宋_GB2312" w:eastAsia="仿宋_GB2312" w:hAnsi="新宋体"/>
          <w:spacing w:val="-20"/>
          <w:kern w:val="0"/>
          <w:sz w:val="32"/>
          <w:szCs w:val="32"/>
        </w:rPr>
      </w:pPr>
    </w:p>
    <w:p w:rsidR="00EE417F" w:rsidRDefault="003672FB">
      <w:pPr>
        <w:spacing w:line="594"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xx</w:t>
      </w:r>
      <w:r>
        <w:rPr>
          <w:rFonts w:ascii="方正仿宋_GBK" w:eastAsia="方正仿宋_GBK" w:hAnsi="方正仿宋_GBK" w:cs="方正仿宋_GBK" w:hint="eastAsia"/>
          <w:kern w:val="0"/>
          <w:sz w:val="32"/>
          <w:szCs w:val="32"/>
        </w:rPr>
        <w:t>代表：</w:t>
      </w:r>
    </w:p>
    <w:p w:rsidR="00EE417F" w:rsidRDefault="003672FB">
      <w:pPr>
        <w:spacing w:line="594" w:lineRule="exact"/>
        <w:ind w:firstLineChars="200" w:firstLine="632"/>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您提出的《</w:t>
      </w:r>
      <w:r>
        <w:rPr>
          <w:rFonts w:ascii="方正仿宋_GBK" w:eastAsia="方正仿宋_GBK" w:hAnsi="方正仿宋_GBK" w:cs="方正仿宋_GBK" w:hint="eastAsia"/>
          <w:kern w:val="0"/>
          <w:sz w:val="32"/>
          <w:szCs w:val="32"/>
        </w:rPr>
        <w:t>xxxxx</w:t>
      </w:r>
      <w:r>
        <w:rPr>
          <w:rFonts w:ascii="方正仿宋_GBK" w:eastAsia="方正仿宋_GBK" w:hAnsi="方正仿宋_GBK" w:cs="方正仿宋_GBK" w:hint="eastAsia"/>
          <w:kern w:val="0"/>
          <w:sz w:val="32"/>
          <w:szCs w:val="32"/>
        </w:rPr>
        <w:t>》的建议收悉，现答复如下：</w:t>
      </w:r>
    </w:p>
    <w:p w:rsidR="00EE417F" w:rsidRDefault="003672FB">
      <w:pPr>
        <w:spacing w:line="594" w:lineRule="exact"/>
        <w:ind w:firstLineChars="200" w:firstLine="632"/>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xxxxx</w:t>
      </w:r>
    </w:p>
    <w:p w:rsidR="00EE417F" w:rsidRDefault="003672FB">
      <w:pPr>
        <w:tabs>
          <w:tab w:val="left" w:pos="877"/>
        </w:tabs>
        <w:spacing w:line="594" w:lineRule="exact"/>
        <w:ind w:firstLineChars="200" w:firstLine="632"/>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感谢您对万东镇</w:t>
      </w:r>
      <w:r>
        <w:rPr>
          <w:rFonts w:ascii="方正仿宋_GBK" w:eastAsia="方正仿宋_GBK" w:hAnsi="方正仿宋_GBK" w:cs="方正仿宋_GBK" w:hint="eastAsia"/>
          <w:kern w:val="0"/>
          <w:sz w:val="32"/>
          <w:szCs w:val="32"/>
        </w:rPr>
        <w:t>xxxxx</w:t>
      </w:r>
      <w:r>
        <w:rPr>
          <w:rFonts w:ascii="方正仿宋_GBK" w:eastAsia="方正仿宋_GBK" w:hAnsi="方正仿宋_GBK" w:cs="方正仿宋_GBK" w:hint="eastAsia"/>
          <w:kern w:val="0"/>
          <w:sz w:val="32"/>
          <w:szCs w:val="32"/>
        </w:rPr>
        <w:t>工作的理解和支持，如果您还有好的建议，请与万东镇</w:t>
      </w:r>
      <w:r>
        <w:rPr>
          <w:rFonts w:ascii="方正仿宋_GBK" w:eastAsia="方正仿宋_GBK" w:hAnsi="方正仿宋_GBK" w:cs="方正仿宋_GBK" w:hint="eastAsia"/>
          <w:kern w:val="0"/>
          <w:sz w:val="32"/>
          <w:szCs w:val="32"/>
        </w:rPr>
        <w:t>xxxxx</w:t>
      </w:r>
      <w:r>
        <w:rPr>
          <w:rFonts w:ascii="方正仿宋_GBK" w:eastAsia="方正仿宋_GBK" w:hAnsi="方正仿宋_GBK" w:cs="方正仿宋_GBK" w:hint="eastAsia"/>
          <w:kern w:val="0"/>
          <w:sz w:val="32"/>
          <w:szCs w:val="32"/>
        </w:rPr>
        <w:t>联系（联系电话：</w:t>
      </w:r>
      <w:r>
        <w:rPr>
          <w:rFonts w:ascii="方正仿宋_GBK" w:eastAsia="方正仿宋_GBK" w:hAnsi="方正仿宋_GBK" w:cs="方正仿宋_GBK" w:hint="eastAsia"/>
          <w:kern w:val="0"/>
          <w:sz w:val="32"/>
          <w:szCs w:val="32"/>
        </w:rPr>
        <w:t>xxxxx</w:t>
      </w:r>
      <w:r>
        <w:rPr>
          <w:rFonts w:ascii="方正仿宋_GBK" w:eastAsia="方正仿宋_GBK" w:hAnsi="方正仿宋_GBK" w:cs="方正仿宋_GBK" w:hint="eastAsia"/>
          <w:kern w:val="0"/>
          <w:sz w:val="32"/>
          <w:szCs w:val="32"/>
        </w:rPr>
        <w:t>），以便帮助我们不断改进工作，为辖区广大居民提供更好的服务。</w:t>
      </w:r>
    </w:p>
    <w:p w:rsidR="00EE417F" w:rsidRDefault="003672FB">
      <w:pPr>
        <w:spacing w:line="594" w:lineRule="exact"/>
        <w:ind w:firstLineChars="200" w:firstLine="632"/>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此函</w:t>
      </w:r>
    </w:p>
    <w:p w:rsidR="00EE417F" w:rsidRDefault="00EE417F">
      <w:pPr>
        <w:spacing w:line="594" w:lineRule="exact"/>
        <w:ind w:firstLineChars="200" w:firstLine="632"/>
        <w:rPr>
          <w:rFonts w:ascii="方正仿宋_GBK" w:eastAsia="方正仿宋_GBK" w:hAnsi="方正仿宋_GBK" w:cs="方正仿宋_GBK"/>
          <w:kern w:val="0"/>
          <w:sz w:val="32"/>
          <w:szCs w:val="32"/>
        </w:rPr>
      </w:pPr>
    </w:p>
    <w:p w:rsidR="00EE417F" w:rsidRDefault="00EE417F">
      <w:pPr>
        <w:spacing w:line="594" w:lineRule="exact"/>
        <w:ind w:firstLineChars="200" w:firstLine="632"/>
        <w:rPr>
          <w:rFonts w:ascii="方正仿宋_GBK" w:eastAsia="方正仿宋_GBK" w:hAnsi="方正仿宋_GBK" w:cs="方正仿宋_GBK"/>
          <w:kern w:val="0"/>
          <w:sz w:val="32"/>
          <w:szCs w:val="32"/>
        </w:rPr>
      </w:pPr>
    </w:p>
    <w:p w:rsidR="00EE417F" w:rsidRDefault="00EE417F">
      <w:pPr>
        <w:spacing w:line="594" w:lineRule="exact"/>
        <w:ind w:firstLineChars="200" w:firstLine="632"/>
        <w:rPr>
          <w:rFonts w:ascii="方正仿宋_GBK" w:eastAsia="方正仿宋_GBK" w:hAnsi="方正仿宋_GBK" w:cs="方正仿宋_GBK"/>
          <w:kern w:val="0"/>
          <w:sz w:val="32"/>
          <w:szCs w:val="32"/>
        </w:rPr>
      </w:pPr>
      <w:r>
        <w:rPr>
          <w:rFonts w:ascii="方正仿宋_GBK" w:eastAsia="方正仿宋_GBK" w:hAnsi="方正仿宋_GBK" w:cs="方正仿宋_GBK"/>
          <w:kern w:val="0"/>
          <w:sz w:val="32"/>
          <w:szCs w:val="32"/>
        </w:rPr>
        <w:pict>
          <v:rect id="_x0000_s1027" style="position:absolute;left:0;text-align:left;margin-left:-297.65pt;margin-top:-420.95pt;width:1190.6pt;height:22in;z-index:-251648000;visibility:hidden;mso-width-relative:page;mso-height-relative:page" o:gfxdata="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uKyPN0AAAAPAQAA&#10;DwAAAAAAAAABACAAAAAiAAAAZHJzL2Rvd25yZXYueG1sUEsBAhQAFAAAAAgAh07iQHLFP5AUAgAA&#10;ggQAAA4AAAAAAAAAAQAgAAAALAEAAGRycy9lMm9Eb2MueG1sUEsFBgAAAAAGAAYAWQEAALIFAAAA&#10;AA==&#10;" strokecolor="white" strokeweight="1.25pt">
            <v:fill opacity="0"/>
            <v:stroke opacity="0"/>
            <v:textbox>
              <w:txbxContent>
                <w:p w:rsidR="00EE417F" w:rsidRDefault="00EE417F"/>
              </w:txbxContent>
            </v:textbox>
          </v:rect>
        </w:pict>
      </w:r>
    </w:p>
    <w:p w:rsidR="00EE417F" w:rsidRDefault="003672FB">
      <w:pPr>
        <w:spacing w:line="594" w:lineRule="exact"/>
        <w:jc w:val="righ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重庆市万盛经开区万东镇人民政府</w:t>
      </w:r>
    </w:p>
    <w:p w:rsidR="00EE417F" w:rsidRDefault="003672FB" w:rsidP="00EE417F">
      <w:pPr>
        <w:spacing w:line="594" w:lineRule="exact"/>
        <w:ind w:firstLineChars="1600" w:firstLine="5054"/>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2024</w:t>
      </w:r>
      <w:r>
        <w:rPr>
          <w:rFonts w:ascii="方正仿宋_GBK" w:eastAsia="方正仿宋_GBK" w:hAnsi="方正仿宋_GBK" w:cs="方正仿宋_GBK" w:hint="eastAsia"/>
          <w:kern w:val="0"/>
          <w:sz w:val="32"/>
          <w:szCs w:val="32"/>
        </w:rPr>
        <w:t>年</w:t>
      </w:r>
      <w:r>
        <w:rPr>
          <w:rFonts w:ascii="方正仿宋_GBK" w:eastAsia="方正仿宋_GBK" w:hAnsi="方正仿宋_GBK" w:cs="方正仿宋_GBK" w:hint="eastAsia"/>
          <w:kern w:val="0"/>
          <w:sz w:val="32"/>
          <w:szCs w:val="32"/>
        </w:rPr>
        <w:t>xx</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xx</w:t>
      </w:r>
      <w:r>
        <w:rPr>
          <w:rFonts w:ascii="方正仿宋_GBK" w:eastAsia="方正仿宋_GBK" w:hAnsi="方正仿宋_GBK" w:cs="方正仿宋_GBK" w:hint="eastAsia"/>
          <w:kern w:val="0"/>
          <w:sz w:val="32"/>
          <w:szCs w:val="32"/>
        </w:rPr>
        <w:t>日</w:t>
      </w:r>
    </w:p>
    <w:p w:rsidR="00EE417F" w:rsidRDefault="00EE417F">
      <w:pPr>
        <w:adjustRightInd w:val="0"/>
        <w:spacing w:line="596" w:lineRule="exact"/>
        <w:rPr>
          <w:rFonts w:ascii="方正黑体_GBK" w:eastAsia="方正黑体_GBK" w:hAnsi="方正仿宋_GBK"/>
          <w:kern w:val="0"/>
          <w:sz w:val="32"/>
          <w:szCs w:val="32"/>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3672FB">
      <w:pPr>
        <w:adjustRightInd w:val="0"/>
        <w:spacing w:line="520" w:lineRule="exact"/>
        <w:rPr>
          <w:rFonts w:ascii="方正黑体_GBK" w:eastAsia="方正黑体_GBK" w:hAnsi="方正仿宋_GBK"/>
          <w:kern w:val="0"/>
          <w:sz w:val="32"/>
          <w:szCs w:val="32"/>
        </w:rPr>
      </w:pPr>
      <w:r>
        <w:rPr>
          <w:rFonts w:ascii="方正黑体_GBK" w:eastAsia="方正黑体_GBK" w:hAnsi="方正仿宋_GBK" w:hint="eastAsia"/>
          <w:kern w:val="0"/>
          <w:sz w:val="32"/>
          <w:szCs w:val="32"/>
        </w:rPr>
        <w:lastRenderedPageBreak/>
        <w:t>附件</w:t>
      </w:r>
      <w:r>
        <w:rPr>
          <w:rFonts w:ascii="方正黑体_GBK" w:eastAsia="方正黑体_GBK" w:hAnsi="方正仿宋_GBK" w:hint="eastAsia"/>
          <w:kern w:val="0"/>
          <w:sz w:val="32"/>
          <w:szCs w:val="32"/>
        </w:rPr>
        <w:t>3</w:t>
      </w:r>
    </w:p>
    <w:p w:rsidR="00EE417F" w:rsidRDefault="00EE417F">
      <w:pPr>
        <w:adjustRightInd w:val="0"/>
        <w:spacing w:line="520" w:lineRule="exact"/>
        <w:rPr>
          <w:rFonts w:ascii="方正黑体_GBK" w:eastAsia="方正黑体_GBK" w:hAnsi="方正仿宋_GBK"/>
          <w:kern w:val="0"/>
          <w:sz w:val="32"/>
          <w:szCs w:val="32"/>
        </w:rPr>
      </w:pPr>
    </w:p>
    <w:p w:rsidR="00EE417F" w:rsidRDefault="003672FB">
      <w:pPr>
        <w:spacing w:line="594"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万东</w:t>
      </w:r>
      <w:r>
        <w:rPr>
          <w:rFonts w:ascii="方正小标宋_GBK" w:eastAsia="方正小标宋_GBK" w:hint="eastAsia"/>
          <w:color w:val="000000"/>
          <w:sz w:val="44"/>
          <w:szCs w:val="44"/>
        </w:rPr>
        <w:t>镇（二十）届人民代表大会第（五）次</w:t>
      </w:r>
    </w:p>
    <w:p w:rsidR="00EE417F" w:rsidRDefault="003672FB">
      <w:pPr>
        <w:spacing w:line="594"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会议代表建议答复函回执</w:t>
      </w:r>
    </w:p>
    <w:p w:rsidR="00EE417F" w:rsidRDefault="00EE417F">
      <w:pPr>
        <w:spacing w:line="594" w:lineRule="exact"/>
        <w:jc w:val="center"/>
        <w:rPr>
          <w:rFonts w:ascii="方正小标宋_GBK" w:eastAsia="方正小标宋_GBK"/>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tblPr>
      <w:tblGrid>
        <w:gridCol w:w="1484"/>
        <w:gridCol w:w="1794"/>
        <w:gridCol w:w="1400"/>
        <w:gridCol w:w="1483"/>
        <w:gridCol w:w="1850"/>
        <w:gridCol w:w="6"/>
        <w:gridCol w:w="1852"/>
      </w:tblGrid>
      <w:tr w:rsidR="00EE417F">
        <w:trPr>
          <w:cantSplit/>
          <w:trHeight w:val="490"/>
          <w:jc w:val="center"/>
        </w:trPr>
        <w:tc>
          <w:tcPr>
            <w:tcW w:w="1484" w:type="dxa"/>
            <w:vMerge w:val="restart"/>
            <w:tcBorders>
              <w:top w:val="single" w:sz="4" w:space="0" w:color="auto"/>
              <w:left w:val="single" w:sz="4" w:space="0" w:color="auto"/>
              <w:bottom w:val="single" w:sz="4" w:space="0" w:color="auto"/>
              <w:right w:val="single" w:sz="4" w:space="0" w:color="auto"/>
            </w:tcBorders>
            <w:noWrap/>
            <w:vAlign w:val="center"/>
          </w:tcPr>
          <w:p w:rsidR="00EE417F" w:rsidRDefault="003672FB">
            <w:pPr>
              <w:spacing w:line="400" w:lineRule="exact"/>
              <w:jc w:val="center"/>
              <w:rPr>
                <w:rFonts w:ascii="方正仿宋_GBK" w:eastAsia="方正仿宋_GBK" w:hAnsi="方正仿宋_GBK" w:cs="方正仿宋_GBK"/>
                <w:color w:val="000000"/>
                <w:sz w:val="24"/>
                <w:szCs w:val="20"/>
              </w:rPr>
            </w:pPr>
            <w:r>
              <w:rPr>
                <w:rFonts w:ascii="方正仿宋_GBK" w:eastAsia="方正仿宋_GBK" w:hAnsi="方正仿宋_GBK" w:cs="方正仿宋_GBK" w:hint="eastAsia"/>
                <w:color w:val="000000"/>
                <w:sz w:val="24"/>
                <w:szCs w:val="20"/>
              </w:rPr>
              <w:t>主办单位</w:t>
            </w:r>
          </w:p>
          <w:p w:rsidR="00EE417F" w:rsidRDefault="003672FB">
            <w:pPr>
              <w:spacing w:line="400" w:lineRule="exact"/>
              <w:jc w:val="center"/>
              <w:rPr>
                <w:rFonts w:ascii="方正仿宋_GBK" w:eastAsia="方正仿宋_GBK" w:hAnsi="方正仿宋_GBK" w:cs="方正仿宋_GBK"/>
                <w:color w:val="000000"/>
                <w:sz w:val="24"/>
                <w:szCs w:val="20"/>
              </w:rPr>
            </w:pPr>
            <w:r>
              <w:rPr>
                <w:rFonts w:ascii="方正仿宋_GBK" w:eastAsia="方正仿宋_GBK" w:hAnsi="方正仿宋_GBK" w:cs="方正仿宋_GBK" w:hint="eastAsia"/>
                <w:color w:val="000000"/>
                <w:sz w:val="24"/>
                <w:szCs w:val="20"/>
              </w:rPr>
              <w:t>填</w:t>
            </w:r>
            <w:r>
              <w:rPr>
                <w:rFonts w:ascii="方正仿宋_GBK" w:eastAsia="方正仿宋_GBK" w:hAnsi="方正仿宋_GBK" w:cs="方正仿宋_GBK" w:hint="eastAsia"/>
                <w:color w:val="000000"/>
                <w:sz w:val="24"/>
                <w:szCs w:val="20"/>
              </w:rPr>
              <w:t xml:space="preserve">    </w:t>
            </w:r>
            <w:r>
              <w:rPr>
                <w:rFonts w:ascii="方正仿宋_GBK" w:eastAsia="方正仿宋_GBK" w:hAnsi="方正仿宋_GBK" w:cs="方正仿宋_GBK" w:hint="eastAsia"/>
                <w:color w:val="000000"/>
                <w:sz w:val="24"/>
                <w:szCs w:val="20"/>
              </w:rPr>
              <w:t>写</w:t>
            </w:r>
          </w:p>
        </w:tc>
        <w:tc>
          <w:tcPr>
            <w:tcW w:w="1794" w:type="dxa"/>
            <w:tcBorders>
              <w:top w:val="single" w:sz="4" w:space="0" w:color="auto"/>
              <w:left w:val="single" w:sz="4" w:space="0" w:color="auto"/>
              <w:bottom w:val="single" w:sz="4" w:space="0" w:color="auto"/>
              <w:right w:val="single" w:sz="4" w:space="0" w:color="auto"/>
            </w:tcBorders>
            <w:noWrap/>
            <w:vAlign w:val="center"/>
          </w:tcPr>
          <w:p w:rsidR="00EE417F" w:rsidRDefault="003672FB">
            <w:pPr>
              <w:spacing w:line="400" w:lineRule="exact"/>
              <w:jc w:val="center"/>
              <w:rPr>
                <w:rFonts w:ascii="方正仿宋_GBK" w:eastAsia="方正仿宋_GBK" w:hAnsi="方正仿宋_GBK" w:cs="方正仿宋_GBK"/>
                <w:color w:val="000000"/>
                <w:sz w:val="24"/>
                <w:szCs w:val="20"/>
              </w:rPr>
            </w:pPr>
            <w:r>
              <w:rPr>
                <w:rFonts w:ascii="方正仿宋_GBK" w:eastAsia="方正仿宋_GBK" w:hAnsi="方正仿宋_GBK" w:cs="方正仿宋_GBK" w:hint="eastAsia"/>
                <w:color w:val="000000"/>
                <w:sz w:val="24"/>
                <w:szCs w:val="20"/>
              </w:rPr>
              <w:t>领衔代表</w:t>
            </w:r>
          </w:p>
        </w:tc>
        <w:tc>
          <w:tcPr>
            <w:tcW w:w="1400" w:type="dxa"/>
            <w:tcBorders>
              <w:top w:val="single" w:sz="4" w:space="0" w:color="auto"/>
              <w:left w:val="single" w:sz="4" w:space="0" w:color="auto"/>
              <w:bottom w:val="single" w:sz="4" w:space="0" w:color="auto"/>
              <w:right w:val="single" w:sz="4" w:space="0" w:color="auto"/>
            </w:tcBorders>
            <w:noWrap/>
            <w:vAlign w:val="center"/>
          </w:tcPr>
          <w:p w:rsidR="00EE417F" w:rsidRDefault="003672FB">
            <w:pPr>
              <w:spacing w:line="400" w:lineRule="exact"/>
              <w:jc w:val="center"/>
              <w:rPr>
                <w:rFonts w:ascii="方正仿宋_GBK" w:eastAsia="方正仿宋_GBK" w:hAnsi="方正仿宋_GBK" w:cs="方正仿宋_GBK"/>
                <w:color w:val="000000"/>
                <w:sz w:val="24"/>
                <w:szCs w:val="20"/>
              </w:rPr>
            </w:pPr>
            <w:r>
              <w:rPr>
                <w:rFonts w:ascii="方正仿宋_GBK" w:eastAsia="方正仿宋_GBK" w:hAnsi="方正仿宋_GBK" w:cs="方正仿宋_GBK" w:hint="eastAsia"/>
                <w:color w:val="000000"/>
                <w:sz w:val="24"/>
                <w:szCs w:val="20"/>
              </w:rPr>
              <w:t>建议编号</w:t>
            </w:r>
          </w:p>
        </w:tc>
        <w:tc>
          <w:tcPr>
            <w:tcW w:w="5191" w:type="dxa"/>
            <w:gridSpan w:val="4"/>
            <w:tcBorders>
              <w:top w:val="single" w:sz="4" w:space="0" w:color="auto"/>
              <w:left w:val="single" w:sz="4" w:space="0" w:color="auto"/>
              <w:bottom w:val="single" w:sz="4" w:space="0" w:color="auto"/>
              <w:right w:val="single" w:sz="4" w:space="0" w:color="auto"/>
            </w:tcBorders>
            <w:noWrap/>
            <w:vAlign w:val="center"/>
          </w:tcPr>
          <w:p w:rsidR="00EE417F" w:rsidRDefault="003672FB">
            <w:pPr>
              <w:spacing w:line="400" w:lineRule="exact"/>
              <w:jc w:val="center"/>
              <w:rPr>
                <w:rFonts w:ascii="方正仿宋_GBK" w:eastAsia="方正仿宋_GBK" w:hAnsi="方正仿宋_GBK" w:cs="方正仿宋_GBK"/>
                <w:color w:val="000000"/>
                <w:sz w:val="24"/>
                <w:szCs w:val="20"/>
              </w:rPr>
            </w:pPr>
            <w:r>
              <w:rPr>
                <w:rFonts w:ascii="方正仿宋_GBK" w:eastAsia="方正仿宋_GBK" w:hAnsi="方正仿宋_GBK" w:cs="方正仿宋_GBK" w:hint="eastAsia"/>
                <w:color w:val="000000"/>
                <w:sz w:val="24"/>
                <w:szCs w:val="20"/>
              </w:rPr>
              <w:t>主办科室</w:t>
            </w:r>
          </w:p>
        </w:tc>
      </w:tr>
      <w:tr w:rsidR="00EE417F">
        <w:trPr>
          <w:cantSplit/>
          <w:trHeight w:val="367"/>
          <w:jc w:val="center"/>
        </w:trPr>
        <w:tc>
          <w:tcPr>
            <w:tcW w:w="1484" w:type="dxa"/>
            <w:vMerge/>
            <w:tcBorders>
              <w:top w:val="single" w:sz="4" w:space="0" w:color="auto"/>
              <w:left w:val="single" w:sz="4" w:space="0" w:color="auto"/>
              <w:bottom w:val="single" w:sz="4" w:space="0" w:color="auto"/>
              <w:right w:val="single" w:sz="4" w:space="0" w:color="auto"/>
            </w:tcBorders>
            <w:noWrap/>
            <w:vAlign w:val="center"/>
          </w:tcPr>
          <w:p w:rsidR="00EE417F" w:rsidRDefault="00EE417F">
            <w:pPr>
              <w:spacing w:line="400" w:lineRule="exact"/>
              <w:jc w:val="left"/>
              <w:rPr>
                <w:rFonts w:ascii="方正仿宋_GBK" w:eastAsia="方正仿宋_GBK" w:hAnsi="方正仿宋_GBK" w:cs="方正仿宋_GBK"/>
                <w:color w:val="000000"/>
                <w:sz w:val="24"/>
                <w:szCs w:val="20"/>
              </w:rPr>
            </w:pPr>
          </w:p>
        </w:tc>
        <w:tc>
          <w:tcPr>
            <w:tcW w:w="1794" w:type="dxa"/>
            <w:tcBorders>
              <w:top w:val="single" w:sz="4" w:space="0" w:color="auto"/>
              <w:left w:val="single" w:sz="4" w:space="0" w:color="auto"/>
              <w:bottom w:val="single" w:sz="4" w:space="0" w:color="auto"/>
              <w:right w:val="single" w:sz="4" w:space="0" w:color="auto"/>
            </w:tcBorders>
            <w:noWrap/>
          </w:tcPr>
          <w:p w:rsidR="00EE417F" w:rsidRDefault="00EE417F">
            <w:pPr>
              <w:spacing w:line="400" w:lineRule="exact"/>
              <w:jc w:val="left"/>
              <w:rPr>
                <w:rFonts w:ascii="方正仿宋_GBK" w:eastAsia="方正仿宋_GBK" w:hAnsi="方正仿宋_GBK" w:cs="方正仿宋_GBK"/>
                <w:color w:val="000000"/>
                <w:sz w:val="24"/>
                <w:szCs w:val="20"/>
              </w:rPr>
            </w:pPr>
          </w:p>
        </w:tc>
        <w:tc>
          <w:tcPr>
            <w:tcW w:w="1400" w:type="dxa"/>
            <w:tcBorders>
              <w:top w:val="single" w:sz="4" w:space="0" w:color="auto"/>
              <w:left w:val="single" w:sz="4" w:space="0" w:color="auto"/>
              <w:bottom w:val="single" w:sz="4" w:space="0" w:color="auto"/>
              <w:right w:val="single" w:sz="4" w:space="0" w:color="auto"/>
            </w:tcBorders>
            <w:noWrap/>
          </w:tcPr>
          <w:p w:rsidR="00EE417F" w:rsidRDefault="00EE417F">
            <w:pPr>
              <w:spacing w:line="400" w:lineRule="exact"/>
              <w:jc w:val="left"/>
              <w:rPr>
                <w:rFonts w:ascii="方正仿宋_GBK" w:eastAsia="方正仿宋_GBK" w:hAnsi="方正仿宋_GBK" w:cs="方正仿宋_GBK"/>
                <w:color w:val="000000"/>
                <w:sz w:val="24"/>
                <w:szCs w:val="20"/>
              </w:rPr>
            </w:pPr>
          </w:p>
        </w:tc>
        <w:tc>
          <w:tcPr>
            <w:tcW w:w="5191" w:type="dxa"/>
            <w:gridSpan w:val="4"/>
            <w:tcBorders>
              <w:top w:val="single" w:sz="4" w:space="0" w:color="auto"/>
              <w:left w:val="single" w:sz="4" w:space="0" w:color="auto"/>
              <w:bottom w:val="single" w:sz="4" w:space="0" w:color="auto"/>
              <w:right w:val="single" w:sz="4" w:space="0" w:color="auto"/>
            </w:tcBorders>
            <w:noWrap/>
          </w:tcPr>
          <w:p w:rsidR="00EE417F" w:rsidRDefault="00EE417F">
            <w:pPr>
              <w:spacing w:line="400" w:lineRule="exact"/>
              <w:jc w:val="left"/>
              <w:rPr>
                <w:rFonts w:ascii="方正仿宋_GBK" w:eastAsia="方正仿宋_GBK" w:hAnsi="方正仿宋_GBK" w:cs="方正仿宋_GBK"/>
                <w:color w:val="000000"/>
                <w:sz w:val="24"/>
                <w:szCs w:val="20"/>
              </w:rPr>
            </w:pPr>
          </w:p>
        </w:tc>
      </w:tr>
      <w:tr w:rsidR="00EE417F">
        <w:trPr>
          <w:cantSplit/>
          <w:trHeight w:val="422"/>
          <w:jc w:val="center"/>
        </w:trPr>
        <w:tc>
          <w:tcPr>
            <w:tcW w:w="1484" w:type="dxa"/>
            <w:vMerge w:val="restart"/>
            <w:tcBorders>
              <w:top w:val="single" w:sz="4" w:space="0" w:color="auto"/>
              <w:left w:val="single" w:sz="4" w:space="0" w:color="auto"/>
              <w:right w:val="single" w:sz="4" w:space="0" w:color="auto"/>
            </w:tcBorders>
            <w:noWrap/>
            <w:vAlign w:val="center"/>
          </w:tcPr>
          <w:p w:rsidR="00EE417F" w:rsidRDefault="003672FB">
            <w:pPr>
              <w:spacing w:line="400" w:lineRule="exact"/>
              <w:jc w:val="center"/>
              <w:rPr>
                <w:rFonts w:ascii="方正仿宋_GBK" w:eastAsia="方正仿宋_GBK" w:hAnsi="方正仿宋_GBK" w:cs="方正仿宋_GBK"/>
                <w:color w:val="000000"/>
                <w:sz w:val="24"/>
                <w:szCs w:val="20"/>
              </w:rPr>
            </w:pPr>
            <w:r>
              <w:rPr>
                <w:rFonts w:ascii="方正仿宋_GBK" w:eastAsia="方正仿宋_GBK" w:hAnsi="方正仿宋_GBK" w:cs="方正仿宋_GBK" w:hint="eastAsia"/>
                <w:color w:val="000000"/>
                <w:sz w:val="24"/>
                <w:szCs w:val="20"/>
              </w:rPr>
              <w:t>代</w:t>
            </w:r>
          </w:p>
          <w:p w:rsidR="00EE417F" w:rsidRDefault="00EE417F">
            <w:pPr>
              <w:spacing w:line="400" w:lineRule="exact"/>
              <w:jc w:val="center"/>
              <w:rPr>
                <w:rFonts w:ascii="方正仿宋_GBK" w:eastAsia="方正仿宋_GBK" w:hAnsi="方正仿宋_GBK" w:cs="方正仿宋_GBK"/>
                <w:color w:val="000000"/>
                <w:sz w:val="24"/>
                <w:szCs w:val="20"/>
              </w:rPr>
            </w:pPr>
          </w:p>
          <w:p w:rsidR="00EE417F" w:rsidRDefault="003672FB">
            <w:pPr>
              <w:spacing w:line="400" w:lineRule="exact"/>
              <w:jc w:val="center"/>
              <w:rPr>
                <w:rFonts w:ascii="方正仿宋_GBK" w:eastAsia="方正仿宋_GBK" w:hAnsi="方正仿宋_GBK" w:cs="方正仿宋_GBK"/>
                <w:color w:val="000000"/>
                <w:sz w:val="24"/>
                <w:szCs w:val="20"/>
              </w:rPr>
            </w:pPr>
            <w:r>
              <w:rPr>
                <w:rFonts w:ascii="方正仿宋_GBK" w:eastAsia="方正仿宋_GBK" w:hAnsi="方正仿宋_GBK" w:cs="方正仿宋_GBK" w:hint="eastAsia"/>
                <w:color w:val="000000"/>
                <w:sz w:val="24"/>
                <w:szCs w:val="20"/>
              </w:rPr>
              <w:t>表</w:t>
            </w:r>
          </w:p>
          <w:p w:rsidR="00EE417F" w:rsidRDefault="00EE417F">
            <w:pPr>
              <w:spacing w:line="400" w:lineRule="exact"/>
              <w:jc w:val="center"/>
              <w:rPr>
                <w:rFonts w:ascii="方正仿宋_GBK" w:eastAsia="方正仿宋_GBK" w:hAnsi="方正仿宋_GBK" w:cs="方正仿宋_GBK"/>
                <w:color w:val="000000"/>
                <w:sz w:val="24"/>
                <w:szCs w:val="20"/>
              </w:rPr>
            </w:pPr>
          </w:p>
          <w:p w:rsidR="00EE417F" w:rsidRDefault="003672FB">
            <w:pPr>
              <w:spacing w:line="400" w:lineRule="exact"/>
              <w:jc w:val="center"/>
              <w:rPr>
                <w:rFonts w:ascii="方正仿宋_GBK" w:eastAsia="方正仿宋_GBK" w:hAnsi="方正仿宋_GBK" w:cs="方正仿宋_GBK"/>
                <w:color w:val="000000"/>
                <w:sz w:val="24"/>
                <w:szCs w:val="20"/>
              </w:rPr>
            </w:pPr>
            <w:r>
              <w:rPr>
                <w:rFonts w:ascii="方正仿宋_GBK" w:eastAsia="方正仿宋_GBK" w:hAnsi="方正仿宋_GBK" w:cs="方正仿宋_GBK" w:hint="eastAsia"/>
                <w:color w:val="000000"/>
                <w:sz w:val="24"/>
                <w:szCs w:val="20"/>
              </w:rPr>
              <w:t>填</w:t>
            </w:r>
          </w:p>
          <w:p w:rsidR="00EE417F" w:rsidRDefault="00EE417F">
            <w:pPr>
              <w:spacing w:line="400" w:lineRule="exact"/>
              <w:jc w:val="center"/>
              <w:rPr>
                <w:rFonts w:ascii="方正仿宋_GBK" w:eastAsia="方正仿宋_GBK" w:hAnsi="方正仿宋_GBK" w:cs="方正仿宋_GBK"/>
                <w:color w:val="000000"/>
                <w:sz w:val="24"/>
                <w:szCs w:val="20"/>
              </w:rPr>
            </w:pPr>
          </w:p>
          <w:p w:rsidR="00EE417F" w:rsidRDefault="003672FB">
            <w:pPr>
              <w:spacing w:line="400" w:lineRule="exact"/>
              <w:jc w:val="center"/>
              <w:rPr>
                <w:rFonts w:ascii="方正仿宋_GBK" w:eastAsia="方正仿宋_GBK" w:hAnsi="方正仿宋_GBK" w:cs="方正仿宋_GBK"/>
                <w:color w:val="000000"/>
                <w:sz w:val="24"/>
                <w:szCs w:val="20"/>
              </w:rPr>
            </w:pPr>
            <w:r>
              <w:rPr>
                <w:rFonts w:ascii="方正仿宋_GBK" w:eastAsia="方正仿宋_GBK" w:hAnsi="方正仿宋_GBK" w:cs="方正仿宋_GBK" w:hint="eastAsia"/>
                <w:color w:val="000000"/>
                <w:sz w:val="24"/>
                <w:szCs w:val="20"/>
              </w:rPr>
              <w:t>写</w:t>
            </w:r>
          </w:p>
        </w:tc>
        <w:tc>
          <w:tcPr>
            <w:tcW w:w="1794" w:type="dxa"/>
            <w:vMerge w:val="restart"/>
            <w:tcBorders>
              <w:top w:val="single" w:sz="4" w:space="0" w:color="auto"/>
              <w:left w:val="single" w:sz="4" w:space="0" w:color="auto"/>
              <w:bottom w:val="single" w:sz="4" w:space="0" w:color="auto"/>
              <w:right w:val="single" w:sz="4" w:space="0" w:color="auto"/>
            </w:tcBorders>
            <w:noWrap/>
            <w:vAlign w:val="center"/>
          </w:tcPr>
          <w:p w:rsidR="00EE417F" w:rsidRDefault="003672F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征求意见情况</w:t>
            </w:r>
          </w:p>
        </w:tc>
        <w:tc>
          <w:tcPr>
            <w:tcW w:w="1400" w:type="dxa"/>
            <w:tcBorders>
              <w:top w:val="single" w:sz="4" w:space="0" w:color="auto"/>
              <w:left w:val="single" w:sz="4" w:space="0" w:color="auto"/>
              <w:bottom w:val="single" w:sz="4" w:space="0" w:color="auto"/>
              <w:right w:val="single" w:sz="4" w:space="0" w:color="auto"/>
            </w:tcBorders>
            <w:noWrap/>
            <w:vAlign w:val="center"/>
          </w:tcPr>
          <w:p w:rsidR="00EE417F" w:rsidRDefault="003672F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走访</w:t>
            </w:r>
          </w:p>
        </w:tc>
        <w:tc>
          <w:tcPr>
            <w:tcW w:w="1483" w:type="dxa"/>
            <w:tcBorders>
              <w:top w:val="single" w:sz="4" w:space="0" w:color="auto"/>
              <w:left w:val="single" w:sz="4" w:space="0" w:color="auto"/>
              <w:bottom w:val="single" w:sz="4" w:space="0" w:color="auto"/>
              <w:right w:val="single" w:sz="4" w:space="0" w:color="auto"/>
            </w:tcBorders>
            <w:noWrap/>
            <w:vAlign w:val="center"/>
          </w:tcPr>
          <w:p w:rsidR="00EE417F" w:rsidRDefault="003672F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座谈</w:t>
            </w:r>
          </w:p>
        </w:tc>
        <w:tc>
          <w:tcPr>
            <w:tcW w:w="1850" w:type="dxa"/>
            <w:tcBorders>
              <w:top w:val="single" w:sz="4" w:space="0" w:color="auto"/>
              <w:left w:val="single" w:sz="4" w:space="0" w:color="auto"/>
              <w:bottom w:val="single" w:sz="4" w:space="0" w:color="auto"/>
              <w:right w:val="single" w:sz="4" w:space="0" w:color="auto"/>
            </w:tcBorders>
            <w:noWrap/>
            <w:vAlign w:val="center"/>
          </w:tcPr>
          <w:p w:rsidR="00EE417F" w:rsidRDefault="003672F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电话</w:t>
            </w:r>
          </w:p>
        </w:tc>
        <w:tc>
          <w:tcPr>
            <w:tcW w:w="1858" w:type="dxa"/>
            <w:gridSpan w:val="2"/>
            <w:tcBorders>
              <w:top w:val="single" w:sz="4" w:space="0" w:color="auto"/>
              <w:left w:val="single" w:sz="4" w:space="0" w:color="auto"/>
              <w:bottom w:val="single" w:sz="4" w:space="0" w:color="auto"/>
              <w:right w:val="single" w:sz="4" w:space="0" w:color="auto"/>
            </w:tcBorders>
            <w:noWrap/>
            <w:vAlign w:val="center"/>
          </w:tcPr>
          <w:p w:rsidR="00EE417F" w:rsidRDefault="003672F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未征求</w:t>
            </w:r>
          </w:p>
        </w:tc>
      </w:tr>
      <w:tr w:rsidR="00EE417F">
        <w:trPr>
          <w:cantSplit/>
          <w:trHeight w:val="99"/>
          <w:jc w:val="center"/>
        </w:trPr>
        <w:tc>
          <w:tcPr>
            <w:tcW w:w="1484" w:type="dxa"/>
            <w:vMerge/>
            <w:tcBorders>
              <w:left w:val="single" w:sz="4" w:space="0" w:color="auto"/>
              <w:right w:val="single" w:sz="4" w:space="0" w:color="auto"/>
            </w:tcBorders>
            <w:noWrap/>
            <w:vAlign w:val="center"/>
          </w:tcPr>
          <w:p w:rsidR="00EE417F" w:rsidRDefault="00EE417F">
            <w:pPr>
              <w:spacing w:line="400" w:lineRule="exact"/>
              <w:jc w:val="left"/>
              <w:rPr>
                <w:rFonts w:ascii="方正仿宋_GBK" w:eastAsia="方正仿宋_GBK" w:hAnsi="方正仿宋_GBK" w:cs="方正仿宋_GBK"/>
                <w:color w:val="000000"/>
                <w:sz w:val="24"/>
                <w:szCs w:val="20"/>
              </w:rPr>
            </w:pPr>
          </w:p>
        </w:tc>
        <w:tc>
          <w:tcPr>
            <w:tcW w:w="1794" w:type="dxa"/>
            <w:vMerge/>
            <w:tcBorders>
              <w:top w:val="single" w:sz="4" w:space="0" w:color="auto"/>
              <w:left w:val="single" w:sz="4" w:space="0" w:color="auto"/>
              <w:bottom w:val="single" w:sz="4" w:space="0" w:color="auto"/>
              <w:right w:val="single" w:sz="4" w:space="0" w:color="auto"/>
            </w:tcBorders>
            <w:noWrap/>
          </w:tcPr>
          <w:p w:rsidR="00EE417F" w:rsidRDefault="00EE417F">
            <w:pPr>
              <w:spacing w:line="400" w:lineRule="exact"/>
              <w:jc w:val="left"/>
              <w:rPr>
                <w:rFonts w:ascii="方正仿宋_GBK" w:eastAsia="方正仿宋_GBK" w:hAnsi="方正仿宋_GBK" w:cs="方正仿宋_GBK"/>
                <w:color w:val="000000"/>
                <w:sz w:val="24"/>
              </w:rPr>
            </w:pPr>
          </w:p>
        </w:tc>
        <w:tc>
          <w:tcPr>
            <w:tcW w:w="1400" w:type="dxa"/>
            <w:tcBorders>
              <w:top w:val="single" w:sz="4" w:space="0" w:color="auto"/>
              <w:left w:val="single" w:sz="4" w:space="0" w:color="auto"/>
              <w:bottom w:val="single" w:sz="4" w:space="0" w:color="auto"/>
              <w:right w:val="single" w:sz="4" w:space="0" w:color="auto"/>
            </w:tcBorders>
            <w:noWrap/>
          </w:tcPr>
          <w:p w:rsidR="00EE417F" w:rsidRDefault="00EE417F">
            <w:pPr>
              <w:spacing w:line="400" w:lineRule="exact"/>
              <w:jc w:val="left"/>
              <w:rPr>
                <w:rFonts w:ascii="方正仿宋_GBK" w:eastAsia="方正仿宋_GBK" w:hAnsi="方正仿宋_GBK" w:cs="方正仿宋_GBK"/>
                <w:color w:val="000000"/>
                <w:sz w:val="24"/>
              </w:rPr>
            </w:pPr>
          </w:p>
        </w:tc>
        <w:tc>
          <w:tcPr>
            <w:tcW w:w="1483" w:type="dxa"/>
            <w:tcBorders>
              <w:top w:val="single" w:sz="4" w:space="0" w:color="auto"/>
              <w:left w:val="single" w:sz="4" w:space="0" w:color="auto"/>
              <w:bottom w:val="single" w:sz="4" w:space="0" w:color="auto"/>
              <w:right w:val="single" w:sz="4" w:space="0" w:color="auto"/>
            </w:tcBorders>
            <w:noWrap/>
          </w:tcPr>
          <w:p w:rsidR="00EE417F" w:rsidRDefault="00EE417F">
            <w:pPr>
              <w:spacing w:line="400" w:lineRule="exact"/>
              <w:jc w:val="left"/>
              <w:rPr>
                <w:rFonts w:ascii="方正仿宋_GBK" w:eastAsia="方正仿宋_GBK" w:hAnsi="方正仿宋_GBK" w:cs="方正仿宋_GBK"/>
                <w:color w:val="000000"/>
                <w:sz w:val="24"/>
                <w:szCs w:val="20"/>
              </w:rPr>
            </w:pPr>
          </w:p>
        </w:tc>
        <w:tc>
          <w:tcPr>
            <w:tcW w:w="1850" w:type="dxa"/>
            <w:tcBorders>
              <w:top w:val="single" w:sz="4" w:space="0" w:color="auto"/>
              <w:left w:val="single" w:sz="4" w:space="0" w:color="auto"/>
              <w:bottom w:val="single" w:sz="4" w:space="0" w:color="auto"/>
              <w:right w:val="single" w:sz="4" w:space="0" w:color="auto"/>
            </w:tcBorders>
            <w:noWrap/>
          </w:tcPr>
          <w:p w:rsidR="00EE417F" w:rsidRDefault="00EE417F">
            <w:pPr>
              <w:spacing w:line="400" w:lineRule="exact"/>
              <w:jc w:val="left"/>
              <w:rPr>
                <w:rFonts w:ascii="方正仿宋_GBK" w:eastAsia="方正仿宋_GBK" w:hAnsi="方正仿宋_GBK" w:cs="方正仿宋_GBK"/>
                <w:color w:val="000000"/>
                <w:sz w:val="24"/>
                <w:szCs w:val="20"/>
              </w:rPr>
            </w:pPr>
          </w:p>
        </w:tc>
        <w:tc>
          <w:tcPr>
            <w:tcW w:w="1858" w:type="dxa"/>
            <w:gridSpan w:val="2"/>
            <w:tcBorders>
              <w:top w:val="single" w:sz="4" w:space="0" w:color="auto"/>
              <w:left w:val="single" w:sz="4" w:space="0" w:color="auto"/>
              <w:bottom w:val="single" w:sz="4" w:space="0" w:color="auto"/>
              <w:right w:val="single" w:sz="4" w:space="0" w:color="auto"/>
            </w:tcBorders>
            <w:noWrap/>
          </w:tcPr>
          <w:p w:rsidR="00EE417F" w:rsidRDefault="00EE417F">
            <w:pPr>
              <w:spacing w:line="400" w:lineRule="exact"/>
              <w:jc w:val="left"/>
              <w:rPr>
                <w:rFonts w:ascii="方正仿宋_GBK" w:eastAsia="方正仿宋_GBK" w:hAnsi="方正仿宋_GBK" w:cs="方正仿宋_GBK"/>
                <w:color w:val="000000"/>
                <w:sz w:val="24"/>
                <w:szCs w:val="20"/>
              </w:rPr>
            </w:pPr>
          </w:p>
        </w:tc>
      </w:tr>
      <w:tr w:rsidR="00EE417F">
        <w:trPr>
          <w:cantSplit/>
          <w:trHeight w:val="94"/>
          <w:jc w:val="center"/>
        </w:trPr>
        <w:tc>
          <w:tcPr>
            <w:tcW w:w="1484" w:type="dxa"/>
            <w:vMerge/>
            <w:tcBorders>
              <w:left w:val="single" w:sz="4" w:space="0" w:color="auto"/>
              <w:right w:val="single" w:sz="4" w:space="0" w:color="auto"/>
            </w:tcBorders>
            <w:noWrap/>
            <w:vAlign w:val="center"/>
          </w:tcPr>
          <w:p w:rsidR="00EE417F" w:rsidRDefault="00EE417F">
            <w:pPr>
              <w:spacing w:line="400" w:lineRule="exact"/>
              <w:jc w:val="left"/>
              <w:rPr>
                <w:rFonts w:ascii="方正仿宋_GBK" w:eastAsia="方正仿宋_GBK" w:hAnsi="方正仿宋_GBK" w:cs="方正仿宋_GBK"/>
                <w:color w:val="000000"/>
                <w:sz w:val="24"/>
                <w:szCs w:val="20"/>
              </w:rPr>
            </w:pPr>
          </w:p>
        </w:tc>
        <w:tc>
          <w:tcPr>
            <w:tcW w:w="1794" w:type="dxa"/>
            <w:vMerge w:val="restart"/>
            <w:tcBorders>
              <w:top w:val="single" w:sz="4" w:space="0" w:color="auto"/>
              <w:left w:val="single" w:sz="4" w:space="0" w:color="auto"/>
              <w:right w:val="single" w:sz="4" w:space="0" w:color="auto"/>
            </w:tcBorders>
            <w:noWrap/>
            <w:vAlign w:val="center"/>
          </w:tcPr>
          <w:p w:rsidR="00EE417F" w:rsidRDefault="003672F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答复函</w:t>
            </w:r>
          </w:p>
          <w:p w:rsidR="00EE417F" w:rsidRDefault="003672F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的针对性</w:t>
            </w:r>
          </w:p>
        </w:tc>
        <w:tc>
          <w:tcPr>
            <w:tcW w:w="1400" w:type="dxa"/>
            <w:tcBorders>
              <w:top w:val="single" w:sz="4" w:space="0" w:color="auto"/>
              <w:left w:val="single" w:sz="4" w:space="0" w:color="auto"/>
              <w:bottom w:val="single" w:sz="4" w:space="0" w:color="auto"/>
              <w:right w:val="single" w:sz="4" w:space="0" w:color="auto"/>
            </w:tcBorders>
            <w:noWrap/>
          </w:tcPr>
          <w:p w:rsidR="00EE417F" w:rsidRDefault="003672F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强</w:t>
            </w:r>
          </w:p>
        </w:tc>
        <w:tc>
          <w:tcPr>
            <w:tcW w:w="1483" w:type="dxa"/>
            <w:tcBorders>
              <w:top w:val="single" w:sz="4" w:space="0" w:color="auto"/>
              <w:left w:val="single" w:sz="4" w:space="0" w:color="auto"/>
              <w:bottom w:val="single" w:sz="4" w:space="0" w:color="auto"/>
              <w:right w:val="single" w:sz="4" w:space="0" w:color="auto"/>
            </w:tcBorders>
            <w:noWrap/>
          </w:tcPr>
          <w:p w:rsidR="00EE417F" w:rsidRDefault="003672F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较强</w:t>
            </w:r>
          </w:p>
        </w:tc>
        <w:tc>
          <w:tcPr>
            <w:tcW w:w="1856" w:type="dxa"/>
            <w:gridSpan w:val="2"/>
            <w:tcBorders>
              <w:top w:val="single" w:sz="4" w:space="0" w:color="auto"/>
              <w:left w:val="single" w:sz="4" w:space="0" w:color="auto"/>
              <w:bottom w:val="single" w:sz="4" w:space="0" w:color="auto"/>
              <w:right w:val="single" w:sz="4" w:space="0" w:color="auto"/>
            </w:tcBorders>
            <w:noWrap/>
          </w:tcPr>
          <w:p w:rsidR="00EE417F" w:rsidRDefault="003672F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较弱</w:t>
            </w:r>
          </w:p>
        </w:tc>
        <w:tc>
          <w:tcPr>
            <w:tcW w:w="1852" w:type="dxa"/>
            <w:tcBorders>
              <w:top w:val="single" w:sz="4" w:space="0" w:color="auto"/>
              <w:left w:val="single" w:sz="4" w:space="0" w:color="auto"/>
              <w:bottom w:val="single" w:sz="4" w:space="0" w:color="auto"/>
              <w:right w:val="single" w:sz="4" w:space="0" w:color="auto"/>
            </w:tcBorders>
            <w:noWrap/>
          </w:tcPr>
          <w:p w:rsidR="00EE417F" w:rsidRDefault="003672F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无</w:t>
            </w:r>
          </w:p>
        </w:tc>
      </w:tr>
      <w:tr w:rsidR="00EE417F">
        <w:trPr>
          <w:cantSplit/>
          <w:trHeight w:val="471"/>
          <w:jc w:val="center"/>
        </w:trPr>
        <w:tc>
          <w:tcPr>
            <w:tcW w:w="1484" w:type="dxa"/>
            <w:vMerge/>
            <w:tcBorders>
              <w:left w:val="single" w:sz="4" w:space="0" w:color="auto"/>
              <w:right w:val="single" w:sz="4" w:space="0" w:color="auto"/>
            </w:tcBorders>
            <w:noWrap/>
            <w:vAlign w:val="center"/>
          </w:tcPr>
          <w:p w:rsidR="00EE417F" w:rsidRDefault="00EE417F">
            <w:pPr>
              <w:spacing w:line="400" w:lineRule="exact"/>
              <w:jc w:val="left"/>
              <w:rPr>
                <w:rFonts w:ascii="方正仿宋_GBK" w:eastAsia="方正仿宋_GBK" w:hAnsi="方正仿宋_GBK" w:cs="方正仿宋_GBK"/>
                <w:color w:val="000000"/>
                <w:sz w:val="24"/>
                <w:szCs w:val="20"/>
              </w:rPr>
            </w:pPr>
          </w:p>
        </w:tc>
        <w:tc>
          <w:tcPr>
            <w:tcW w:w="1794" w:type="dxa"/>
            <w:vMerge/>
            <w:tcBorders>
              <w:left w:val="single" w:sz="4" w:space="0" w:color="auto"/>
              <w:bottom w:val="single" w:sz="4" w:space="0" w:color="auto"/>
              <w:right w:val="single" w:sz="4" w:space="0" w:color="auto"/>
            </w:tcBorders>
            <w:noWrap/>
          </w:tcPr>
          <w:p w:rsidR="00EE417F" w:rsidRDefault="00EE417F">
            <w:pPr>
              <w:spacing w:line="400" w:lineRule="exact"/>
              <w:ind w:firstLine="482"/>
              <w:jc w:val="left"/>
              <w:rPr>
                <w:rFonts w:ascii="方正仿宋_GBK" w:eastAsia="方正仿宋_GBK" w:hAnsi="方正仿宋_GBK" w:cs="方正仿宋_GBK"/>
                <w:color w:val="000000"/>
                <w:sz w:val="24"/>
                <w:szCs w:val="20"/>
              </w:rPr>
            </w:pPr>
          </w:p>
        </w:tc>
        <w:tc>
          <w:tcPr>
            <w:tcW w:w="1400" w:type="dxa"/>
            <w:tcBorders>
              <w:top w:val="single" w:sz="4" w:space="0" w:color="auto"/>
              <w:left w:val="single" w:sz="4" w:space="0" w:color="auto"/>
              <w:bottom w:val="single" w:sz="4" w:space="0" w:color="auto"/>
              <w:right w:val="single" w:sz="4" w:space="0" w:color="auto"/>
            </w:tcBorders>
            <w:noWrap/>
          </w:tcPr>
          <w:p w:rsidR="00EE417F" w:rsidRDefault="00EE417F">
            <w:pPr>
              <w:spacing w:line="400" w:lineRule="exact"/>
              <w:jc w:val="left"/>
              <w:rPr>
                <w:rFonts w:ascii="方正仿宋_GBK" w:eastAsia="方正仿宋_GBK" w:hAnsi="方正仿宋_GBK" w:cs="方正仿宋_GBK"/>
                <w:color w:val="000000"/>
                <w:sz w:val="24"/>
                <w:szCs w:val="20"/>
              </w:rPr>
            </w:pPr>
          </w:p>
        </w:tc>
        <w:tc>
          <w:tcPr>
            <w:tcW w:w="1483" w:type="dxa"/>
            <w:tcBorders>
              <w:top w:val="single" w:sz="4" w:space="0" w:color="auto"/>
              <w:left w:val="single" w:sz="4" w:space="0" w:color="auto"/>
              <w:bottom w:val="single" w:sz="4" w:space="0" w:color="auto"/>
              <w:right w:val="single" w:sz="4" w:space="0" w:color="auto"/>
            </w:tcBorders>
            <w:noWrap/>
          </w:tcPr>
          <w:p w:rsidR="00EE417F" w:rsidRDefault="00EE417F">
            <w:pPr>
              <w:spacing w:line="400" w:lineRule="exact"/>
              <w:jc w:val="left"/>
              <w:rPr>
                <w:rFonts w:ascii="方正仿宋_GBK" w:eastAsia="方正仿宋_GBK" w:hAnsi="方正仿宋_GBK" w:cs="方正仿宋_GBK"/>
                <w:color w:val="000000"/>
                <w:sz w:val="24"/>
                <w:szCs w:val="20"/>
              </w:rPr>
            </w:pPr>
          </w:p>
        </w:tc>
        <w:tc>
          <w:tcPr>
            <w:tcW w:w="1856" w:type="dxa"/>
            <w:gridSpan w:val="2"/>
            <w:tcBorders>
              <w:top w:val="single" w:sz="4" w:space="0" w:color="auto"/>
              <w:left w:val="single" w:sz="4" w:space="0" w:color="auto"/>
              <w:bottom w:val="single" w:sz="4" w:space="0" w:color="auto"/>
              <w:right w:val="single" w:sz="4" w:space="0" w:color="auto"/>
            </w:tcBorders>
            <w:noWrap/>
          </w:tcPr>
          <w:p w:rsidR="00EE417F" w:rsidRDefault="00EE417F">
            <w:pPr>
              <w:spacing w:line="400" w:lineRule="exact"/>
              <w:jc w:val="left"/>
              <w:rPr>
                <w:rFonts w:ascii="方正仿宋_GBK" w:eastAsia="方正仿宋_GBK" w:hAnsi="方正仿宋_GBK" w:cs="方正仿宋_GBK"/>
                <w:color w:val="000000"/>
                <w:sz w:val="24"/>
                <w:szCs w:val="20"/>
              </w:rPr>
            </w:pPr>
          </w:p>
        </w:tc>
        <w:tc>
          <w:tcPr>
            <w:tcW w:w="1852" w:type="dxa"/>
            <w:tcBorders>
              <w:top w:val="single" w:sz="4" w:space="0" w:color="auto"/>
              <w:left w:val="single" w:sz="4" w:space="0" w:color="auto"/>
              <w:bottom w:val="single" w:sz="4" w:space="0" w:color="auto"/>
              <w:right w:val="single" w:sz="4" w:space="0" w:color="auto"/>
            </w:tcBorders>
            <w:noWrap/>
          </w:tcPr>
          <w:p w:rsidR="00EE417F" w:rsidRDefault="00EE417F">
            <w:pPr>
              <w:spacing w:line="400" w:lineRule="exact"/>
              <w:jc w:val="left"/>
              <w:rPr>
                <w:rFonts w:ascii="方正仿宋_GBK" w:eastAsia="方正仿宋_GBK" w:hAnsi="方正仿宋_GBK" w:cs="方正仿宋_GBK"/>
                <w:color w:val="000000"/>
                <w:sz w:val="24"/>
                <w:szCs w:val="20"/>
              </w:rPr>
            </w:pPr>
          </w:p>
        </w:tc>
      </w:tr>
      <w:tr w:rsidR="00EE417F">
        <w:trPr>
          <w:cantSplit/>
          <w:trHeight w:val="431"/>
          <w:jc w:val="center"/>
        </w:trPr>
        <w:tc>
          <w:tcPr>
            <w:tcW w:w="1484" w:type="dxa"/>
            <w:vMerge/>
            <w:tcBorders>
              <w:left w:val="single" w:sz="4" w:space="0" w:color="auto"/>
              <w:right w:val="single" w:sz="4" w:space="0" w:color="auto"/>
            </w:tcBorders>
            <w:noWrap/>
            <w:vAlign w:val="center"/>
          </w:tcPr>
          <w:p w:rsidR="00EE417F" w:rsidRDefault="00EE417F">
            <w:pPr>
              <w:spacing w:line="400" w:lineRule="exact"/>
              <w:jc w:val="left"/>
              <w:rPr>
                <w:rFonts w:ascii="方正仿宋_GBK" w:eastAsia="方正仿宋_GBK" w:hAnsi="方正仿宋_GBK" w:cs="方正仿宋_GBK"/>
                <w:color w:val="000000"/>
                <w:sz w:val="24"/>
                <w:szCs w:val="20"/>
              </w:rPr>
            </w:pPr>
          </w:p>
        </w:tc>
        <w:tc>
          <w:tcPr>
            <w:tcW w:w="1794" w:type="dxa"/>
            <w:vMerge w:val="restart"/>
            <w:tcBorders>
              <w:top w:val="single" w:sz="4" w:space="0" w:color="auto"/>
              <w:left w:val="single" w:sz="4" w:space="0" w:color="auto"/>
              <w:right w:val="single" w:sz="4" w:space="0" w:color="auto"/>
            </w:tcBorders>
            <w:noWrap/>
            <w:vAlign w:val="center"/>
          </w:tcPr>
          <w:p w:rsidR="00EE417F" w:rsidRDefault="003672F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对建议办理</w:t>
            </w:r>
          </w:p>
          <w:p w:rsidR="00EE417F" w:rsidRDefault="003672F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的意见</w:t>
            </w:r>
          </w:p>
        </w:tc>
        <w:tc>
          <w:tcPr>
            <w:tcW w:w="1400" w:type="dxa"/>
            <w:tcBorders>
              <w:top w:val="single" w:sz="4" w:space="0" w:color="auto"/>
              <w:left w:val="single" w:sz="4" w:space="0" w:color="auto"/>
              <w:bottom w:val="single" w:sz="4" w:space="0" w:color="auto"/>
              <w:right w:val="single" w:sz="4" w:space="0" w:color="auto"/>
            </w:tcBorders>
            <w:noWrap/>
          </w:tcPr>
          <w:p w:rsidR="00EE417F" w:rsidRDefault="003672F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满意</w:t>
            </w:r>
          </w:p>
        </w:tc>
        <w:tc>
          <w:tcPr>
            <w:tcW w:w="1483" w:type="dxa"/>
            <w:tcBorders>
              <w:top w:val="single" w:sz="4" w:space="0" w:color="auto"/>
              <w:left w:val="single" w:sz="4" w:space="0" w:color="auto"/>
              <w:bottom w:val="single" w:sz="4" w:space="0" w:color="auto"/>
              <w:right w:val="single" w:sz="4" w:space="0" w:color="auto"/>
            </w:tcBorders>
            <w:noWrap/>
          </w:tcPr>
          <w:p w:rsidR="00EE417F" w:rsidRDefault="003672F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基本满意</w:t>
            </w:r>
          </w:p>
        </w:tc>
        <w:tc>
          <w:tcPr>
            <w:tcW w:w="1856" w:type="dxa"/>
            <w:gridSpan w:val="2"/>
            <w:tcBorders>
              <w:top w:val="single" w:sz="4" w:space="0" w:color="auto"/>
              <w:left w:val="single" w:sz="4" w:space="0" w:color="auto"/>
              <w:bottom w:val="single" w:sz="4" w:space="0" w:color="auto"/>
              <w:right w:val="single" w:sz="4" w:space="0" w:color="auto"/>
            </w:tcBorders>
            <w:noWrap/>
          </w:tcPr>
          <w:p w:rsidR="00EE417F" w:rsidRDefault="003672F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理解</w:t>
            </w:r>
          </w:p>
        </w:tc>
        <w:tc>
          <w:tcPr>
            <w:tcW w:w="1852" w:type="dxa"/>
            <w:tcBorders>
              <w:top w:val="single" w:sz="4" w:space="0" w:color="auto"/>
              <w:left w:val="single" w:sz="4" w:space="0" w:color="auto"/>
              <w:bottom w:val="single" w:sz="4" w:space="0" w:color="auto"/>
              <w:right w:val="single" w:sz="4" w:space="0" w:color="auto"/>
            </w:tcBorders>
            <w:noWrap/>
          </w:tcPr>
          <w:p w:rsidR="00EE417F" w:rsidRDefault="003672FB">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不满意</w:t>
            </w:r>
          </w:p>
        </w:tc>
      </w:tr>
      <w:tr w:rsidR="00EE417F">
        <w:trPr>
          <w:cantSplit/>
          <w:trHeight w:val="437"/>
          <w:jc w:val="center"/>
        </w:trPr>
        <w:tc>
          <w:tcPr>
            <w:tcW w:w="1484" w:type="dxa"/>
            <w:vMerge/>
            <w:tcBorders>
              <w:left w:val="single" w:sz="4" w:space="0" w:color="auto"/>
              <w:right w:val="single" w:sz="4" w:space="0" w:color="auto"/>
            </w:tcBorders>
            <w:noWrap/>
            <w:vAlign w:val="center"/>
          </w:tcPr>
          <w:p w:rsidR="00EE417F" w:rsidRDefault="00EE417F">
            <w:pPr>
              <w:spacing w:line="400" w:lineRule="exact"/>
              <w:jc w:val="left"/>
              <w:rPr>
                <w:rFonts w:ascii="方正仿宋_GBK" w:eastAsia="方正仿宋_GBK" w:hAnsi="方正仿宋_GBK" w:cs="方正仿宋_GBK"/>
                <w:color w:val="000000"/>
                <w:sz w:val="24"/>
                <w:szCs w:val="20"/>
              </w:rPr>
            </w:pPr>
          </w:p>
        </w:tc>
        <w:tc>
          <w:tcPr>
            <w:tcW w:w="1794" w:type="dxa"/>
            <w:vMerge/>
            <w:tcBorders>
              <w:left w:val="single" w:sz="4" w:space="0" w:color="auto"/>
              <w:bottom w:val="single" w:sz="4" w:space="0" w:color="auto"/>
              <w:right w:val="single" w:sz="4" w:space="0" w:color="auto"/>
            </w:tcBorders>
            <w:noWrap/>
          </w:tcPr>
          <w:p w:rsidR="00EE417F" w:rsidRDefault="00EE417F">
            <w:pPr>
              <w:spacing w:line="400" w:lineRule="exact"/>
              <w:ind w:firstLine="482"/>
              <w:jc w:val="left"/>
              <w:rPr>
                <w:rFonts w:ascii="方正仿宋_GBK" w:eastAsia="方正仿宋_GBK" w:hAnsi="方正仿宋_GBK" w:cs="方正仿宋_GBK"/>
                <w:color w:val="000000"/>
                <w:sz w:val="24"/>
                <w:szCs w:val="20"/>
              </w:rPr>
            </w:pPr>
          </w:p>
        </w:tc>
        <w:tc>
          <w:tcPr>
            <w:tcW w:w="1400" w:type="dxa"/>
            <w:tcBorders>
              <w:top w:val="single" w:sz="4" w:space="0" w:color="auto"/>
              <w:left w:val="single" w:sz="4" w:space="0" w:color="auto"/>
              <w:bottom w:val="single" w:sz="4" w:space="0" w:color="auto"/>
              <w:right w:val="single" w:sz="4" w:space="0" w:color="auto"/>
            </w:tcBorders>
            <w:noWrap/>
          </w:tcPr>
          <w:p w:rsidR="00EE417F" w:rsidRDefault="00EE417F">
            <w:pPr>
              <w:spacing w:line="400" w:lineRule="exact"/>
              <w:ind w:firstLine="482"/>
              <w:jc w:val="left"/>
              <w:rPr>
                <w:rFonts w:ascii="方正仿宋_GBK" w:eastAsia="方正仿宋_GBK" w:hAnsi="方正仿宋_GBK" w:cs="方正仿宋_GBK"/>
                <w:color w:val="000000"/>
                <w:sz w:val="24"/>
                <w:szCs w:val="20"/>
              </w:rPr>
            </w:pPr>
          </w:p>
        </w:tc>
        <w:tc>
          <w:tcPr>
            <w:tcW w:w="1483" w:type="dxa"/>
            <w:tcBorders>
              <w:top w:val="single" w:sz="4" w:space="0" w:color="auto"/>
              <w:left w:val="single" w:sz="4" w:space="0" w:color="auto"/>
              <w:bottom w:val="single" w:sz="4" w:space="0" w:color="auto"/>
              <w:right w:val="single" w:sz="4" w:space="0" w:color="auto"/>
            </w:tcBorders>
            <w:noWrap/>
          </w:tcPr>
          <w:p w:rsidR="00EE417F" w:rsidRDefault="00EE417F">
            <w:pPr>
              <w:spacing w:line="400" w:lineRule="exact"/>
              <w:ind w:firstLine="482"/>
              <w:jc w:val="left"/>
              <w:rPr>
                <w:rFonts w:ascii="方正仿宋_GBK" w:eastAsia="方正仿宋_GBK" w:hAnsi="方正仿宋_GBK" w:cs="方正仿宋_GBK"/>
                <w:color w:val="000000"/>
                <w:sz w:val="24"/>
                <w:szCs w:val="20"/>
              </w:rPr>
            </w:pPr>
          </w:p>
        </w:tc>
        <w:tc>
          <w:tcPr>
            <w:tcW w:w="1856" w:type="dxa"/>
            <w:gridSpan w:val="2"/>
            <w:tcBorders>
              <w:top w:val="single" w:sz="4" w:space="0" w:color="auto"/>
              <w:left w:val="single" w:sz="4" w:space="0" w:color="auto"/>
              <w:bottom w:val="single" w:sz="4" w:space="0" w:color="auto"/>
              <w:right w:val="single" w:sz="4" w:space="0" w:color="auto"/>
            </w:tcBorders>
            <w:noWrap/>
          </w:tcPr>
          <w:p w:rsidR="00EE417F" w:rsidRDefault="00EE417F">
            <w:pPr>
              <w:spacing w:line="400" w:lineRule="exact"/>
              <w:ind w:firstLine="482"/>
              <w:jc w:val="left"/>
              <w:rPr>
                <w:rFonts w:ascii="方正仿宋_GBK" w:eastAsia="方正仿宋_GBK" w:hAnsi="方正仿宋_GBK" w:cs="方正仿宋_GBK"/>
                <w:color w:val="000000"/>
                <w:sz w:val="24"/>
                <w:szCs w:val="20"/>
              </w:rPr>
            </w:pPr>
          </w:p>
        </w:tc>
        <w:tc>
          <w:tcPr>
            <w:tcW w:w="1852" w:type="dxa"/>
            <w:tcBorders>
              <w:top w:val="single" w:sz="4" w:space="0" w:color="auto"/>
              <w:left w:val="single" w:sz="4" w:space="0" w:color="auto"/>
              <w:bottom w:val="single" w:sz="4" w:space="0" w:color="auto"/>
              <w:right w:val="single" w:sz="4" w:space="0" w:color="auto"/>
            </w:tcBorders>
            <w:noWrap/>
          </w:tcPr>
          <w:p w:rsidR="00EE417F" w:rsidRDefault="00EE417F">
            <w:pPr>
              <w:spacing w:line="400" w:lineRule="exact"/>
              <w:ind w:firstLine="482"/>
              <w:jc w:val="left"/>
              <w:rPr>
                <w:rFonts w:ascii="方正仿宋_GBK" w:eastAsia="方正仿宋_GBK" w:hAnsi="方正仿宋_GBK" w:cs="方正仿宋_GBK"/>
                <w:color w:val="000000"/>
                <w:sz w:val="24"/>
                <w:szCs w:val="20"/>
              </w:rPr>
            </w:pPr>
          </w:p>
        </w:tc>
      </w:tr>
      <w:tr w:rsidR="00EE417F">
        <w:trPr>
          <w:cantSplit/>
          <w:trHeight w:val="4965"/>
          <w:jc w:val="center"/>
        </w:trPr>
        <w:tc>
          <w:tcPr>
            <w:tcW w:w="1484" w:type="dxa"/>
            <w:vMerge/>
            <w:tcBorders>
              <w:left w:val="single" w:sz="4" w:space="0" w:color="auto"/>
              <w:bottom w:val="single" w:sz="4" w:space="0" w:color="auto"/>
              <w:right w:val="single" w:sz="4" w:space="0" w:color="auto"/>
            </w:tcBorders>
            <w:noWrap/>
            <w:vAlign w:val="center"/>
          </w:tcPr>
          <w:p w:rsidR="00EE417F" w:rsidRDefault="00EE417F">
            <w:pPr>
              <w:spacing w:line="400" w:lineRule="exact"/>
              <w:jc w:val="left"/>
              <w:rPr>
                <w:rFonts w:ascii="方正仿宋_GBK" w:eastAsia="方正仿宋_GBK" w:hAnsi="方正仿宋_GBK" w:cs="方正仿宋_GBK"/>
                <w:color w:val="000000"/>
                <w:sz w:val="24"/>
                <w:szCs w:val="20"/>
              </w:rPr>
            </w:pPr>
          </w:p>
        </w:tc>
        <w:tc>
          <w:tcPr>
            <w:tcW w:w="8385" w:type="dxa"/>
            <w:gridSpan w:val="6"/>
            <w:tcBorders>
              <w:top w:val="single" w:sz="4" w:space="0" w:color="auto"/>
              <w:left w:val="single" w:sz="4" w:space="0" w:color="auto"/>
              <w:bottom w:val="single" w:sz="4" w:space="0" w:color="auto"/>
              <w:right w:val="single" w:sz="4" w:space="0" w:color="auto"/>
            </w:tcBorders>
            <w:noWrap/>
          </w:tcPr>
          <w:p w:rsidR="00EE417F" w:rsidRDefault="003672FB">
            <w:pPr>
              <w:spacing w:line="400" w:lineRule="exact"/>
              <w:ind w:firstLine="482"/>
              <w:jc w:val="left"/>
              <w:rPr>
                <w:rFonts w:ascii="方正仿宋_GBK" w:eastAsia="方正仿宋_GBK" w:hAnsi="方正仿宋_GBK" w:cs="方正仿宋_GBK"/>
                <w:color w:val="000000"/>
                <w:sz w:val="24"/>
                <w:szCs w:val="20"/>
              </w:rPr>
            </w:pPr>
            <w:r>
              <w:rPr>
                <w:rFonts w:ascii="方正仿宋_GBK" w:eastAsia="方正仿宋_GBK" w:hAnsi="方正仿宋_GBK" w:cs="方正仿宋_GBK" w:hint="eastAsia"/>
                <w:color w:val="000000"/>
                <w:sz w:val="24"/>
                <w:szCs w:val="20"/>
              </w:rPr>
              <w:t>我于</w:t>
            </w:r>
            <w:r>
              <w:rPr>
                <w:rFonts w:ascii="方正仿宋_GBK" w:eastAsia="方正仿宋_GBK" w:hAnsi="方正仿宋_GBK" w:cs="方正仿宋_GBK" w:hint="eastAsia"/>
                <w:color w:val="000000"/>
                <w:sz w:val="24"/>
                <w:szCs w:val="20"/>
              </w:rPr>
              <w:t xml:space="preserve">    </w:t>
            </w:r>
            <w:r>
              <w:rPr>
                <w:rFonts w:ascii="方正仿宋_GBK" w:eastAsia="方正仿宋_GBK" w:hAnsi="方正仿宋_GBK" w:cs="方正仿宋_GBK" w:hint="eastAsia"/>
                <w:color w:val="000000"/>
                <w:sz w:val="24"/>
                <w:szCs w:val="20"/>
              </w:rPr>
              <w:t>年</w:t>
            </w:r>
            <w:r>
              <w:rPr>
                <w:rFonts w:ascii="方正仿宋_GBK" w:eastAsia="方正仿宋_GBK" w:hAnsi="方正仿宋_GBK" w:cs="方正仿宋_GBK" w:hint="eastAsia"/>
                <w:color w:val="000000"/>
                <w:sz w:val="24"/>
                <w:szCs w:val="20"/>
              </w:rPr>
              <w:t xml:space="preserve">    </w:t>
            </w:r>
            <w:r>
              <w:rPr>
                <w:rFonts w:ascii="方正仿宋_GBK" w:eastAsia="方正仿宋_GBK" w:hAnsi="方正仿宋_GBK" w:cs="方正仿宋_GBK" w:hint="eastAsia"/>
                <w:color w:val="000000"/>
                <w:sz w:val="24"/>
                <w:szCs w:val="20"/>
              </w:rPr>
              <w:t>月</w:t>
            </w:r>
            <w:r>
              <w:rPr>
                <w:rFonts w:ascii="方正仿宋_GBK" w:eastAsia="方正仿宋_GBK" w:hAnsi="方正仿宋_GBK" w:cs="方正仿宋_GBK" w:hint="eastAsia"/>
                <w:color w:val="000000"/>
                <w:sz w:val="24"/>
                <w:szCs w:val="20"/>
              </w:rPr>
              <w:t xml:space="preserve">    </w:t>
            </w:r>
            <w:r>
              <w:rPr>
                <w:rFonts w:ascii="方正仿宋_GBK" w:eastAsia="方正仿宋_GBK" w:hAnsi="方正仿宋_GBK" w:cs="方正仿宋_GBK" w:hint="eastAsia"/>
                <w:color w:val="000000"/>
                <w:sz w:val="24"/>
                <w:szCs w:val="20"/>
              </w:rPr>
              <w:t>日收到建议答复函。</w:t>
            </w:r>
          </w:p>
          <w:p w:rsidR="00EE417F" w:rsidRDefault="003672FB">
            <w:pPr>
              <w:spacing w:line="400" w:lineRule="exact"/>
              <w:ind w:firstLine="482"/>
              <w:jc w:val="left"/>
              <w:rPr>
                <w:rFonts w:ascii="方正仿宋_GBK" w:eastAsia="方正仿宋_GBK" w:hAnsi="方正仿宋_GBK" w:cs="方正仿宋_GBK"/>
                <w:color w:val="000000"/>
                <w:sz w:val="24"/>
                <w:szCs w:val="20"/>
              </w:rPr>
            </w:pPr>
            <w:r>
              <w:rPr>
                <w:rFonts w:ascii="方正仿宋_GBK" w:eastAsia="方正仿宋_GBK" w:hAnsi="方正仿宋_GBK" w:cs="方正仿宋_GBK" w:hint="eastAsia"/>
                <w:color w:val="000000"/>
                <w:sz w:val="24"/>
                <w:szCs w:val="20"/>
              </w:rPr>
              <w:t>其他意见（可另附页）：</w:t>
            </w:r>
          </w:p>
          <w:p w:rsidR="00EE417F" w:rsidRDefault="00EE417F">
            <w:pPr>
              <w:spacing w:line="400" w:lineRule="exact"/>
              <w:ind w:firstLine="480"/>
              <w:jc w:val="left"/>
              <w:rPr>
                <w:rFonts w:ascii="方正仿宋_GBK" w:eastAsia="方正仿宋_GBK" w:hAnsi="方正仿宋_GBK" w:cs="方正仿宋_GBK"/>
                <w:color w:val="000000"/>
                <w:sz w:val="24"/>
                <w:szCs w:val="20"/>
              </w:rPr>
            </w:pPr>
          </w:p>
          <w:p w:rsidR="00EE417F" w:rsidRDefault="00EE417F">
            <w:pPr>
              <w:spacing w:line="400" w:lineRule="exact"/>
              <w:ind w:firstLine="480"/>
              <w:jc w:val="left"/>
              <w:rPr>
                <w:rFonts w:ascii="方正仿宋_GBK" w:eastAsia="方正仿宋_GBK" w:hAnsi="方正仿宋_GBK" w:cs="方正仿宋_GBK"/>
                <w:color w:val="000000"/>
                <w:sz w:val="24"/>
                <w:szCs w:val="20"/>
              </w:rPr>
            </w:pPr>
          </w:p>
          <w:p w:rsidR="00EE417F" w:rsidRDefault="00EE417F">
            <w:pPr>
              <w:spacing w:line="400" w:lineRule="exact"/>
              <w:ind w:firstLine="480"/>
              <w:jc w:val="left"/>
              <w:rPr>
                <w:rFonts w:ascii="方正仿宋_GBK" w:eastAsia="方正仿宋_GBK" w:hAnsi="方正仿宋_GBK" w:cs="方正仿宋_GBK"/>
                <w:color w:val="000000"/>
                <w:sz w:val="24"/>
                <w:szCs w:val="20"/>
              </w:rPr>
            </w:pPr>
          </w:p>
          <w:p w:rsidR="00EE417F" w:rsidRDefault="00EE417F">
            <w:pPr>
              <w:spacing w:line="400" w:lineRule="exact"/>
              <w:ind w:firstLine="480"/>
              <w:jc w:val="left"/>
              <w:rPr>
                <w:rFonts w:ascii="方正仿宋_GBK" w:eastAsia="方正仿宋_GBK" w:hAnsi="方正仿宋_GBK" w:cs="方正仿宋_GBK"/>
                <w:color w:val="000000"/>
                <w:sz w:val="24"/>
                <w:szCs w:val="20"/>
              </w:rPr>
            </w:pPr>
          </w:p>
          <w:p w:rsidR="00EE417F" w:rsidRDefault="00EE417F">
            <w:pPr>
              <w:spacing w:line="400" w:lineRule="exact"/>
              <w:ind w:firstLine="480"/>
              <w:jc w:val="left"/>
              <w:rPr>
                <w:rFonts w:ascii="方正仿宋_GBK" w:eastAsia="方正仿宋_GBK" w:hAnsi="方正仿宋_GBK" w:cs="方正仿宋_GBK"/>
                <w:color w:val="000000"/>
                <w:sz w:val="24"/>
                <w:szCs w:val="20"/>
              </w:rPr>
            </w:pPr>
          </w:p>
          <w:p w:rsidR="00EE417F" w:rsidRDefault="00EE417F">
            <w:pPr>
              <w:spacing w:line="400" w:lineRule="exact"/>
              <w:jc w:val="left"/>
              <w:rPr>
                <w:rFonts w:ascii="方正仿宋_GBK" w:eastAsia="方正仿宋_GBK" w:hAnsi="方正仿宋_GBK" w:cs="方正仿宋_GBK"/>
                <w:color w:val="000000"/>
                <w:sz w:val="24"/>
                <w:szCs w:val="20"/>
              </w:rPr>
            </w:pPr>
          </w:p>
          <w:p w:rsidR="00EE417F" w:rsidRDefault="00EE417F">
            <w:pPr>
              <w:spacing w:line="400" w:lineRule="exact"/>
              <w:jc w:val="left"/>
              <w:rPr>
                <w:rFonts w:ascii="方正仿宋_GBK" w:eastAsia="方正仿宋_GBK" w:hAnsi="方正仿宋_GBK" w:cs="方正仿宋_GBK"/>
                <w:color w:val="000000"/>
                <w:sz w:val="24"/>
                <w:szCs w:val="20"/>
              </w:rPr>
            </w:pPr>
          </w:p>
          <w:p w:rsidR="00EE417F" w:rsidRDefault="003672FB">
            <w:pPr>
              <w:spacing w:line="400" w:lineRule="exact"/>
              <w:ind w:firstLine="482"/>
              <w:jc w:val="left"/>
              <w:rPr>
                <w:rFonts w:ascii="方正仿宋_GBK" w:eastAsia="方正仿宋_GBK" w:hAnsi="方正仿宋_GBK" w:cs="方正仿宋_GBK"/>
                <w:color w:val="000000"/>
                <w:sz w:val="24"/>
                <w:szCs w:val="20"/>
              </w:rPr>
            </w:pPr>
            <w:r>
              <w:rPr>
                <w:rFonts w:ascii="方正仿宋_GBK" w:eastAsia="方正仿宋_GBK" w:hAnsi="方正仿宋_GBK" w:cs="方正仿宋_GBK" w:hint="eastAsia"/>
                <w:color w:val="000000"/>
                <w:sz w:val="24"/>
                <w:szCs w:val="20"/>
              </w:rPr>
              <w:t xml:space="preserve">       </w:t>
            </w:r>
            <w:r>
              <w:rPr>
                <w:rFonts w:ascii="方正仿宋_GBK" w:eastAsia="方正仿宋_GBK" w:hAnsi="方正仿宋_GBK" w:cs="方正仿宋_GBK" w:hint="eastAsia"/>
                <w:color w:val="000000"/>
                <w:sz w:val="24"/>
                <w:szCs w:val="20"/>
              </w:rPr>
              <w:t>代表签名：</w:t>
            </w:r>
            <w:r>
              <w:rPr>
                <w:rFonts w:ascii="方正仿宋_GBK" w:eastAsia="方正仿宋_GBK" w:hAnsi="方正仿宋_GBK" w:cs="方正仿宋_GBK" w:hint="eastAsia"/>
                <w:color w:val="000000"/>
                <w:sz w:val="24"/>
                <w:szCs w:val="20"/>
              </w:rPr>
              <w:t xml:space="preserve">                  </w:t>
            </w:r>
            <w:r>
              <w:rPr>
                <w:rFonts w:ascii="方正仿宋_GBK" w:eastAsia="方正仿宋_GBK" w:hAnsi="方正仿宋_GBK" w:cs="方正仿宋_GBK" w:hint="eastAsia"/>
                <w:color w:val="000000"/>
                <w:sz w:val="24"/>
                <w:szCs w:val="20"/>
              </w:rPr>
              <w:t>联系电话：</w:t>
            </w:r>
          </w:p>
          <w:p w:rsidR="00EE417F" w:rsidRDefault="003672FB">
            <w:pPr>
              <w:spacing w:line="400" w:lineRule="exact"/>
              <w:ind w:firstLine="482"/>
              <w:jc w:val="left"/>
              <w:rPr>
                <w:rFonts w:ascii="方正仿宋_GBK" w:eastAsia="方正仿宋_GBK" w:hAnsi="方正仿宋_GBK" w:cs="方正仿宋_GBK"/>
                <w:color w:val="000000"/>
                <w:sz w:val="24"/>
                <w:szCs w:val="20"/>
              </w:rPr>
            </w:pPr>
            <w:r>
              <w:rPr>
                <w:rFonts w:ascii="方正仿宋_GBK" w:eastAsia="方正仿宋_GBK" w:hAnsi="方正仿宋_GBK" w:cs="方正仿宋_GBK" w:hint="eastAsia"/>
                <w:color w:val="000000"/>
                <w:sz w:val="24"/>
                <w:szCs w:val="20"/>
              </w:rPr>
              <w:t xml:space="preserve">                                  </w:t>
            </w:r>
            <w:r>
              <w:rPr>
                <w:rFonts w:ascii="方正仿宋_GBK" w:eastAsia="方正仿宋_GBK" w:hAnsi="方正仿宋_GBK" w:cs="方正仿宋_GBK" w:hint="eastAsia"/>
                <w:color w:val="000000"/>
                <w:sz w:val="24"/>
                <w:szCs w:val="20"/>
              </w:rPr>
              <w:t>年</w:t>
            </w:r>
            <w:r>
              <w:rPr>
                <w:rFonts w:ascii="方正仿宋_GBK" w:eastAsia="方正仿宋_GBK" w:hAnsi="方正仿宋_GBK" w:cs="方正仿宋_GBK" w:hint="eastAsia"/>
                <w:color w:val="000000"/>
                <w:sz w:val="24"/>
                <w:szCs w:val="20"/>
              </w:rPr>
              <w:t xml:space="preserve">    </w:t>
            </w:r>
            <w:r>
              <w:rPr>
                <w:rFonts w:ascii="方正仿宋_GBK" w:eastAsia="方正仿宋_GBK" w:hAnsi="方正仿宋_GBK" w:cs="方正仿宋_GBK" w:hint="eastAsia"/>
                <w:color w:val="000000"/>
                <w:sz w:val="24"/>
                <w:szCs w:val="20"/>
              </w:rPr>
              <w:t>月</w:t>
            </w:r>
            <w:r>
              <w:rPr>
                <w:rFonts w:ascii="方正仿宋_GBK" w:eastAsia="方正仿宋_GBK" w:hAnsi="方正仿宋_GBK" w:cs="方正仿宋_GBK" w:hint="eastAsia"/>
                <w:color w:val="000000"/>
                <w:sz w:val="24"/>
                <w:szCs w:val="20"/>
              </w:rPr>
              <w:t xml:space="preserve">    </w:t>
            </w:r>
            <w:r>
              <w:rPr>
                <w:rFonts w:ascii="方正仿宋_GBK" w:eastAsia="方正仿宋_GBK" w:hAnsi="方正仿宋_GBK" w:cs="方正仿宋_GBK" w:hint="eastAsia"/>
                <w:color w:val="000000"/>
                <w:sz w:val="24"/>
                <w:szCs w:val="20"/>
              </w:rPr>
              <w:t>日</w:t>
            </w:r>
          </w:p>
          <w:p w:rsidR="00EE417F" w:rsidRDefault="00EE417F">
            <w:pPr>
              <w:spacing w:line="400" w:lineRule="exact"/>
              <w:ind w:firstLine="482"/>
              <w:jc w:val="left"/>
              <w:rPr>
                <w:rFonts w:ascii="方正仿宋_GBK" w:eastAsia="方正仿宋_GBK" w:hAnsi="方正仿宋_GBK" w:cs="方正仿宋_GBK"/>
                <w:color w:val="000000"/>
                <w:sz w:val="24"/>
                <w:szCs w:val="20"/>
              </w:rPr>
            </w:pPr>
          </w:p>
        </w:tc>
      </w:tr>
    </w:tbl>
    <w:p w:rsidR="00EE417F" w:rsidRDefault="003672FB">
      <w:r>
        <w:rPr>
          <w:rFonts w:ascii="方正仿宋_GBK" w:eastAsia="方正仿宋_GBK" w:hAnsi="方正仿宋_GBK" w:cs="方正仿宋_GBK" w:hint="eastAsia"/>
          <w:color w:val="000000"/>
          <w:sz w:val="24"/>
          <w:szCs w:val="20"/>
        </w:rPr>
        <w:t>注：此表由承办单位自行复印。</w:t>
      </w: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EE417F">
      <w:pPr>
        <w:spacing w:line="400" w:lineRule="exact"/>
        <w:rPr>
          <w:rFonts w:ascii="方正小标宋_GBK" w:eastAsia="方正小标宋_GBK" w:hAnsi="方正小标宋_GBK" w:cs="方正小标宋_GBK"/>
          <w:w w:val="95"/>
          <w:sz w:val="44"/>
          <w:szCs w:val="44"/>
        </w:rPr>
      </w:pPr>
    </w:p>
    <w:p w:rsidR="00EE417F" w:rsidRDefault="003672FB">
      <w:pPr>
        <w:pBdr>
          <w:top w:val="single" w:sz="4" w:space="1" w:color="auto"/>
          <w:bottom w:val="single" w:sz="8" w:space="1" w:color="auto"/>
        </w:pBdr>
        <w:ind w:firstLineChars="100" w:firstLine="276"/>
      </w:pPr>
      <w:r>
        <w:rPr>
          <w:rFonts w:ascii="方正仿宋_GBK" w:eastAsia="方正仿宋_GBK" w:hAnsi="方正仿宋_GBK" w:cs="方正仿宋_GBK" w:hint="eastAsia"/>
          <w:color w:val="000000"/>
          <w:sz w:val="28"/>
          <w:szCs w:val="28"/>
        </w:rPr>
        <w:t>重庆市万盛经开区万东镇党政办公室</w:t>
      </w:r>
      <w:r>
        <w:rPr>
          <w:rFonts w:ascii="方正仿宋_GBK" w:eastAsia="方正仿宋_GBK" w:hAnsi="方正仿宋_GBK" w:cs="方正仿宋_GBK" w:hint="eastAsia"/>
          <w:sz w:val="28"/>
          <w:szCs w:val="28"/>
        </w:rPr>
        <w:t xml:space="preserve">         2024</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rPr>
        <w:t>13</w:t>
      </w:r>
      <w:r>
        <w:rPr>
          <w:rFonts w:ascii="方正仿宋_GBK" w:eastAsia="方正仿宋_GBK" w:hAnsi="方正仿宋_GBK" w:cs="方正仿宋_GBK" w:hint="eastAsia"/>
          <w:sz w:val="28"/>
          <w:szCs w:val="28"/>
        </w:rPr>
        <w:t>日印发</w:t>
      </w:r>
    </w:p>
    <w:sectPr w:rsidR="00EE417F" w:rsidSect="00EE417F">
      <w:headerReference w:type="default" r:id="rId11"/>
      <w:footerReference w:type="even" r:id="rId12"/>
      <w:footerReference w:type="default" r:id="rId13"/>
      <w:pgSz w:w="11906" w:h="16838"/>
      <w:pgMar w:top="2098" w:right="1531" w:bottom="1985" w:left="1531" w:header="851" w:footer="1474"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17F" w:rsidRDefault="00EE417F" w:rsidP="00EE417F">
      <w:r>
        <w:separator/>
      </w:r>
    </w:p>
  </w:endnote>
  <w:endnote w:type="continuationSeparator" w:id="1">
    <w:p w:rsidR="00EE417F" w:rsidRDefault="00EE417F" w:rsidP="00EE4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7F" w:rsidRDefault="00EE417F">
    <w:pPr>
      <w:pStyle w:val="a3"/>
    </w:pPr>
    <w:r>
      <w:pict>
        <v:shapetype id="_x0000_t202" coordsize="21600,21600" o:spt="202" path="m,l,21600r21600,l21600,xe">
          <v:stroke joinstyle="miter"/>
          <v:path gradientshapeok="t" o:connecttype="rect"/>
        </v:shapetype>
        <v:shape id="_x0000_s2052" type="#_x0000_t202" style="position:absolute;margin-left:40.7pt;margin-top:-16.45pt;width:80.7pt;height:19.05pt;z-index:251658240;mso-position-horizontal:outside;mso-position-horizontal-relative:margin;mso-width-relative:page;mso-height-relative:page" o:gfxdata="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MaBNkvZAAAACQEAAA8AAAAAAAAAAQAgAAAAIgAAAGRycy9kb3du&#10;cmV2LnhtbFBLAQIUABQAAAAIAIdO4kCi7BLE4gIAACUGAAAOAAAAAAAAAAEAIAAAACgBAABkcnMv&#10;ZTJvRG9jLnhtbFBLBQYAAAAABgAGAFkBAAB8BgAAAAA=&#10;" filled="f" stroked="f" strokeweight=".5pt">
          <v:textbox inset="0,0,0,0">
            <w:txbxContent>
              <w:p w:rsidR="00EE417F" w:rsidRDefault="001979BE">
                <w:pPr>
                  <w:pStyle w:val="a3"/>
                  <w:rPr>
                    <w:rFonts w:ascii="宋体" w:hAnsi="宋体" w:cs="宋体"/>
                    <w:sz w:val="28"/>
                    <w:szCs w:val="28"/>
                  </w:rPr>
                </w:pPr>
                <w:r>
                  <w:rPr>
                    <w:rFonts w:ascii="宋体" w:hAnsi="宋体" w:cs="宋体" w:hint="eastAsia"/>
                    <w:sz w:val="28"/>
                    <w:szCs w:val="28"/>
                  </w:rPr>
                  <w:t xml:space="preserve">  </w:t>
                </w:r>
                <w:r w:rsidR="003672FB">
                  <w:rPr>
                    <w:rFonts w:ascii="宋体" w:hAnsi="宋体" w:cs="宋体" w:hint="eastAsia"/>
                    <w:sz w:val="28"/>
                    <w:szCs w:val="28"/>
                  </w:rPr>
                  <w:t>—</w:t>
                </w:r>
                <w:r w:rsidR="003672FB">
                  <w:rPr>
                    <w:rFonts w:ascii="宋体" w:hAnsi="宋体" w:cs="宋体" w:hint="eastAsia"/>
                    <w:sz w:val="28"/>
                    <w:szCs w:val="28"/>
                  </w:rPr>
                  <w:t xml:space="preserve"> </w:t>
                </w:r>
                <w:r w:rsidR="00EE417F">
                  <w:rPr>
                    <w:rFonts w:ascii="宋体" w:hAnsi="宋体" w:cs="宋体" w:hint="eastAsia"/>
                    <w:sz w:val="28"/>
                    <w:szCs w:val="28"/>
                  </w:rPr>
                  <w:fldChar w:fldCharType="begin"/>
                </w:r>
                <w:r w:rsidR="003672FB">
                  <w:rPr>
                    <w:rFonts w:ascii="宋体" w:hAnsi="宋体" w:cs="宋体" w:hint="eastAsia"/>
                    <w:sz w:val="28"/>
                    <w:szCs w:val="28"/>
                  </w:rPr>
                  <w:instrText xml:space="preserve"> PAGE  \* MERGEFORMAT </w:instrText>
                </w:r>
                <w:r w:rsidR="00EE417F">
                  <w:rPr>
                    <w:rFonts w:ascii="宋体" w:hAnsi="宋体" w:cs="宋体" w:hint="eastAsia"/>
                    <w:sz w:val="28"/>
                    <w:szCs w:val="28"/>
                  </w:rPr>
                  <w:fldChar w:fldCharType="separate"/>
                </w:r>
                <w:r w:rsidR="003672FB">
                  <w:rPr>
                    <w:rFonts w:ascii="宋体" w:hAnsi="宋体" w:cs="宋体"/>
                    <w:noProof/>
                    <w:sz w:val="28"/>
                    <w:szCs w:val="28"/>
                  </w:rPr>
                  <w:t>1</w:t>
                </w:r>
                <w:r w:rsidR="00EE417F">
                  <w:rPr>
                    <w:rFonts w:ascii="宋体" w:hAnsi="宋体" w:cs="宋体" w:hint="eastAsia"/>
                    <w:sz w:val="28"/>
                    <w:szCs w:val="28"/>
                  </w:rPr>
                  <w:fldChar w:fldCharType="end"/>
                </w:r>
                <w:r w:rsidR="003672FB">
                  <w:rPr>
                    <w:rFonts w:ascii="宋体" w:hAnsi="宋体" w:cs="宋体" w:hint="eastAsia"/>
                    <w:sz w:val="28"/>
                    <w:szCs w:val="28"/>
                  </w:rPr>
                  <w:t xml:space="preserve"> </w:t>
                </w:r>
                <w:r w:rsidR="003672FB">
                  <w:rPr>
                    <w:rFonts w:ascii="宋体" w:hAnsi="宋体" w:cs="宋体" w:hint="eastAsia"/>
                    <w:sz w:val="28"/>
                    <w:szCs w:val="28"/>
                  </w:rPr>
                  <w:t>—</w:t>
                </w:r>
                <w:r>
                  <w:rPr>
                    <w:rFonts w:ascii="宋体" w:hAnsi="宋体" w:cs="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7F" w:rsidRDefault="00EE417F">
    <w:pPr>
      <w:pStyle w:val="a3"/>
      <w:wordWrap w:val="0"/>
      <w:jc w:val="right"/>
    </w:pPr>
    <w:r w:rsidRPr="00EE417F">
      <w:rPr>
        <w:sz w:val="28"/>
      </w:rPr>
      <w:pict>
        <v:shapetype id="_x0000_t202" coordsize="21600,21600" o:spt="202" path="m,l,21600r21600,l21600,xe">
          <v:stroke joinstyle="miter"/>
          <v:path gradientshapeok="t" o:connecttype="rect"/>
        </v:shapetype>
        <v:shape id="_x0000_s2051" type="#_x0000_t202" style="position:absolute;left:0;text-align:left;margin-left:35.3pt;margin-top:-16.45pt;width:75.3pt;height:18.15pt;z-index:251659264;mso-position-horizontal:outside;mso-position-horizontal-relative:margin;mso-width-relative:page;mso-height-relative:page" o:gfxdata="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6yxTfWAAAABgEAAA8AAAAAAAAAAQAgAAAA&#10;IgAAAGRycy9kb3ducmV2LnhtbFBLAQIUABQAAAAIAIdO4kDkT+h+1AEAAKkDAAAOAAAAAAAAAAEA&#10;IAAAACUBAABkcnMvZTJvRG9jLnhtbFBLBQYAAAAABgAGAFkBAABrBQAAAAA=&#10;" filled="f" stroked="f">
          <v:textbox inset="0,0,0,0">
            <w:txbxContent>
              <w:p w:rsidR="00EE417F" w:rsidRDefault="001979BE">
                <w:pPr>
                  <w:pStyle w:val="a3"/>
                  <w:rPr>
                    <w:rFonts w:ascii="宋体" w:hAnsi="宋体" w:cs="宋体"/>
                    <w:sz w:val="28"/>
                    <w:szCs w:val="28"/>
                  </w:rPr>
                </w:pPr>
                <w:r>
                  <w:rPr>
                    <w:rFonts w:ascii="宋体" w:hAnsi="宋体" w:cs="宋体" w:hint="eastAsia"/>
                    <w:sz w:val="28"/>
                    <w:szCs w:val="28"/>
                  </w:rPr>
                  <w:t xml:space="preserve">  </w:t>
                </w:r>
                <w:r w:rsidR="003672FB">
                  <w:rPr>
                    <w:rFonts w:ascii="宋体" w:hAnsi="宋体" w:cs="宋体"/>
                    <w:sz w:val="28"/>
                    <w:szCs w:val="28"/>
                  </w:rPr>
                  <w:t xml:space="preserve">— </w:t>
                </w:r>
                <w:r w:rsidR="00EE417F">
                  <w:rPr>
                    <w:rFonts w:ascii="宋体" w:hAnsi="宋体" w:cs="宋体"/>
                    <w:sz w:val="28"/>
                    <w:szCs w:val="28"/>
                  </w:rPr>
                  <w:fldChar w:fldCharType="begin"/>
                </w:r>
                <w:r w:rsidR="003672FB">
                  <w:rPr>
                    <w:rFonts w:ascii="宋体" w:hAnsi="宋体" w:cs="宋体"/>
                    <w:sz w:val="28"/>
                    <w:szCs w:val="28"/>
                  </w:rPr>
                  <w:instrText xml:space="preserve"> PAGE  \* MERGEFORMAT </w:instrText>
                </w:r>
                <w:r w:rsidR="00EE417F">
                  <w:rPr>
                    <w:rFonts w:ascii="宋体" w:hAnsi="宋体" w:cs="宋体"/>
                    <w:sz w:val="28"/>
                    <w:szCs w:val="28"/>
                  </w:rPr>
                  <w:fldChar w:fldCharType="separate"/>
                </w:r>
                <w:r w:rsidR="003672FB">
                  <w:rPr>
                    <w:rFonts w:ascii="宋体" w:hAnsi="宋体" w:cs="宋体"/>
                    <w:noProof/>
                    <w:sz w:val="28"/>
                    <w:szCs w:val="28"/>
                  </w:rPr>
                  <w:t>7</w:t>
                </w:r>
                <w:r w:rsidR="00EE417F">
                  <w:rPr>
                    <w:rFonts w:ascii="宋体" w:hAnsi="宋体" w:cs="宋体"/>
                    <w:sz w:val="28"/>
                    <w:szCs w:val="28"/>
                  </w:rPr>
                  <w:fldChar w:fldCharType="end"/>
                </w:r>
                <w:r w:rsidR="003672FB">
                  <w:rPr>
                    <w:rFonts w:ascii="宋体" w:hAnsi="宋体" w:cs="宋体"/>
                    <w:sz w:val="28"/>
                    <w:szCs w:val="28"/>
                  </w:rPr>
                  <w:t xml:space="preserve"> —</w:t>
                </w:r>
                <w:r>
                  <w:rPr>
                    <w:rFonts w:ascii="宋体" w:hAnsi="宋体" w:cs="宋体" w:hint="eastAsia"/>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7F" w:rsidRDefault="00EE417F">
    <w:pPr>
      <w:pStyle w:val="a3"/>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7216;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MSAOYrOAQAAqQMAAA4AAAAAAAAAAQAgAAAAHgEAAGRycy9l&#10;Mm9Eb2MueG1sUEsFBgAAAAAGAAYAWQEAAF4FAAAAAA==&#10;" filled="f" stroked="f">
          <v:textbox style="mso-fit-shape-to-text:t" inset="0,0,0,0">
            <w:txbxContent>
              <w:p w:rsidR="00EE417F" w:rsidRDefault="003672FB">
                <w:pPr>
                  <w:pStyle w:val="a3"/>
                  <w:ind w:firstLineChars="100" w:firstLine="280"/>
                  <w:rPr>
                    <w:rStyle w:val="a5"/>
                    <w:rFonts w:ascii="宋体" w:hAnsi="宋体"/>
                    <w:sz w:val="28"/>
                    <w:szCs w:val="28"/>
                  </w:rPr>
                </w:pPr>
                <w:r>
                  <w:rPr>
                    <w:rStyle w:val="a5"/>
                    <w:rFonts w:ascii="宋体" w:hAnsi="宋体" w:hint="eastAsia"/>
                    <w:sz w:val="28"/>
                    <w:szCs w:val="28"/>
                  </w:rPr>
                  <w:t>—</w:t>
                </w:r>
                <w:r>
                  <w:rPr>
                    <w:rStyle w:val="a5"/>
                    <w:rFonts w:ascii="宋体" w:hAnsi="宋体" w:hint="eastAsia"/>
                    <w:sz w:val="28"/>
                    <w:szCs w:val="28"/>
                  </w:rPr>
                  <w:t xml:space="preserve"> </w:t>
                </w:r>
                <w:r w:rsidR="00EE417F">
                  <w:rPr>
                    <w:rFonts w:ascii="宋体" w:hAnsi="宋体"/>
                    <w:sz w:val="28"/>
                    <w:szCs w:val="28"/>
                  </w:rPr>
                  <w:fldChar w:fldCharType="begin"/>
                </w:r>
                <w:r>
                  <w:rPr>
                    <w:rStyle w:val="a5"/>
                    <w:rFonts w:ascii="宋体" w:hAnsi="宋体"/>
                    <w:sz w:val="28"/>
                    <w:szCs w:val="28"/>
                  </w:rPr>
                  <w:instrText xml:space="preserve">PAGE  </w:instrText>
                </w:r>
                <w:r w:rsidR="00EE417F">
                  <w:rPr>
                    <w:rFonts w:ascii="宋体" w:hAnsi="宋体"/>
                    <w:sz w:val="28"/>
                    <w:szCs w:val="28"/>
                  </w:rPr>
                  <w:fldChar w:fldCharType="separate"/>
                </w:r>
                <w:r>
                  <w:rPr>
                    <w:rStyle w:val="a5"/>
                    <w:rFonts w:ascii="宋体" w:hAnsi="宋体"/>
                    <w:sz w:val="28"/>
                    <w:szCs w:val="28"/>
                  </w:rPr>
                  <w:t>6</w:t>
                </w:r>
                <w:r w:rsidR="00EE417F">
                  <w:rPr>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7F" w:rsidRDefault="00EE417F">
    <w:pPr>
      <w:pStyle w:val="a3"/>
      <w:ind w:right="360"/>
    </w:pPr>
    <w:r>
      <w:pict>
        <v:shapetype id="_x0000_t202" coordsize="21600,21600" o:spt="202" path="m,l,21600r21600,l21600,xe">
          <v:stroke joinstyle="miter"/>
          <v:path gradientshapeok="t" o:connecttype="rect"/>
        </v:shapetype>
        <v:shape id="_x0000_s2050" type="#_x0000_t202" style="position:absolute;margin-left:39.05pt;margin-top:-16.45pt;width:79.05pt;height:22.8pt;z-index:251656192;mso-position-horizontal:outside;mso-position-horizontal-relative:margin;mso-width-relative:page;mso-height-relative:page" o:gfxdata="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IApdzXAAAABwEAAA8AAAAAAAAAAQAg&#10;AAAAIgAAAGRycy9kb3ducmV2LnhtbFBLAQIUABQAAAAIAIdO4kAEoahn1gEAAKoDAAAOAAAAAAAA&#10;AAEAIAAAACYBAABkcnMvZTJvRG9jLnhtbFBLBQYAAAAABgAGAFkBAABuBQAAAAA=&#10;" filled="f" stroked="f">
          <v:textbox inset="0,0,0,0">
            <w:txbxContent>
              <w:p w:rsidR="00EE417F" w:rsidRDefault="001979BE">
                <w:pPr>
                  <w:pStyle w:val="a3"/>
                  <w:wordWrap w:val="0"/>
                  <w:jc w:val="both"/>
                  <w:rPr>
                    <w:rStyle w:val="a5"/>
                    <w:rFonts w:ascii="宋体" w:hAnsi="宋体"/>
                    <w:sz w:val="28"/>
                    <w:szCs w:val="28"/>
                  </w:rPr>
                </w:pPr>
                <w:r>
                  <w:rPr>
                    <w:rStyle w:val="a5"/>
                    <w:rFonts w:ascii="宋体" w:hAnsi="宋体" w:hint="eastAsia"/>
                    <w:sz w:val="28"/>
                    <w:szCs w:val="28"/>
                  </w:rPr>
                  <w:t xml:space="preserve">  </w:t>
                </w:r>
                <w:r w:rsidR="003672FB">
                  <w:rPr>
                    <w:rStyle w:val="a5"/>
                    <w:rFonts w:ascii="宋体" w:hAnsi="宋体"/>
                    <w:sz w:val="28"/>
                    <w:szCs w:val="28"/>
                  </w:rPr>
                  <w:t xml:space="preserve">— </w:t>
                </w:r>
                <w:r w:rsidR="00EE417F">
                  <w:rPr>
                    <w:rStyle w:val="a5"/>
                    <w:rFonts w:ascii="宋体" w:hAnsi="宋体"/>
                    <w:sz w:val="28"/>
                    <w:szCs w:val="28"/>
                  </w:rPr>
                  <w:fldChar w:fldCharType="begin"/>
                </w:r>
                <w:r w:rsidR="003672FB">
                  <w:rPr>
                    <w:rStyle w:val="a5"/>
                    <w:rFonts w:ascii="宋体" w:hAnsi="宋体"/>
                    <w:sz w:val="28"/>
                    <w:szCs w:val="28"/>
                  </w:rPr>
                  <w:instrText xml:space="preserve"> PAGE  \* MERGEFORMAT </w:instrText>
                </w:r>
                <w:r w:rsidR="00EE417F">
                  <w:rPr>
                    <w:rStyle w:val="a5"/>
                    <w:rFonts w:ascii="宋体" w:hAnsi="宋体"/>
                    <w:sz w:val="28"/>
                    <w:szCs w:val="28"/>
                  </w:rPr>
                  <w:fldChar w:fldCharType="separate"/>
                </w:r>
                <w:r w:rsidR="003672FB">
                  <w:rPr>
                    <w:rStyle w:val="a5"/>
                    <w:rFonts w:ascii="宋体" w:hAnsi="宋体"/>
                    <w:noProof/>
                    <w:sz w:val="28"/>
                    <w:szCs w:val="28"/>
                  </w:rPr>
                  <w:t>10</w:t>
                </w:r>
                <w:r w:rsidR="00EE417F">
                  <w:rPr>
                    <w:rStyle w:val="a5"/>
                    <w:rFonts w:ascii="宋体" w:hAnsi="宋体"/>
                    <w:sz w:val="28"/>
                    <w:szCs w:val="28"/>
                  </w:rPr>
                  <w:fldChar w:fldCharType="end"/>
                </w:r>
                <w:r w:rsidR="003672FB">
                  <w:rPr>
                    <w:rStyle w:val="a5"/>
                    <w:rFonts w:ascii="宋体" w:hAnsi="宋体"/>
                    <w:sz w:val="28"/>
                    <w:szCs w:val="28"/>
                  </w:rPr>
                  <w:t xml:space="preserve"> —</w:t>
                </w:r>
                <w:r>
                  <w:rPr>
                    <w:rStyle w:val="a5"/>
                    <w:rFonts w:ascii="宋体" w:hAnsi="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17F" w:rsidRDefault="00EE417F" w:rsidP="00EE417F">
      <w:r>
        <w:separator/>
      </w:r>
    </w:p>
  </w:footnote>
  <w:footnote w:type="continuationSeparator" w:id="1">
    <w:p w:rsidR="00EE417F" w:rsidRDefault="00EE417F" w:rsidP="00EE4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7F" w:rsidRDefault="00EE417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55BD0F"/>
    <w:multiLevelType w:val="singleLevel"/>
    <w:tmpl w:val="A355BD0F"/>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revisionView w:markup="0"/>
  <w:documentProtection w:edit="readOnly" w:enforcement="1" w:cryptProviderType="rsaFull" w:cryptAlgorithmClass="hash" w:cryptAlgorithmType="typeAny" w:cryptAlgorithmSid="4" w:cryptSpinCount="50000" w:hash="upBeoyhna53yu4ikGE8Wq1inJzk=" w:salt="fonsO+2vxlqVoydXU+dw9g=="/>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ZhYjE2NDIxMWIwYTg5OGQwM2Q4NmJlOGE0NDgxNjUifQ=="/>
    <w:docVar w:name="DocumentID" w:val="{85F46781-99CC-4944-A2F9-CF901F80CD72}"/>
    <w:docVar w:name="DocumentName" w:val="万东府发〔2024〕2号_关于交办镇第二十届人民代表大会第五次会议代表建议的通知"/>
  </w:docVars>
  <w:rsids>
    <w:rsidRoot w:val="4EBB09B8"/>
    <w:rsid w:val="001979BE"/>
    <w:rsid w:val="003672FB"/>
    <w:rsid w:val="00EE417F"/>
    <w:rsid w:val="4EBB09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17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EE417F"/>
    <w:pPr>
      <w:tabs>
        <w:tab w:val="center" w:pos="4153"/>
        <w:tab w:val="right" w:pos="8306"/>
      </w:tabs>
      <w:snapToGrid w:val="0"/>
      <w:jc w:val="left"/>
    </w:pPr>
    <w:rPr>
      <w:sz w:val="18"/>
    </w:rPr>
  </w:style>
  <w:style w:type="paragraph" w:styleId="a4">
    <w:name w:val="header"/>
    <w:basedOn w:val="a"/>
    <w:qFormat/>
    <w:rsid w:val="00EE417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EE417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694</Words>
  <Characters>3956</Characters>
  <Application>Microsoft Office Word</Application>
  <DocSecurity>8</DocSecurity>
  <Lines>32</Lines>
  <Paragraphs>9</Paragraphs>
  <ScaleCrop>false</ScaleCrop>
  <Company>微软用户</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gyb1</cp:lastModifiedBy>
  <cp:revision>3</cp:revision>
  <dcterms:created xsi:type="dcterms:W3CDTF">2024-03-21T01:38:00Z</dcterms:created>
  <dcterms:modified xsi:type="dcterms:W3CDTF">2024-03-21T01:37:00Z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32BFE668F3184E6BAC160FB2CE5FF69E_11</vt:lpwstr>
  </property>
</Properties>
</file>