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B9" w:rsidRDefault="006C1EB9">
      <w:pPr>
        <w:spacing w:line="594" w:lineRule="exact"/>
      </w:pPr>
    </w:p>
    <w:p w:rsidR="006C1EB9" w:rsidRDefault="006C1EB9">
      <w:pPr>
        <w:spacing w:line="594" w:lineRule="exact"/>
        <w:rPr>
          <w:rFonts w:ascii="宋体" w:hAnsi="宋体"/>
          <w:sz w:val="24"/>
        </w:rPr>
      </w:pPr>
    </w:p>
    <w:p w:rsidR="006C1EB9" w:rsidRDefault="006C1EB9">
      <w:pPr>
        <w:spacing w:line="594" w:lineRule="exact"/>
        <w:rPr>
          <w:rFonts w:ascii="宋体" w:hAnsi="宋体"/>
          <w:sz w:val="24"/>
        </w:rPr>
      </w:pPr>
      <w:r w:rsidRPr="006C1EB9">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2050" type="#_x0000_t136" style="position:absolute;left:0;text-align:left;margin-left:16.5pt;margin-top:27pt;width:411pt;height:53.85pt;z-index:251661312;mso-width-relative:page;mso-height-relative:page" fillcolor="red" stroked="f">
            <v:textpath style="font-family:&quot;方正小标宋_GBK&quot;;font-weight:bold" trim="t" fitpath="t" string="重庆市万盛经济技术开发区万东镇人民政府文件"/>
            <o:lock v:ext="edit" text="f"/>
          </v:shape>
        </w:pict>
      </w:r>
    </w:p>
    <w:p w:rsidR="006C1EB9" w:rsidRDefault="006C1EB9">
      <w:pPr>
        <w:spacing w:line="594" w:lineRule="exact"/>
        <w:rPr>
          <w:rFonts w:ascii="宋体" w:hAnsi="宋体"/>
          <w:sz w:val="24"/>
        </w:rPr>
      </w:pPr>
    </w:p>
    <w:p w:rsidR="006C1EB9" w:rsidRDefault="006C1EB9">
      <w:pPr>
        <w:spacing w:line="594" w:lineRule="exact"/>
        <w:rPr>
          <w:rFonts w:ascii="宋体" w:hAnsi="宋体"/>
          <w:sz w:val="24"/>
        </w:rPr>
      </w:pPr>
    </w:p>
    <w:p w:rsidR="006C1EB9" w:rsidRDefault="006C1EB9">
      <w:pPr>
        <w:spacing w:line="594" w:lineRule="exact"/>
        <w:rPr>
          <w:rFonts w:ascii="宋体" w:hAnsi="宋体"/>
          <w:sz w:val="24"/>
        </w:rPr>
      </w:pPr>
    </w:p>
    <w:p w:rsidR="006C1EB9" w:rsidRDefault="006C1EB9">
      <w:pPr>
        <w:spacing w:line="594" w:lineRule="exact"/>
        <w:rPr>
          <w:rFonts w:ascii="宋体" w:hAnsi="宋体"/>
          <w:sz w:val="24"/>
        </w:rPr>
      </w:pPr>
    </w:p>
    <w:p w:rsidR="006C1EB9" w:rsidRDefault="003212FD">
      <w:pPr>
        <w:spacing w:line="580" w:lineRule="exact"/>
        <w:jc w:val="center"/>
        <w:rPr>
          <w:rFonts w:ascii="方正仿宋_GBK" w:eastAsia="方正仿宋_GBK" w:hAnsi="方正仿宋_GBK" w:cs="方正仿宋_GBK"/>
          <w:sz w:val="32"/>
          <w:szCs w:val="32"/>
        </w:rPr>
      </w:pPr>
      <w:r>
        <w:rPr>
          <w:rFonts w:ascii="方正仿宋_GBK" w:eastAsia="方正仿宋_GBK" w:hint="eastAsia"/>
          <w:sz w:val="32"/>
          <w:szCs w:val="32"/>
        </w:rPr>
        <w:t>万东府发〔</w:t>
      </w:r>
      <w:r>
        <w:rPr>
          <w:rFonts w:ascii="方正仿宋_GBK" w:eastAsia="方正仿宋_GBK" w:hint="eastAsia"/>
          <w:sz w:val="32"/>
          <w:szCs w:val="32"/>
        </w:rPr>
        <w:t>2022</w:t>
      </w:r>
      <w:r>
        <w:rPr>
          <w:rFonts w:ascii="方正仿宋_GBK" w:eastAsia="方正仿宋_GBK" w:hint="eastAsia"/>
          <w:sz w:val="32"/>
          <w:szCs w:val="32"/>
        </w:rPr>
        <w:t>〕</w:t>
      </w:r>
      <w:r>
        <w:rPr>
          <w:rFonts w:ascii="方正仿宋_GBK" w:eastAsia="方正仿宋_GBK" w:hint="eastAsia"/>
          <w:sz w:val="32"/>
          <w:szCs w:val="32"/>
        </w:rPr>
        <w:t>15</w:t>
      </w:r>
      <w:r>
        <w:rPr>
          <w:rFonts w:ascii="方正仿宋_GBK" w:eastAsia="方正仿宋_GBK" w:hint="eastAsia"/>
          <w:sz w:val="32"/>
          <w:szCs w:val="32"/>
        </w:rPr>
        <w:t>号</w:t>
      </w:r>
    </w:p>
    <w:p w:rsidR="006C1EB9" w:rsidRDefault="006C1EB9">
      <w:pPr>
        <w:spacing w:line="290" w:lineRule="exact"/>
        <w:rPr>
          <w:rFonts w:ascii="宋体" w:hAnsi="宋体"/>
          <w:sz w:val="24"/>
        </w:rPr>
      </w:pPr>
      <w:r>
        <w:rPr>
          <w:rFonts w:ascii="宋体" w:hAnsi="宋体"/>
          <w:sz w:val="24"/>
        </w:rPr>
        <w:pict>
          <v:line id="_x0000_s1026" style="position:absolute;left:0;text-align:left;z-index:251662336;mso-width-relative:page;mso-height-relative:page" from="3.35pt,7.7pt" to="445.55pt,7.7pt" o:gfxdata="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8EwYNUAAAAHAQAADwAAAAAAAAABACAAAAAiAAAAZHJzL2Rvd25yZXYueG1s&#10;UEsBAhQAFAAAAAgAh07iQHsqvzL7AQAA8wMAAA4AAAAAAAAAAQAgAAAAJAEAAGRycy9lMm9Eb2Mu&#10;eG1sUEsFBgAAAAAGAAYAWQEAAJEFAAAAAA==&#10;" strokecolor="red" strokeweight="1.75pt"/>
        </w:pict>
      </w:r>
    </w:p>
    <w:p w:rsidR="006C1EB9" w:rsidRDefault="006C1EB9">
      <w:pPr>
        <w:spacing w:line="594" w:lineRule="exact"/>
        <w:rPr>
          <w:b/>
          <w:sz w:val="36"/>
          <w:szCs w:val="36"/>
        </w:rPr>
      </w:pPr>
    </w:p>
    <w:p w:rsidR="006C1EB9" w:rsidRDefault="006C1EB9">
      <w:pPr>
        <w:spacing w:line="594" w:lineRule="exact"/>
        <w:rPr>
          <w:b/>
          <w:sz w:val="36"/>
          <w:szCs w:val="36"/>
        </w:rPr>
      </w:pPr>
    </w:p>
    <w:p w:rsidR="006C1EB9" w:rsidRDefault="003212FD">
      <w:pPr>
        <w:spacing w:line="594"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重庆市万盛经开区万东镇人民政府</w:t>
      </w:r>
    </w:p>
    <w:p w:rsidR="006C1EB9" w:rsidRDefault="003212FD">
      <w:pPr>
        <w:spacing w:line="594"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关于印发万东镇</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年耕地地力保护和</w:t>
      </w:r>
    </w:p>
    <w:p w:rsidR="006C1EB9" w:rsidRDefault="003212FD">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种粮大户补贴工作实施方案的通知</w:t>
      </w:r>
    </w:p>
    <w:bookmarkEnd w:id="0"/>
    <w:p w:rsidR="006C1EB9" w:rsidRDefault="006C1EB9">
      <w:pPr>
        <w:spacing w:line="594" w:lineRule="exact"/>
        <w:jc w:val="center"/>
        <w:rPr>
          <w:rFonts w:ascii="方正小标宋_GBK" w:eastAsia="方正小标宋_GBK"/>
          <w:sz w:val="44"/>
          <w:szCs w:val="44"/>
        </w:rPr>
      </w:pPr>
    </w:p>
    <w:p w:rsidR="006C1EB9" w:rsidRDefault="003212FD">
      <w:pPr>
        <w:spacing w:line="594" w:lineRule="exact"/>
        <w:rPr>
          <w:rFonts w:ascii="方正仿宋_GBK" w:eastAsia="方正仿宋_GBK" w:hAnsi="仿宋"/>
          <w:sz w:val="32"/>
          <w:szCs w:val="32"/>
        </w:rPr>
      </w:pPr>
      <w:r>
        <w:rPr>
          <w:rFonts w:ascii="方正仿宋_GBK" w:eastAsia="方正仿宋_GBK" w:hAnsi="仿宋" w:hint="eastAsia"/>
          <w:sz w:val="32"/>
          <w:szCs w:val="32"/>
        </w:rPr>
        <w:t>各村：</w:t>
      </w: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根据《关于印发</w:t>
      </w:r>
      <w:r>
        <w:rPr>
          <w:rFonts w:ascii="方正仿宋_GBK" w:eastAsia="方正仿宋_GBK" w:hAnsi="仿宋" w:hint="eastAsia"/>
          <w:sz w:val="32"/>
          <w:szCs w:val="32"/>
        </w:rPr>
        <w:t>2022</w:t>
      </w:r>
      <w:r>
        <w:rPr>
          <w:rFonts w:ascii="方正仿宋_GBK" w:eastAsia="方正仿宋_GBK" w:hAnsi="仿宋" w:hint="eastAsia"/>
          <w:sz w:val="32"/>
          <w:szCs w:val="32"/>
        </w:rPr>
        <w:t>年重庆市耕地地力保护和种粮大户补贴工作实施方案的通知》（渝农发〔</w:t>
      </w:r>
      <w:r>
        <w:rPr>
          <w:rFonts w:ascii="方正仿宋_GBK" w:eastAsia="方正仿宋_GBK" w:hAnsi="仿宋" w:hint="eastAsia"/>
          <w:sz w:val="32"/>
          <w:szCs w:val="32"/>
        </w:rPr>
        <w:t>2022</w:t>
      </w:r>
      <w:r>
        <w:rPr>
          <w:rFonts w:ascii="方正仿宋_GBK" w:eastAsia="方正仿宋_GBK" w:hAnsi="仿宋" w:hint="eastAsia"/>
          <w:sz w:val="32"/>
          <w:szCs w:val="32"/>
        </w:rPr>
        <w:t>〕</w:t>
      </w:r>
      <w:r>
        <w:rPr>
          <w:rFonts w:ascii="方正仿宋_GBK" w:eastAsia="方正仿宋_GBK" w:hAnsi="仿宋" w:hint="eastAsia"/>
          <w:sz w:val="32"/>
          <w:szCs w:val="32"/>
        </w:rPr>
        <w:t>59</w:t>
      </w:r>
      <w:r>
        <w:rPr>
          <w:rFonts w:ascii="方正仿宋_GBK" w:eastAsia="方正仿宋_GBK" w:hAnsi="仿宋" w:hint="eastAsia"/>
          <w:sz w:val="32"/>
          <w:szCs w:val="32"/>
        </w:rPr>
        <w:t>号）</w:t>
      </w:r>
      <w:r>
        <w:rPr>
          <w:rFonts w:ascii="方正仿宋_GBK" w:eastAsia="方正仿宋_GBK" w:hAnsi="仿宋" w:hint="eastAsia"/>
          <w:sz w:val="32"/>
          <w:szCs w:val="32"/>
        </w:rPr>
        <w:t>、</w:t>
      </w:r>
      <w:r>
        <w:rPr>
          <w:rFonts w:ascii="方正仿宋_GBK" w:eastAsia="方正仿宋_GBK" w:hAnsi="仿宋" w:hint="eastAsia"/>
          <w:sz w:val="32"/>
          <w:szCs w:val="32"/>
        </w:rPr>
        <w:t>《关于印发</w:t>
      </w:r>
      <w:r>
        <w:rPr>
          <w:rFonts w:ascii="方正仿宋_GBK" w:eastAsia="方正仿宋_GBK" w:hAnsi="仿宋" w:hint="eastAsia"/>
          <w:sz w:val="32"/>
          <w:szCs w:val="32"/>
        </w:rPr>
        <w:t>2022</w:t>
      </w:r>
      <w:r>
        <w:rPr>
          <w:rFonts w:ascii="方正仿宋_GBK" w:eastAsia="方正仿宋_GBK" w:hAnsi="仿宋" w:hint="eastAsia"/>
          <w:sz w:val="32"/>
          <w:szCs w:val="32"/>
        </w:rPr>
        <w:t>年万盛经开区耕地地力保护</w:t>
      </w:r>
      <w:r w:rsidR="006C1EB9">
        <w:rPr>
          <w:rFonts w:ascii="方正仿宋_GBK" w:eastAsia="方正仿宋_GBK" w:hAnsi="仿宋"/>
          <w:sz w:val="32"/>
          <w:szCs w:val="32"/>
        </w:rPr>
        <w:pict>
          <v:rect id="_x0000_s2075" alt="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qVFn4vXdlNz+DaLeuux/GEqJBDDWQ+tsXG8QkXGC3N2G9X5eiytfMc0tHniUPxwxMtRa5x8HZ81y4d+3QnScF4S6TAqO+m7Fgi/dK/eAo3H4Ae8tTOo/OgBSqrsv0mmL6iB7/PEcAFsucqh2RBv+zbg9uYeWKuBkCq5OlVPsceT4GP9Kzs9uPV9BQWUZ2OLsD1x4DRR96qB1YHsCMhQCkfoPrceUjQx5ojQWsRIdNopVo7RVRyFtzJWGG5HZLUrfkzVP6Ol56H9dyhHY5Y0+Mqnle4V2HjP0YApL45d0qUmLc4yAfzrBiEJcxBlVb6NGsC6XXrSjHeIh+t6T9tdx7z9t5trRfGGMvqo8i2pRkd7vC4u7cz7585yRur9ffLYnU49fPrqkZkzQonuvxEB3Pe6QWO3GajygxI/6InISrRv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style="position:absolute;left:0;text-align:left;margin-left:-86.55pt;margin-top:-94.9pt;width:5pt;height:5pt;z-index:251682816;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">
            <v:textbox>
              <w:txbxContent>
                <w:p w:rsidR="006C1EB9" w:rsidRDefault="006C1EB9"/>
              </w:txbxContent>
            </v:textbox>
          </v:rect>
        </w:pict>
      </w:r>
      <w:r w:rsidR="006C1EB9">
        <w:rPr>
          <w:rFonts w:ascii="方正仿宋_GBK" w:eastAsia="方正仿宋_GBK" w:hAnsi="仿宋"/>
          <w:sz w:val="32"/>
          <w:szCs w:val="32"/>
        </w:rPr>
        <w:pict>
          <v:rect id="_x0000_s2074" alt="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" style="position:absolute;left:0;text-align:left;margin-left:-86.55pt;margin-top:-94.9pt;width:5pt;height:5pt;z-index:251681792;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">
            <v:textbox>
              <w:txbxContent>
                <w:p w:rsidR="006C1EB9" w:rsidRDefault="006C1EB9"/>
              </w:txbxContent>
            </v:textbox>
          </v:rect>
        </w:pict>
      </w:r>
      <w:r w:rsidR="006C1EB9">
        <w:rPr>
          <w:rFonts w:ascii="方正仿宋_GBK" w:eastAsia="方正仿宋_GBK" w:hAnsi="仿宋"/>
          <w:sz w:val="32"/>
          <w:szCs w:val="32"/>
        </w:rPr>
        <w:pict>
          <v:rect id="_x0000_s2073" alt="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" style="position:absolute;left:0;text-align:left;margin-left:-86.55pt;margin-top:-94.9pt;width:5pt;height:5pt;z-index:251680768;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">
            <v:textbox>
              <w:txbxContent>
                <w:p w:rsidR="006C1EB9" w:rsidRDefault="006C1EB9"/>
              </w:txbxContent>
            </v:textbox>
          </v:rect>
        </w:pict>
      </w:r>
      <w:r w:rsidR="006C1EB9">
        <w:rPr>
          <w:rFonts w:ascii="方正仿宋_GBK" w:eastAsia="方正仿宋_GBK" w:hAnsi="仿宋"/>
          <w:sz w:val="32"/>
          <w:szCs w:val="32"/>
        </w:rPr>
        <w:pict>
          <v:rect id="_x0000_s2072" alt="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" style="position:absolute;left:0;text-align:left;margin-left:-86.55pt;margin-top:-94.9pt;width:5pt;height:5pt;z-index:251679744;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PGZJXvYAAAADwEAAA8AAAAAAAAAAQAgAAAAIgAA&#10;AGRycy9kb3ducmV2LnhtbFBLAQIUABQAAAAIAIdO4kAICaL7mwsAAGIQAAAOAAAAAAAAAAEAIAAA&#10;ACcBAABkcnMvZTJvRG9jLnhtbFBLBQYAAAAABgAGAFkBAAA0DwAAAAA=&#10;">
            <v:textbox>
              <w:txbxContent>
                <w:p w:rsidR="006C1EB9" w:rsidRDefault="006C1EB9"/>
              </w:txbxContent>
            </v:textbox>
          </v:rect>
        </w:pict>
      </w:r>
      <w:r w:rsidR="006C1EB9">
        <w:rPr>
          <w:rFonts w:ascii="方正仿宋_GBK" w:eastAsia="方正仿宋_GBK" w:hAnsi="仿宋"/>
          <w:sz w:val="32"/>
          <w:szCs w:val="32"/>
        </w:rPr>
        <w:pict>
          <v:rect id="_x0000_s2071" alt="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" style="position:absolute;left:0;text-align:left;margin-left:-86.55pt;margin-top:-94.9pt;width:5pt;height:5pt;z-index:251678720;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">
            <v:textbox>
              <w:txbxContent>
                <w:p w:rsidR="006C1EB9" w:rsidRDefault="006C1EB9"/>
              </w:txbxContent>
            </v:textbox>
          </v:rect>
        </w:pict>
      </w:r>
      <w:r w:rsidR="006C1EB9">
        <w:rPr>
          <w:rFonts w:ascii="方正仿宋_GBK" w:eastAsia="方正仿宋_GBK" w:hAnsi="仿宋"/>
          <w:sz w:val="32"/>
          <w:szCs w:val="32"/>
        </w:rPr>
        <w:pict>
          <v:rect id="_x0000_s2070" alt="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" style="position:absolute;left:0;text-align:left;margin-left:-86.55pt;margin-top:-94.9pt;width:5pt;height:5pt;z-index:251677696;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">
            <v:textbox>
              <w:txbxContent>
                <w:p w:rsidR="006C1EB9" w:rsidRDefault="006C1EB9"/>
              </w:txbxContent>
            </v:textbox>
          </v:rect>
        </w:pict>
      </w:r>
      <w:r w:rsidR="006C1EB9">
        <w:rPr>
          <w:rFonts w:ascii="方正仿宋_GBK" w:eastAsia="方正仿宋_GBK" w:hAnsi="仿宋"/>
          <w:sz w:val="32"/>
          <w:szCs w:val="32"/>
        </w:rPr>
        <w:pict>
          <v:rect id="_x0000_s2069" alt="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" style="position:absolute;left:0;text-align:left;margin-left:-86.55pt;margin-top:-94.9pt;width:5pt;height:5pt;z-index:251676672;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">
            <v:textbox>
              <w:txbxContent>
                <w:p w:rsidR="006C1EB9" w:rsidRDefault="006C1EB9"/>
              </w:txbxContent>
            </v:textbox>
          </v:rect>
        </w:pict>
      </w:r>
      <w:r w:rsidR="006C1EB9">
        <w:rPr>
          <w:rFonts w:ascii="方正仿宋_GBK" w:eastAsia="方正仿宋_GBK" w:hAnsi="仿宋"/>
          <w:sz w:val="32"/>
          <w:szCs w:val="32"/>
        </w:rPr>
        <w:pict>
          <v:rect id="_x0000_s2068" alt="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" style="position:absolute;left:0;text-align:left;margin-left:-86.55pt;margin-top:-94.9pt;width:5pt;height:5pt;z-index:251675648;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PGZJXvYAAAADwEAAA8AAAAAAAAAAQAgAAAAIgAA&#10;AGRycy9kb3ducmV2LnhtbFBLAQIUABQAAAAIAIdO4kA8S/+GmwsAAGAQAAAOAAAAAAAAAAEAIAAA&#10;ACcBAABkcnMvZTJvRG9jLnhtbFBLBQYAAAAABgAGAFkBAAA0DwAAAAA=&#10;">
            <v:textbox>
              <w:txbxContent>
                <w:p w:rsidR="006C1EB9" w:rsidRDefault="006C1EB9"/>
              </w:txbxContent>
            </v:textbox>
          </v:rect>
        </w:pict>
      </w:r>
      <w:r>
        <w:rPr>
          <w:rFonts w:ascii="方正仿宋_GBK" w:eastAsia="方正仿宋_GBK" w:hAnsi="仿宋" w:hint="eastAsia"/>
          <w:sz w:val="32"/>
          <w:szCs w:val="32"/>
        </w:rPr>
        <w:t>和种粮大户补贴工作实施方案》（万盛经开农林发〔</w:t>
      </w:r>
      <w:r>
        <w:rPr>
          <w:rFonts w:ascii="方正仿宋_GBK" w:eastAsia="方正仿宋_GBK" w:hAnsi="仿宋" w:hint="eastAsia"/>
          <w:sz w:val="32"/>
          <w:szCs w:val="32"/>
        </w:rPr>
        <w:t>2022</w:t>
      </w:r>
      <w:r>
        <w:rPr>
          <w:rFonts w:ascii="方正仿宋_GBK" w:eastAsia="方正仿宋_GBK" w:hAnsi="仿宋" w:hint="eastAsia"/>
          <w:sz w:val="32"/>
          <w:szCs w:val="32"/>
        </w:rPr>
        <w:t>〕</w:t>
      </w:r>
      <w:r>
        <w:rPr>
          <w:rFonts w:ascii="方正仿宋_GBK" w:eastAsia="方正仿宋_GBK" w:hAnsi="仿宋" w:hint="eastAsia"/>
          <w:sz w:val="32"/>
          <w:szCs w:val="32"/>
        </w:rPr>
        <w:t>93</w:t>
      </w:r>
      <w:r>
        <w:rPr>
          <w:rFonts w:ascii="方正仿宋_GBK" w:eastAsia="方正仿宋_GBK" w:hAnsi="仿宋" w:hint="eastAsia"/>
          <w:sz w:val="32"/>
          <w:szCs w:val="32"/>
        </w:rPr>
        <w:t>号）文件要求，结合我镇实际制定了《</w:t>
      </w:r>
      <w:r>
        <w:rPr>
          <w:rFonts w:ascii="方正仿宋_GBK" w:eastAsia="方正仿宋_GBK" w:hAnsi="仿宋" w:hint="eastAsia"/>
          <w:sz w:val="32"/>
          <w:szCs w:val="32"/>
        </w:rPr>
        <w:t>2022</w:t>
      </w:r>
      <w:r>
        <w:rPr>
          <w:rFonts w:ascii="方正仿宋_GBK" w:eastAsia="方正仿宋_GBK" w:hAnsi="仿宋" w:hint="eastAsia"/>
          <w:sz w:val="32"/>
          <w:szCs w:val="32"/>
        </w:rPr>
        <w:t>年万东镇耕地地力保护</w:t>
      </w:r>
      <w:r w:rsidR="006C1EB9">
        <w:rPr>
          <w:rFonts w:ascii="方正仿宋_GBK" w:eastAsia="方正仿宋_GBK" w:hAnsi="仿宋"/>
          <w:sz w:val="32"/>
          <w:szCs w:val="32"/>
        </w:rPr>
        <w:pict>
          <v:rect id="_x0000_s2067" alt="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qVFn4vXdlNz+DaLeuux/GEqJBDDWQ+tsXG8QkXGC3N2G9X5eiytfMc0tHniUPxwxMtRa5x8HZ81y4d+3QnScF4S6TAqO+m7Fgi/dK/eAo3H4Ae8tTOo/OgBSqrsv0mmL6iB7/PEcAFsucqh2RBv+zbg9uYeWKuBkCq5OlVPsceT4GP9Kzs9uPV9BQWUZ2OLsD1x4DRR96qB1YHsCMhQCkfoPrceUjQx5ojQWsRIdNopVo7RVRyFtzJWGG5HZLUrfkzVP6Ol56H9dyhHY5Y0+Mqnle4V2HjP0YApL45d0qUmLc4yAfzrBiEJcxBlVb6NGsC6XXrSjHeIh+t6T9tdx7z9t5trRfGGMvqo8i2pRkd7vC4u7cz7585yRur9ffLYnU49fPrqkZkzQonuvxEB3Pe6QWO3GajygxI/6InISrRv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style="position:absolute;left:0;text-align:left;margin-left:-86.55pt;margin-top:-94.9pt;width:5pt;height:5pt;z-index:251674624;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">
            <v:textbox>
              <w:txbxContent>
                <w:p w:rsidR="006C1EB9" w:rsidRDefault="006C1EB9"/>
              </w:txbxContent>
            </v:textbox>
          </v:rect>
        </w:pict>
      </w:r>
      <w:r w:rsidR="006C1EB9">
        <w:rPr>
          <w:rFonts w:ascii="方正仿宋_GBK" w:eastAsia="方正仿宋_GBK" w:hAnsi="仿宋"/>
          <w:sz w:val="32"/>
          <w:szCs w:val="32"/>
        </w:rPr>
        <w:pict>
          <v:rect id="_x0000_s2066" alt="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" style="position:absolute;left:0;text-align:left;margin-left:-86.55pt;margin-top:-94.9pt;width:5pt;height:5pt;z-index:251673600;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">
            <v:textbox>
              <w:txbxContent>
                <w:p w:rsidR="006C1EB9" w:rsidRDefault="006C1EB9"/>
              </w:txbxContent>
            </v:textbox>
          </v:rect>
        </w:pict>
      </w:r>
      <w:r w:rsidR="006C1EB9">
        <w:rPr>
          <w:rFonts w:ascii="方正仿宋_GBK" w:eastAsia="方正仿宋_GBK" w:hAnsi="仿宋"/>
          <w:sz w:val="32"/>
          <w:szCs w:val="32"/>
        </w:rPr>
        <w:pict>
          <v:rect id="_x0000_s2065" alt="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" style="position:absolute;left:0;text-align:left;margin-left:-86.55pt;margin-top:-94.9pt;width:5pt;height:5pt;z-index:251672576;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&#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">
            <v:textbox>
              <w:txbxContent>
                <w:p w:rsidR="006C1EB9" w:rsidRDefault="006C1EB9"/>
              </w:txbxContent>
            </v:textbox>
          </v:rect>
        </w:pict>
      </w:r>
      <w:r w:rsidR="006C1EB9">
        <w:rPr>
          <w:rFonts w:ascii="方正仿宋_GBK" w:eastAsia="方正仿宋_GBK" w:hAnsi="仿宋"/>
          <w:sz w:val="32"/>
          <w:szCs w:val="32"/>
        </w:rPr>
        <w:pict>
          <v:rect id="_x0000_s2064" alt="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" style="position:absolute;left:0;text-align:left;margin-left:-86.55pt;margin-top:-94.9pt;width:5pt;height:5pt;z-index:251671552;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">
            <v:textbox>
              <w:txbxContent>
                <w:p w:rsidR="006C1EB9" w:rsidRDefault="006C1EB9"/>
              </w:txbxContent>
            </v:textbox>
          </v:rect>
        </w:pict>
      </w:r>
      <w:r w:rsidR="006C1EB9">
        <w:rPr>
          <w:rFonts w:ascii="方正仿宋_GBK" w:eastAsia="方正仿宋_GBK" w:hAnsi="仿宋"/>
          <w:sz w:val="32"/>
          <w:szCs w:val="32"/>
        </w:rPr>
        <w:pict>
          <v:rect id="_x0000_s2063" alt="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" style="position:absolute;left:0;text-align:left;margin-left:-86.55pt;margin-top:-94.9pt;width:5pt;height:5pt;z-index:251670528;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">
            <v:textbox>
              <w:txbxContent>
                <w:p w:rsidR="006C1EB9" w:rsidRDefault="006C1EB9"/>
              </w:txbxContent>
            </v:textbox>
          </v:rect>
        </w:pict>
      </w:r>
      <w:r w:rsidR="006C1EB9">
        <w:rPr>
          <w:rFonts w:ascii="方正仿宋_GBK" w:eastAsia="方正仿宋_GBK" w:hAnsi="仿宋"/>
          <w:sz w:val="32"/>
          <w:szCs w:val="32"/>
        </w:rPr>
        <w:pict>
          <v:rect id="_x0000_s2062" alt="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" style="position:absolute;left:0;text-align:left;margin-left:-86.55pt;margin-top:-94.9pt;width:5pt;height:5pt;z-index:251669504;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">
            <v:textbox>
              <w:txbxContent>
                <w:p w:rsidR="006C1EB9" w:rsidRDefault="006C1EB9"/>
              </w:txbxContent>
            </v:textbox>
          </v:rect>
        </w:pict>
      </w:r>
      <w:r w:rsidR="006C1EB9">
        <w:rPr>
          <w:rFonts w:ascii="方正仿宋_GBK" w:eastAsia="方正仿宋_GBK" w:hAnsi="仿宋"/>
          <w:sz w:val="32"/>
          <w:szCs w:val="32"/>
        </w:rPr>
        <w:pict>
          <v:rect id="_x0000_s2061" alt="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" style="position:absolute;left:0;text-align:left;margin-left:-86.55pt;margin-top:-94.9pt;width:5pt;height:5pt;z-index:251668480;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">
            <v:textbox>
              <w:txbxContent>
                <w:p w:rsidR="006C1EB9" w:rsidRDefault="006C1EB9"/>
              </w:txbxContent>
            </v:textbox>
          </v:rect>
        </w:pict>
      </w:r>
      <w:r w:rsidR="006C1EB9">
        <w:rPr>
          <w:rFonts w:ascii="方正仿宋_GBK" w:eastAsia="方正仿宋_GBK" w:hAnsi="仿宋"/>
          <w:sz w:val="32"/>
          <w:szCs w:val="32"/>
        </w:rPr>
        <w:pict>
          <v:rect id="_x0000_s2060" alt="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" style="position:absolute;left:0;text-align:left;margin-left:-86.55pt;margin-top:-94.9pt;width:5pt;height:5pt;z-index:251667456;visibility:hidden;mso-position-horizontal-relative:text;mso-position-vertical-relative:text;mso-width-relative:page;mso-height-relative:page"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DxmSV72AAAAA8BAAAPAAAAAAAAAAEAIAAAACIA&#10;AABkcnMvZG93bnJldi54bWxQSwECFAAUAAAACACHTuJARrQFwZwLAABiEAAADgAAAAAAAAABACAA&#10;AAAnAQAAZHJzL2Uyb0RvYy54bWxQSwUGAAAAAAYABgBZAQAANQ8AAAAA&#10;">
            <v:textbox>
              <w:txbxContent>
                <w:p w:rsidR="006C1EB9" w:rsidRDefault="006C1EB9"/>
              </w:txbxContent>
            </v:textbox>
          </v:rect>
        </w:pict>
      </w:r>
      <w:r>
        <w:rPr>
          <w:rFonts w:ascii="方正仿宋_GBK" w:eastAsia="方正仿宋_GBK" w:hAnsi="仿宋" w:hint="eastAsia"/>
          <w:sz w:val="32"/>
          <w:szCs w:val="32"/>
        </w:rPr>
        <w:t>和种粮大户补贴工作实施方案》，现印发给你们，请认真遵照执行。</w:t>
      </w:r>
    </w:p>
    <w:p w:rsidR="006C1EB9" w:rsidRDefault="00915699">
      <w:pPr>
        <w:spacing w:line="594" w:lineRule="exact"/>
        <w:jc w:val="left"/>
        <w:rPr>
          <w:rFonts w:ascii="方正仿宋_GBK" w:eastAsia="方正仿宋_GBK" w:hAnsi="仿宋"/>
          <w:sz w:val="32"/>
          <w:szCs w:val="32"/>
        </w:rPr>
      </w:pPr>
      <w:r>
        <w:rPr>
          <w:rFonts w:ascii="方正仿宋_GBK" w:eastAsia="方正仿宋_GBK" w:hAnsi="仿宋"/>
          <w:noProof/>
          <w:sz w:val="32"/>
          <w:szCs w:val="32"/>
        </w:rPr>
        <w:lastRenderedPageBreak/>
        <w:pict>
          <v:rect id="KGD_6344E2DC$01$29$00011" o:spid="_x0000_s2081" alt="nwkOiId/bBbOAe61rgYT4vXM3UaFFF0tl2W9B2ekj1Z7kYnHXrUHbs1gN35c90qvGc0ssTbuJ46eID/vTEWexB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" style="position:absolute;margin-left:-10pt;margin-top:10pt;width:5pt;height:5pt;z-index:251691008;visibility:hidden"/>
        </w:pict>
      </w:r>
      <w:r>
        <w:rPr>
          <w:rFonts w:ascii="方正仿宋_GBK" w:eastAsia="方正仿宋_GBK" w:hAnsi="仿宋"/>
          <w:noProof/>
          <w:sz w:val="32"/>
          <w:szCs w:val="32"/>
        </w:rPr>
        <w:pict>
          <v:rect id="KGD_KG_Seal_12" o:spid="_x0000_s2080" alt="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" style="position:absolute;margin-left:-10pt;margin-top:10pt;width:5pt;height:5pt;z-index:251689984;visibility:hidden"/>
        </w:pict>
      </w:r>
      <w:r>
        <w:rPr>
          <w:rFonts w:ascii="方正仿宋_GBK" w:eastAsia="方正仿宋_GBK" w:hAnsi="仿宋"/>
          <w:noProof/>
          <w:sz w:val="32"/>
          <w:szCs w:val="32"/>
        </w:rPr>
        <w:pict>
          <v:rect id="KGD_KG_Seal_11" o:spid="_x0000_s2079" alt="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" style="position:absolute;margin-left:-10pt;margin-top:10pt;width:5pt;height:5pt;z-index:251688960;visibility:hidden"/>
        </w:pict>
      </w:r>
      <w:r>
        <w:rPr>
          <w:rFonts w:ascii="方正仿宋_GBK" w:eastAsia="方正仿宋_GBK" w:hAnsi="仿宋"/>
          <w:noProof/>
          <w:sz w:val="32"/>
          <w:szCs w:val="32"/>
        </w:rPr>
        <w:pict>
          <v:rect id="KGD_Gobal1" o:spid="_x0000_s2078" alt="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" style="position:absolute;margin-left:-10pt;margin-top:10pt;width:5pt;height:5pt;z-index:251687936;visibility:hidden"/>
        </w:pict>
      </w:r>
      <w:r w:rsidR="006C1EB9">
        <w:rPr>
          <w:rFonts w:ascii="方正仿宋_GBK" w:eastAsia="方正仿宋_GBK" w:hAnsi="仿宋"/>
          <w:sz w:val="32"/>
          <w:szCs w:val="32"/>
        </w:rPr>
        <w:pict>
          <v:rect id="_x0000_s2059" alt="nwkOiId/bBbOAe61rgYT4vXM3UaFFF0tl2W9B2ekj1Z7kYnHXrUHbs1gN35c90qvYsnsG+VU0w5jpoZjB+5B3x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" style="position:absolute;margin-left:-10pt;margin-top:10pt;width:5pt;height:5pt;z-index:251686912;visibility:hidden;mso-position-horizontal-relative:page;mso-position-vertical-relative:page;mso-width-relative:page;mso-height-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" o:allowincell="f">
            <v:textbox>
              <w:txbxContent>
                <w:p w:rsidR="00915699" w:rsidRDefault="00915699"/>
              </w:txbxContent>
            </v:textbox>
            <w10:wrap anchorx="page" anchory="page"/>
          </v:rect>
        </w:pict>
      </w:r>
      <w:r w:rsidR="006C1EB9">
        <w:rPr>
          <w:rFonts w:ascii="方正仿宋_GBK" w:eastAsia="方正仿宋_GBK" w:hAnsi="仿宋"/>
          <w:sz w:val="32"/>
          <w:szCs w:val="32"/>
        </w:rPr>
        <w:pict>
          <v:rect id="_x0000_s2058" alt="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" style="position:absolute;margin-left:-10pt;margin-top:10pt;width:5pt;height:5pt;z-index:251685888;visibility:hidden;mso-position-horizontal-relative:page;mso-position-vertical-relative:page;mso-width-relative:page;mso-height-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&#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" o:allowincell="f">
            <v:textbox>
              <w:txbxContent>
                <w:p w:rsidR="00915699" w:rsidRDefault="00915699"/>
              </w:txbxContent>
            </v:textbox>
            <w10:wrap anchorx="page" anchory="page"/>
          </v:rect>
        </w:pict>
      </w:r>
      <w:r w:rsidR="006C1EB9">
        <w:rPr>
          <w:rFonts w:ascii="方正仿宋_GBK" w:eastAsia="方正仿宋_GBK" w:hAnsi="仿宋"/>
          <w:sz w:val="32"/>
          <w:szCs w:val="32"/>
        </w:rPr>
        <w:pict>
          <v:rect id="_x0000_s2057" alt="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" style="position:absolute;margin-left:-10pt;margin-top:10pt;width:5pt;height:5pt;z-index:251684864;visibility:hidden;mso-position-horizontal-relative:page;mso-position-vertical-relative:page;mso-width-relative:page;mso-height-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EVuKYooLAABJEAAADgAAAAAAAAABACAAAAAkAQAAZHJzL2Uyb0RvYy54bWxQ&#10;SwUGAAAAAAYABgBZAQAAIA8AAAAA&#10;" o:allowincell="f">
            <v:textbox>
              <w:txbxContent>
                <w:p w:rsidR="00915699" w:rsidRDefault="00915699"/>
              </w:txbxContent>
            </v:textbox>
            <w10:wrap anchorx="page" anchory="page"/>
          </v:rect>
        </w:pict>
      </w:r>
      <w:r w:rsidR="006C1EB9">
        <w:rPr>
          <w:rFonts w:ascii="方正仿宋_GBK" w:eastAsia="方正仿宋_GBK" w:hAnsi="仿宋"/>
          <w:sz w:val="32"/>
          <w:szCs w:val="32"/>
        </w:rPr>
        <w:pict>
          <v:rect id="_x0000_s2056" alt="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" style="position:absolute;margin-left:-10pt;margin-top:10pt;width:5pt;height:5pt;z-index:251683840;visibility:hidden;mso-position-horizontal-relative:page;mso-position-vertical-relative:page;mso-width-relative:page;mso-height-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" o:allowincell="f">
            <v:textbox>
              <w:txbxContent>
                <w:p w:rsidR="00915699" w:rsidRDefault="00915699"/>
              </w:txbxContent>
            </v:textbox>
            <w10:wrap anchorx="page" anchory="page"/>
          </v:rect>
        </w:pict>
      </w:r>
      <w:r w:rsidR="003212FD">
        <w:rPr>
          <w:rFonts w:ascii="方正仿宋_GBK" w:eastAsia="方正仿宋_GBK" w:hAnsi="仿宋" w:hint="eastAsia"/>
          <w:sz w:val="32"/>
          <w:szCs w:val="32"/>
        </w:rPr>
        <w:t>（此页无正文）</w:t>
      </w: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915699">
      <w:pPr>
        <w:spacing w:line="594" w:lineRule="exact"/>
        <w:ind w:firstLineChars="200" w:firstLine="640"/>
        <w:jc w:val="right"/>
        <w:rPr>
          <w:rFonts w:ascii="方正仿宋_GBK" w:eastAsia="方正仿宋_GBK" w:hAnsi="仿宋"/>
          <w:sz w:val="32"/>
          <w:szCs w:val="32"/>
        </w:rPr>
      </w:pPr>
      <w:r>
        <w:rPr>
          <w:rFonts w:ascii="方正仿宋_GBK" w:eastAsia="方正仿宋_GBK" w:hAnsi="仿宋"/>
          <w:noProof/>
          <w:sz w:val="32"/>
          <w:szCs w:val="32"/>
        </w:rPr>
        <w:pict>
          <v:rect id="KG_Shd_2" o:spid="_x0000_s2077" style="position:absolute;left:0;text-align:left;margin-left:-297.65pt;margin-top:-420.95pt;width:1190.6pt;height:22in;z-index:251692032;visibility:visible" strokecolor="white">
            <v:fill opacity="0"/>
            <v:stroke opacity="0"/>
          </v:rect>
        </w:pict>
      </w:r>
      <w:r w:rsidR="006C1EB9">
        <w:rPr>
          <w:rFonts w:ascii="方正仿宋_GBK" w:eastAsia="方正仿宋_GBK" w:hAnsi="仿宋"/>
          <w:sz w:val="32"/>
          <w:szCs w:val="32"/>
        </w:rPr>
        <w:pict>
          <v:rect id="_x0000_s2055" style="position:absolute;left:0;text-align:left;margin-left:-297.65pt;margin-top:-420.95pt;width:1190.6pt;height:22in;z-index:-251656192;visibility:hidden;mso-width-relative:page;mso-height-relative:page"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X8V9oAAAAPAQAADwAA&#10;AAAAAAABACAAAAAiAAAAZHJzL2Rvd25yZXYueG1sUEsBAhQAFAAAAAgAh07iQLONQt8UAgAAgQQA&#10;AA4AAAAAAAAAAQAgAAAAKQEAAGRycy9lMm9Eb2MueG1sUEsFBgAAAAAGAAYAWQEAAK8FAAAAAA==&#10;" strokecolor="white">
            <v:fill opacity="0"/>
            <v:stroke opacity="0"/>
            <v:textbox>
              <w:txbxContent>
                <w:p w:rsidR="006C1EB9" w:rsidRDefault="006C1EB9"/>
              </w:txbxContent>
            </v:textbox>
          </v:rect>
        </w:pict>
      </w:r>
      <w:r w:rsidR="003212FD">
        <w:rPr>
          <w:rFonts w:ascii="方正仿宋_GBK" w:eastAsia="方正仿宋_GBK" w:hAnsi="仿宋" w:hint="eastAsia"/>
          <w:sz w:val="32"/>
          <w:szCs w:val="32"/>
        </w:rPr>
        <w:t>重庆市万盛经开</w:t>
      </w:r>
      <w:r>
        <w:rPr>
          <w:rFonts w:ascii="方正仿宋_GBK" w:eastAsia="方正仿宋_GBK" w:hAnsi="仿宋" w:hint="eastAsia"/>
          <w:noProof/>
          <w:sz w:val="32"/>
          <w:szCs w:val="32"/>
        </w:rPr>
        <w:drawing>
          <wp:anchor distT="0" distB="0" distL="114300" distR="114300" simplePos="0" relativeHeight="251658238" behindDoc="1" locked="1" layoutInCell="1" allowOverlap="1">
            <wp:simplePos x="0" y="0"/>
            <wp:positionH relativeFrom="page">
              <wp:posOffset>4229700</wp:posOffset>
            </wp:positionH>
            <wp:positionV relativeFrom="page">
              <wp:posOffset>1704300</wp:posOffset>
            </wp:positionV>
            <wp:extent cx="1523365" cy="1543050"/>
            <wp:effectExtent l="19050" t="0" r="635" b="0"/>
            <wp:wrapNone/>
            <wp:docPr id="1" name="KG_6344E2DC$01$29$0001$N$000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3365" cy="1543050"/>
                    </a:xfrm>
                    <a:prstGeom prst="rect">
                      <a:avLst/>
                    </a:prstGeom>
                  </pic:spPr>
                </pic:pic>
              </a:graphicData>
            </a:graphic>
          </wp:anchor>
        </w:drawing>
      </w:r>
      <w:r w:rsidR="003212FD">
        <w:rPr>
          <w:rFonts w:ascii="方正仿宋_GBK" w:eastAsia="方正仿宋_GBK" w:hAnsi="仿宋" w:hint="eastAsia"/>
          <w:sz w:val="32"/>
          <w:szCs w:val="32"/>
        </w:rPr>
        <w:t>区万东镇人民政府</w:t>
      </w:r>
    </w:p>
    <w:p w:rsidR="006C1EB9" w:rsidRDefault="003212FD">
      <w:pPr>
        <w:wordWrap w:val="0"/>
        <w:spacing w:line="594" w:lineRule="exact"/>
        <w:ind w:firstLineChars="200" w:firstLine="640"/>
        <w:jc w:val="right"/>
        <w:rPr>
          <w:rFonts w:ascii="方正仿宋_GBK" w:eastAsia="方正仿宋_GBK" w:hAnsi="仿宋"/>
          <w:sz w:val="32"/>
          <w:szCs w:val="32"/>
        </w:rPr>
      </w:pPr>
      <w:r>
        <w:rPr>
          <w:rFonts w:ascii="方正仿宋_GBK" w:eastAsia="方正仿宋_GBK" w:hAnsi="仿宋" w:hint="eastAsia"/>
          <w:sz w:val="32"/>
          <w:szCs w:val="32"/>
        </w:rPr>
        <w:t>2022</w:t>
      </w:r>
      <w:r>
        <w:rPr>
          <w:rFonts w:ascii="方正仿宋_GBK" w:eastAsia="方正仿宋_GBK" w:hAnsi="仿宋" w:hint="eastAsia"/>
          <w:sz w:val="32"/>
          <w:szCs w:val="32"/>
        </w:rPr>
        <w:t>年</w:t>
      </w:r>
      <w:r>
        <w:rPr>
          <w:rFonts w:ascii="方正仿宋_GBK" w:eastAsia="方正仿宋_GBK" w:hAnsi="仿宋" w:hint="eastAsia"/>
          <w:sz w:val="32"/>
          <w:szCs w:val="32"/>
        </w:rPr>
        <w:t>7</w:t>
      </w:r>
      <w:r>
        <w:rPr>
          <w:rFonts w:ascii="方正仿宋_GBK" w:eastAsia="方正仿宋_GBK" w:hAnsi="仿宋" w:hint="eastAsia"/>
          <w:sz w:val="32"/>
          <w:szCs w:val="32"/>
        </w:rPr>
        <w:t>月</w:t>
      </w:r>
      <w:r>
        <w:rPr>
          <w:rFonts w:ascii="方正仿宋_GBK" w:eastAsia="方正仿宋_GBK" w:hAnsi="仿宋" w:hint="eastAsia"/>
          <w:sz w:val="32"/>
          <w:szCs w:val="32"/>
        </w:rPr>
        <w:t>16</w:t>
      </w:r>
      <w:r>
        <w:rPr>
          <w:rFonts w:ascii="方正仿宋_GBK" w:eastAsia="方正仿宋_GBK" w:hAnsi="仿宋" w:hint="eastAsia"/>
          <w:sz w:val="32"/>
          <w:szCs w:val="32"/>
        </w:rPr>
        <w:t>日</w:t>
      </w:r>
      <w:r>
        <w:rPr>
          <w:rFonts w:ascii="方正仿宋_GBK" w:eastAsia="方正仿宋_GBK" w:hAnsi="仿宋" w:hint="eastAsia"/>
          <w:sz w:val="32"/>
          <w:szCs w:val="32"/>
        </w:rPr>
        <w:t xml:space="preserve">        </w:t>
      </w:r>
    </w:p>
    <w:p w:rsidR="006C1EB9" w:rsidRDefault="003212FD">
      <w:pPr>
        <w:spacing w:line="594" w:lineRule="exact"/>
        <w:ind w:firstLineChars="200" w:firstLine="640"/>
        <w:jc w:val="left"/>
        <w:rPr>
          <w:rFonts w:ascii="方正仿宋_GBK" w:eastAsia="方正仿宋_GBK" w:hAnsi="仿宋"/>
          <w:sz w:val="32"/>
          <w:szCs w:val="32"/>
        </w:rPr>
      </w:pPr>
      <w:r>
        <w:rPr>
          <w:rFonts w:ascii="方正仿宋_GBK" w:eastAsia="方正仿宋_GBK" w:hAnsi="仿宋" w:hint="eastAsia"/>
          <w:sz w:val="32"/>
          <w:szCs w:val="32"/>
        </w:rPr>
        <w:t>（此件公开发布）</w:t>
      </w: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6C1EB9">
      <w:pPr>
        <w:spacing w:line="594" w:lineRule="exact"/>
        <w:ind w:firstLineChars="200" w:firstLine="640"/>
        <w:jc w:val="left"/>
        <w:rPr>
          <w:rFonts w:ascii="方正仿宋_GBK" w:eastAsia="方正仿宋_GBK" w:hAnsi="仿宋"/>
          <w:sz w:val="32"/>
          <w:szCs w:val="32"/>
        </w:rPr>
      </w:pPr>
    </w:p>
    <w:p w:rsidR="006C1EB9" w:rsidRDefault="003212FD">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万东镇</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年耕地地力保护和种粮大户补贴工作实施方案</w:t>
      </w:r>
    </w:p>
    <w:p w:rsidR="006C1EB9" w:rsidRDefault="006C1EB9">
      <w:pPr>
        <w:spacing w:line="594" w:lineRule="exact"/>
        <w:ind w:firstLineChars="200" w:firstLine="640"/>
        <w:jc w:val="left"/>
        <w:rPr>
          <w:rFonts w:ascii="方正仿宋_GBK" w:eastAsia="方正仿宋_GBK" w:hAnsi="仿宋"/>
          <w:sz w:val="32"/>
          <w:szCs w:val="32"/>
        </w:rPr>
      </w:pPr>
      <w:r>
        <w:rPr>
          <w:rFonts w:ascii="方正仿宋_GBK" w:eastAsia="方正仿宋_GBK" w:hAnsi="仿宋"/>
          <w:sz w:val="32"/>
          <w:szCs w:val="32"/>
        </w:rPr>
        <w:pict>
          <v:rect id="_x0000_s2054" alt="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ONplsu/gmFyafmsjJBi1WMMTAUkk++pr8ucSikG/roC+L6ZU99vakxWQ6tRMg0hzVmURxogt9/lKvrgkhLhAtX4H9EfxpY3lSKkCuHX0vj+vqFwEaMvTxqYoNh52HyFHp5NKvrTvjoUc34edvghOvy3KzV6weNa3V8PyR6UQ2JSYTQzTPWonujgKZssmRoFtt4Kuwcjpz2ZHN0JO3Qz+ozIf4a+2Zp44urJOFB6fltE4DXOA/xEYZVRbFA4CgivBmV1QV/mr8Agd2gRCpijPexn71x/e2djLZ0sV7Snhbm9wObxI3Ny8CbkMAqC9ipWkd8DawsT0l/yNfafGvQckFeNRDTaIPerrSu9Q9dHaNlgZR3z+32k/tigzZC2tK6jEw/r9O7uV2nt7j+DxPJElCs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text-align:left;margin-left:-10pt;margin-top:10pt;width:5pt;height:5pt;z-index:251666432;visibility:hidden;mso-position-horizontal-relative:page;mso-position-vertical-relative:page;mso-width-relative:page;mso-height-relative:page" o:gfxdata="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" o:allowincell="f" fillcolor="#bbd5f0" strokecolor="#739cc3" strokeweight="1.25pt">
            <v:fill color2="#9cbee0" focus="100%" type="gradient">
              <o:fill v:ext="view" type="gradientUnscaled"/>
            </v:fill>
            <v:textbox>
              <w:txbxContent>
                <w:p w:rsidR="006C1EB9" w:rsidRDefault="006C1EB9"/>
              </w:txbxContent>
            </v:textbox>
            <w10:wrap anchorx="page" anchory="page"/>
          </v:rect>
        </w:pict>
      </w:r>
      <w:r>
        <w:rPr>
          <w:rFonts w:ascii="方正仿宋_GBK" w:eastAsia="方正仿宋_GBK" w:hAnsi="仿宋"/>
          <w:sz w:val="32"/>
          <w:szCs w:val="32"/>
        </w:rPr>
        <w:pict>
          <v:rect id="_x0000_s2053" alt="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" style="position:absolute;left:0;text-align:left;margin-left:-10pt;margin-top:10pt;width:5pt;height:5pt;z-index:251665408;visibility:hidden;mso-position-horizontal-relative:page;mso-position-vertical-relative:page;mso-width-relative:page;mso-height-relative:page" o:gfxdata="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" o:allowincell="f" fillcolor="#bbd5f0" strokecolor="#739cc3" strokeweight="1.25pt">
            <v:fill color2="#9cbee0" focus="100%" type="gradient">
              <o:fill v:ext="view" type="gradientUnscaled"/>
            </v:fill>
            <v:textbox>
              <w:txbxContent>
                <w:p w:rsidR="006C1EB9" w:rsidRDefault="006C1EB9"/>
              </w:txbxContent>
            </v:textbox>
            <w10:wrap anchorx="page" anchory="page"/>
          </v:rect>
        </w:pict>
      </w:r>
      <w:r>
        <w:rPr>
          <w:rFonts w:ascii="方正仿宋_GBK" w:eastAsia="方正仿宋_GBK" w:hAnsi="仿宋"/>
          <w:sz w:val="32"/>
          <w:szCs w:val="32"/>
        </w:rPr>
        <w:pict>
          <v:rect id="_x0000_s2052" alt="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" style="position:absolute;left:0;text-align:left;margin-left:-10pt;margin-top:10pt;width:5pt;height:5pt;z-index:251664384;visibility:hidden;mso-position-horizontal-relative:page;mso-position-vertical-relative:page;mso-width-relative:page;mso-height-relative:page" o:gfxdata="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" o:allowincell="f" fillcolor="#bbd5f0" strokecolor="#739cc3" strokeweight="1.25pt">
            <v:fill color2="#9cbee0" focus="100%" type="gradient">
              <o:fill v:ext="view" type="gradientUnscaled"/>
            </v:fill>
            <v:textbox>
              <w:txbxContent>
                <w:p w:rsidR="006C1EB9" w:rsidRDefault="006C1EB9"/>
              </w:txbxContent>
            </v:textbox>
            <w10:wrap anchorx="page" anchory="page"/>
          </v:rect>
        </w:pict>
      </w:r>
      <w:r>
        <w:rPr>
          <w:rFonts w:ascii="方正仿宋_GBK" w:eastAsia="方正仿宋_GBK" w:hAnsi="仿宋"/>
          <w:sz w:val="32"/>
          <w:szCs w:val="32"/>
        </w:rPr>
        <w:pict>
          <v:rect id="_x0000_s2051" alt="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" style="position:absolute;left:0;text-align:left;margin-left:-10pt;margin-top:10pt;width:5pt;height:5pt;z-index:251663360;visibility:hidden;mso-position-horizontal-relative:page;mso-position-vertical-relative:page;mso-width-relative:page;mso-height-relative:page" o:gfxdata="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" o:allowincell="f" fillcolor="#bbd5f0" strokecolor="#739cc3" strokeweight="1.25pt">
            <v:fill color2="#9cbee0" focus="100%" type="gradient">
              <o:fill v:ext="view" type="gradientUnscaled"/>
            </v:fill>
            <v:textbox>
              <w:txbxContent>
                <w:p w:rsidR="006C1EB9" w:rsidRDefault="006C1EB9"/>
              </w:txbxContent>
            </v:textbox>
            <w10:wrap anchorx="page" anchory="page"/>
          </v:rect>
        </w:pict>
      </w:r>
    </w:p>
    <w:p w:rsidR="006C1EB9" w:rsidRDefault="003212FD">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一、总体原则</w:t>
      </w: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（一）耕地地力保护补贴和种粮大户补贴工作采取“大专项＋任务清单”管理方式。实施耕地地力保护补贴和种粮大户补贴为约束性任务。</w:t>
      </w: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耕地地力保护补贴用于支持保护耕地地力。对已作为畜牧养殖场使用的耕地、林地、草地、成片粮田转为设施农业用地、非农业征（占）用耕地等已改变用途的耕地，占补平衡中“补”的面积和质量达不到耕种条件的耕地等不予补贴。</w:t>
      </w: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（三）对抛荒一年的耕地，取消次年补贴资格。各村在对</w:t>
      </w:r>
      <w:r>
        <w:rPr>
          <w:rFonts w:ascii="方正仿宋_GBK" w:eastAsia="方正仿宋_GBK" w:hAnsi="仿宋" w:hint="eastAsia"/>
          <w:sz w:val="32"/>
          <w:szCs w:val="32"/>
        </w:rPr>
        <w:t>2021</w:t>
      </w:r>
      <w:r>
        <w:rPr>
          <w:rFonts w:ascii="方正仿宋_GBK" w:eastAsia="方正仿宋_GBK" w:hAnsi="仿宋" w:hint="eastAsia"/>
          <w:sz w:val="32"/>
          <w:szCs w:val="32"/>
        </w:rPr>
        <w:t>年本区域撂荒耕地及农户进行逐一摸排登记造册建档的基础上，再次进行核实，以村为单位对耕地撂荒农户张榜公布，经公示后</w:t>
      </w:r>
      <w:r>
        <w:rPr>
          <w:rFonts w:ascii="方正仿宋_GBK" w:eastAsia="方正仿宋_GBK" w:hAnsi="仿宋" w:hint="eastAsia"/>
          <w:sz w:val="32"/>
          <w:szCs w:val="32"/>
        </w:rPr>
        <w:t>20</w:t>
      </w:r>
      <w:r>
        <w:rPr>
          <w:rFonts w:ascii="方正仿宋_GBK" w:eastAsia="方正仿宋_GBK" w:hAnsi="仿宋" w:hint="eastAsia"/>
          <w:sz w:val="32"/>
          <w:szCs w:val="32"/>
        </w:rPr>
        <w:t>22</w:t>
      </w:r>
      <w:r>
        <w:rPr>
          <w:rFonts w:ascii="方正仿宋_GBK" w:eastAsia="方正仿宋_GBK" w:hAnsi="仿宋" w:hint="eastAsia"/>
          <w:sz w:val="32"/>
          <w:szCs w:val="32"/>
        </w:rPr>
        <w:t>年取消补贴资格。同时，对</w:t>
      </w:r>
      <w:r>
        <w:rPr>
          <w:rFonts w:ascii="方正仿宋_GBK" w:eastAsia="方正仿宋_GBK" w:hAnsi="仿宋" w:hint="eastAsia"/>
          <w:sz w:val="32"/>
          <w:szCs w:val="32"/>
        </w:rPr>
        <w:t>2022</w:t>
      </w:r>
      <w:r>
        <w:rPr>
          <w:rFonts w:ascii="方正仿宋_GBK" w:eastAsia="方正仿宋_GBK" w:hAnsi="仿宋" w:hint="eastAsia"/>
          <w:sz w:val="32"/>
          <w:szCs w:val="32"/>
        </w:rPr>
        <w:t>年撂荒耕地进行登记建档，作为下一年取消补贴资格的依据。切实做到享受补贴农民的耕地不撂荒、地力不下降。</w:t>
      </w: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（四）耕地地力保护补贴和种粮大户补贴资金用于一般农户耕地地力保护补贴和种粮大户补贴。同一地块，一年只能享受一次耕地地力保护补贴或种粮大户补贴。</w:t>
      </w: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（五）鼓励各村要探索耕地地力保护补贴发放与耕地地力保</w:t>
      </w:r>
      <w:r>
        <w:rPr>
          <w:rFonts w:ascii="方正仿宋_GBK" w:eastAsia="方正仿宋_GBK" w:hAnsi="仿宋" w:hint="eastAsia"/>
          <w:sz w:val="32"/>
          <w:szCs w:val="32"/>
        </w:rPr>
        <w:lastRenderedPageBreak/>
        <w:t>护行为相挂钩的有效机制，引导农民综合采取秸秆还田、深松整地、科学施肥用药、病虫害绿色防控等措施，自觉保护耕地、提升地力。对于土地流转、补贴由土地承包者领取的，各村要引导承包者相应</w:t>
      </w:r>
      <w:r>
        <w:rPr>
          <w:rFonts w:ascii="方正仿宋_GBK" w:eastAsia="方正仿宋_GBK" w:hAnsi="仿宋" w:hint="eastAsia"/>
          <w:sz w:val="32"/>
          <w:szCs w:val="32"/>
        </w:rPr>
        <w:t>减少土地流转费，真正让生产者受益。</w:t>
      </w: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六）严格落实补贴公示制度，每个种粮大户和一般农户的补贴面积、补贴标准、补贴金额必须张榜公布，接受群众监督，确保公示内容与实际补贴发放情况一致。补贴具体办法要简便易行，便于操作。补贴资金兑现要及时。</w:t>
      </w: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七）耕地地力保护和种粮大户补贴资金必须专款专用，严禁以任何方式统筹集中使用，必须全部直补到户。任何单位或个人不得截留、滞留、挤占、挪用和骗取。不得由村社干部代领，不得直接抵扣任何农业生产费用或“一事一议”等筹资款。严防补贴资金“跑冒滴漏”，对骗取、贪污、挤占、挪用或违规发放</w:t>
      </w:r>
      <w:r>
        <w:rPr>
          <w:rFonts w:ascii="方正仿宋_GBK" w:eastAsia="方正仿宋_GBK" w:hAnsi="仿宋" w:hint="eastAsia"/>
          <w:sz w:val="32"/>
          <w:szCs w:val="32"/>
        </w:rPr>
        <w:t>等行为，依法依规严肃处理。</w:t>
      </w:r>
    </w:p>
    <w:p w:rsidR="006C1EB9" w:rsidRDefault="003212FD">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二、一般农户耕地地力保护补贴</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（一）补贴对象。</w:t>
      </w:r>
      <w:r>
        <w:rPr>
          <w:rFonts w:ascii="方正仿宋_GBK" w:eastAsia="方正仿宋_GBK" w:hAnsi="仿宋" w:hint="eastAsia"/>
          <w:sz w:val="32"/>
          <w:szCs w:val="32"/>
        </w:rPr>
        <w:t>用于补贴一般农户的耕地地力保护资金原则上补贴给拥有耕地承包权的种地农民，与耕地面积挂钩，直接补贴到户。</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（二）补贴依据。</w:t>
      </w:r>
      <w:r>
        <w:rPr>
          <w:rFonts w:ascii="方正仿宋_GBK" w:eastAsia="方正仿宋_GBK" w:hAnsi="仿宋" w:hint="eastAsia"/>
          <w:sz w:val="32"/>
          <w:szCs w:val="32"/>
        </w:rPr>
        <w:t>此次补贴以</w:t>
      </w:r>
      <w:r>
        <w:rPr>
          <w:rFonts w:ascii="方正仿宋_GBK" w:eastAsia="方正仿宋_GBK" w:hAnsi="仿宋" w:hint="eastAsia"/>
          <w:sz w:val="32"/>
          <w:szCs w:val="32"/>
        </w:rPr>
        <w:t>2021</w:t>
      </w:r>
      <w:r>
        <w:rPr>
          <w:rFonts w:ascii="方正仿宋_GBK" w:eastAsia="方正仿宋_GBK" w:hAnsi="仿宋" w:hint="eastAsia"/>
          <w:sz w:val="32"/>
          <w:szCs w:val="32"/>
        </w:rPr>
        <w:t>年耕地地力保护补贴兑付面积为基础依据，同时，区级统筹各镇</w:t>
      </w:r>
      <w:r>
        <w:rPr>
          <w:rFonts w:ascii="方正仿宋_GBK" w:eastAsia="方正仿宋_GBK" w:hAnsi="仿宋" w:hint="eastAsia"/>
          <w:sz w:val="32"/>
          <w:szCs w:val="32"/>
        </w:rPr>
        <w:t>2021</w:t>
      </w:r>
      <w:r>
        <w:rPr>
          <w:rFonts w:ascii="方正仿宋_GBK" w:eastAsia="方正仿宋_GBK" w:hAnsi="仿宋" w:hint="eastAsia"/>
          <w:sz w:val="32"/>
          <w:szCs w:val="32"/>
        </w:rPr>
        <w:t>年</w:t>
      </w:r>
      <w:r>
        <w:rPr>
          <w:rFonts w:ascii="方正仿宋_GBK" w:eastAsia="方正仿宋_GBK" w:hAnsi="仿宋" w:hint="eastAsia"/>
          <w:sz w:val="32"/>
          <w:szCs w:val="32"/>
        </w:rPr>
        <w:t>12</w:t>
      </w:r>
      <w:r>
        <w:rPr>
          <w:rFonts w:ascii="方正仿宋_GBK" w:eastAsia="方正仿宋_GBK" w:hAnsi="仿宋" w:hint="eastAsia"/>
          <w:sz w:val="32"/>
          <w:szCs w:val="32"/>
        </w:rPr>
        <w:t>月截止后锁定上报的面积，区级作为</w:t>
      </w:r>
      <w:r>
        <w:rPr>
          <w:rFonts w:ascii="方正仿宋_GBK" w:eastAsia="方正仿宋_GBK" w:hAnsi="仿宋" w:hint="eastAsia"/>
          <w:sz w:val="32"/>
          <w:szCs w:val="32"/>
        </w:rPr>
        <w:t>2022</w:t>
      </w:r>
      <w:r>
        <w:rPr>
          <w:rFonts w:ascii="方正仿宋_GBK" w:eastAsia="方正仿宋_GBK" w:hAnsi="仿宋" w:hint="eastAsia"/>
          <w:sz w:val="32"/>
          <w:szCs w:val="32"/>
        </w:rPr>
        <w:t>年一般农户的耕地地力保护补贴</w:t>
      </w:r>
      <w:r>
        <w:rPr>
          <w:rFonts w:ascii="方正仿宋_GBK" w:eastAsia="方正仿宋_GBK" w:hAnsi="仿宋" w:hint="eastAsia"/>
          <w:sz w:val="32"/>
          <w:szCs w:val="32"/>
        </w:rPr>
        <w:lastRenderedPageBreak/>
        <w:t>面积。</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（三）补贴标准。</w:t>
      </w:r>
      <w:r>
        <w:rPr>
          <w:rFonts w:ascii="方正仿宋_GBK" w:eastAsia="方正仿宋_GBK" w:hAnsi="仿宋" w:hint="eastAsia"/>
          <w:sz w:val="32"/>
          <w:szCs w:val="32"/>
        </w:rPr>
        <w:t>经过区级测算，</w:t>
      </w:r>
      <w:r>
        <w:rPr>
          <w:rFonts w:ascii="方正仿宋_GBK" w:eastAsia="方正仿宋_GBK" w:hAnsi="仿宋" w:hint="eastAsia"/>
          <w:sz w:val="32"/>
          <w:szCs w:val="32"/>
        </w:rPr>
        <w:t>2022</w:t>
      </w:r>
      <w:r>
        <w:rPr>
          <w:rFonts w:ascii="方正仿宋_GBK" w:eastAsia="方正仿宋_GBK" w:hAnsi="仿宋" w:hint="eastAsia"/>
          <w:sz w:val="32"/>
          <w:szCs w:val="32"/>
        </w:rPr>
        <w:t>年一般农户耕地地力保护补贴按</w:t>
      </w:r>
      <w:r>
        <w:rPr>
          <w:rFonts w:ascii="方正仿宋_GBK" w:eastAsia="方正仿宋_GBK" w:hAnsi="仿宋" w:hint="eastAsia"/>
          <w:sz w:val="32"/>
          <w:szCs w:val="32"/>
        </w:rPr>
        <w:t>72.90</w:t>
      </w:r>
      <w:r>
        <w:rPr>
          <w:rFonts w:ascii="方正仿宋_GBK" w:eastAsia="方正仿宋_GBK" w:hAnsi="仿宋" w:hint="eastAsia"/>
          <w:sz w:val="32"/>
          <w:szCs w:val="32"/>
        </w:rPr>
        <w:t>元</w:t>
      </w:r>
      <w:r>
        <w:rPr>
          <w:rFonts w:ascii="方正仿宋_GBK" w:eastAsia="方正仿宋_GBK" w:hAnsi="仿宋" w:hint="eastAsia"/>
          <w:sz w:val="32"/>
          <w:szCs w:val="32"/>
        </w:rPr>
        <w:t>/</w:t>
      </w:r>
      <w:r>
        <w:rPr>
          <w:rFonts w:ascii="方正仿宋_GBK" w:eastAsia="方正仿宋_GBK" w:hAnsi="仿宋" w:hint="eastAsia"/>
          <w:sz w:val="32"/>
          <w:szCs w:val="32"/>
        </w:rPr>
        <w:t>亩标准进行补贴，加上</w:t>
      </w:r>
      <w:r>
        <w:rPr>
          <w:rFonts w:ascii="方正仿宋_GBK" w:eastAsia="方正仿宋_GBK" w:hAnsi="仿宋" w:hint="eastAsia"/>
          <w:sz w:val="32"/>
          <w:szCs w:val="32"/>
        </w:rPr>
        <w:t>2022</w:t>
      </w:r>
      <w:r>
        <w:rPr>
          <w:rFonts w:ascii="方正仿宋_GBK" w:eastAsia="方正仿宋_GBK" w:hAnsi="仿宋" w:hint="eastAsia"/>
          <w:sz w:val="32"/>
          <w:szCs w:val="32"/>
        </w:rPr>
        <w:t>年第二次实际种粮农民一次性补贴结余结转资金一并</w:t>
      </w:r>
      <w:r>
        <w:rPr>
          <w:rFonts w:ascii="方正仿宋_GBK" w:eastAsia="方正仿宋_GBK" w:hAnsi="仿宋" w:hint="eastAsia"/>
          <w:sz w:val="32"/>
          <w:szCs w:val="32"/>
        </w:rPr>
        <w:t>纳入此次补贴。</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（四）补贴程序。</w:t>
      </w:r>
      <w:r>
        <w:rPr>
          <w:rFonts w:ascii="方正仿宋_GBK" w:eastAsia="方正仿宋_GBK" w:hAnsi="仿宋" w:hint="eastAsia"/>
          <w:sz w:val="32"/>
          <w:szCs w:val="32"/>
        </w:rPr>
        <w:t>各村根据区级核定的一般农户耕地面积和今年统一的补贴标准，按程序核定到每个承包耕地农户。村委会负责补贴资金发放明细的审核，并负责将所有农户的补贴面积等主要信息，分社进行公示，公示无异议后区级统一发放。同时，做好公示照片等相关工作资料的保存。耕种村社集体机动地的，补贴给种地的农户（需提供镇、村两级及规划自然资源局出具土地面积和性质相关证明，村社与农户双方签订的委托代耕代种协议等关键佐证依据）。</w:t>
      </w:r>
    </w:p>
    <w:p w:rsidR="006C1EB9" w:rsidRDefault="003212FD">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三、种粮大户补贴</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（一）补贴对象。</w:t>
      </w:r>
      <w:r>
        <w:rPr>
          <w:rFonts w:ascii="方正仿宋_GBK" w:eastAsia="方正仿宋_GBK" w:hAnsi="仿宋" w:hint="eastAsia"/>
          <w:sz w:val="32"/>
          <w:szCs w:val="32"/>
        </w:rPr>
        <w:t>即种粮大户，指同时具备以下条件的自然人、法人、专业合</w:t>
      </w:r>
      <w:r>
        <w:rPr>
          <w:rFonts w:ascii="方正仿宋_GBK" w:eastAsia="方正仿宋_GBK" w:hAnsi="仿宋" w:hint="eastAsia"/>
          <w:sz w:val="32"/>
          <w:szCs w:val="32"/>
        </w:rPr>
        <w:t>作组织或其他组织：</w:t>
      </w:r>
      <w:r>
        <w:rPr>
          <w:rFonts w:ascii="方正仿宋_GBK" w:eastAsia="方正仿宋_GBK" w:hAnsi="仿宋" w:hint="eastAsia"/>
          <w:b/>
          <w:bCs/>
          <w:sz w:val="32"/>
          <w:szCs w:val="32"/>
        </w:rPr>
        <w:t>一是</w:t>
      </w:r>
      <w:r>
        <w:rPr>
          <w:rFonts w:ascii="方正仿宋_GBK" w:eastAsia="方正仿宋_GBK" w:hAnsi="仿宋" w:hint="eastAsia"/>
          <w:sz w:val="32"/>
          <w:szCs w:val="32"/>
        </w:rPr>
        <w:t>相对集中成片承包耕地或租种耕地（包括代种撂荒地、新开垦未发包耕地）</w:t>
      </w:r>
      <w:r>
        <w:rPr>
          <w:rFonts w:ascii="方正仿宋_GBK" w:eastAsia="方正仿宋_GBK" w:hAnsi="仿宋" w:hint="eastAsia"/>
          <w:sz w:val="32"/>
          <w:szCs w:val="32"/>
        </w:rPr>
        <w:t>50</w:t>
      </w:r>
      <w:r>
        <w:rPr>
          <w:rFonts w:ascii="方正仿宋_GBK" w:eastAsia="方正仿宋_GBK" w:hAnsi="仿宋" w:hint="eastAsia"/>
          <w:sz w:val="32"/>
          <w:szCs w:val="32"/>
        </w:rPr>
        <w:t>亩（含</w:t>
      </w:r>
      <w:r>
        <w:rPr>
          <w:rFonts w:ascii="方正仿宋_GBK" w:eastAsia="方正仿宋_GBK" w:hAnsi="仿宋" w:hint="eastAsia"/>
          <w:sz w:val="32"/>
          <w:szCs w:val="32"/>
        </w:rPr>
        <w:t>50</w:t>
      </w:r>
      <w:r>
        <w:rPr>
          <w:rFonts w:ascii="方正仿宋_GBK" w:eastAsia="方正仿宋_GBK" w:hAnsi="仿宋" w:hint="eastAsia"/>
          <w:sz w:val="32"/>
          <w:szCs w:val="32"/>
        </w:rPr>
        <w:t>亩）以上，种植一季主要粮食作物（包括水稻、玉米、小麦、马铃薯、红苕、大豆、绿豆、豌葫豆、高粱、荞麦、肾豆、红小豆等</w:t>
      </w:r>
      <w:r>
        <w:rPr>
          <w:rFonts w:ascii="方正仿宋_GBK" w:eastAsia="方正仿宋_GBK" w:hAnsi="仿宋" w:hint="eastAsia"/>
          <w:sz w:val="32"/>
          <w:szCs w:val="32"/>
        </w:rPr>
        <w:t>12</w:t>
      </w:r>
      <w:r>
        <w:rPr>
          <w:rFonts w:ascii="方正仿宋_GBK" w:eastAsia="方正仿宋_GBK" w:hAnsi="仿宋" w:hint="eastAsia"/>
          <w:sz w:val="32"/>
          <w:szCs w:val="32"/>
        </w:rPr>
        <w:t>种粮食作物）。</w:t>
      </w:r>
      <w:r>
        <w:rPr>
          <w:rFonts w:ascii="方正仿宋_GBK" w:eastAsia="方正仿宋_GBK" w:hAnsi="仿宋" w:hint="eastAsia"/>
          <w:b/>
          <w:bCs/>
          <w:sz w:val="32"/>
          <w:szCs w:val="32"/>
        </w:rPr>
        <w:t>二是</w:t>
      </w:r>
      <w:r>
        <w:rPr>
          <w:rFonts w:ascii="方正仿宋_GBK" w:eastAsia="方正仿宋_GBK" w:hAnsi="仿宋" w:hint="eastAsia"/>
          <w:sz w:val="32"/>
          <w:szCs w:val="32"/>
        </w:rPr>
        <w:t>独立承担风险、自负盈亏，统一生产经营管理，独自享有产品处置权。</w:t>
      </w:r>
      <w:r>
        <w:rPr>
          <w:rFonts w:ascii="方正仿宋_GBK" w:eastAsia="方正仿宋_GBK" w:hAnsi="仿宋" w:hint="eastAsia"/>
          <w:b/>
          <w:bCs/>
          <w:sz w:val="32"/>
          <w:szCs w:val="32"/>
        </w:rPr>
        <w:t>三是</w:t>
      </w:r>
      <w:r>
        <w:rPr>
          <w:rFonts w:ascii="方正仿宋_GBK" w:eastAsia="方正仿宋_GBK" w:hAnsi="仿宋" w:hint="eastAsia"/>
          <w:sz w:val="32"/>
          <w:szCs w:val="32"/>
        </w:rPr>
        <w:t>按当地基本种植技术要求规范耕种。</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lastRenderedPageBreak/>
        <w:t>（二）补贴依据。</w:t>
      </w:r>
      <w:r>
        <w:rPr>
          <w:rFonts w:ascii="方正仿宋_GBK" w:eastAsia="方正仿宋_GBK" w:hAnsi="仿宋" w:hint="eastAsia"/>
          <w:sz w:val="32"/>
          <w:szCs w:val="32"/>
        </w:rPr>
        <w:t>2022</w:t>
      </w:r>
      <w:r>
        <w:rPr>
          <w:rFonts w:ascii="方正仿宋_GBK" w:eastAsia="方正仿宋_GBK" w:hAnsi="仿宋" w:hint="eastAsia"/>
          <w:sz w:val="32"/>
          <w:szCs w:val="32"/>
        </w:rPr>
        <w:t>年种粮大户的补贴，为按程序核定的</w:t>
      </w:r>
      <w:r>
        <w:rPr>
          <w:rFonts w:ascii="方正仿宋_GBK" w:eastAsia="方正仿宋_GBK" w:hAnsi="仿宋" w:hint="eastAsia"/>
          <w:sz w:val="32"/>
          <w:szCs w:val="32"/>
        </w:rPr>
        <w:t>2021</w:t>
      </w:r>
      <w:r>
        <w:rPr>
          <w:rFonts w:ascii="方正仿宋_GBK" w:eastAsia="方正仿宋_GBK" w:hAnsi="仿宋" w:hint="eastAsia"/>
          <w:sz w:val="32"/>
          <w:szCs w:val="32"/>
        </w:rPr>
        <w:t>年种粮大户实际种粮面积计算。我镇</w:t>
      </w:r>
      <w:r>
        <w:rPr>
          <w:rFonts w:ascii="方正仿宋_GBK" w:eastAsia="方正仿宋_GBK" w:hAnsi="仿宋" w:hint="eastAsia"/>
          <w:sz w:val="32"/>
          <w:szCs w:val="32"/>
        </w:rPr>
        <w:t>2021</w:t>
      </w:r>
      <w:r>
        <w:rPr>
          <w:rFonts w:ascii="方正仿宋_GBK" w:eastAsia="方正仿宋_GBK" w:hAnsi="仿宋" w:hint="eastAsia"/>
          <w:sz w:val="32"/>
          <w:szCs w:val="32"/>
        </w:rPr>
        <w:t>年种粮大户为零申报，所以此次种粮大户补贴为零补贴。</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（三）补贴标准。</w:t>
      </w:r>
      <w:r>
        <w:rPr>
          <w:rFonts w:ascii="方正仿宋_GBK" w:eastAsia="方正仿宋_GBK" w:hAnsi="仿宋" w:hint="eastAsia"/>
          <w:sz w:val="32"/>
          <w:szCs w:val="32"/>
        </w:rPr>
        <w:t>种</w:t>
      </w:r>
      <w:r>
        <w:rPr>
          <w:rFonts w:ascii="方正仿宋_GBK" w:eastAsia="方正仿宋_GBK" w:hAnsi="仿宋" w:hint="eastAsia"/>
          <w:sz w:val="32"/>
          <w:szCs w:val="32"/>
        </w:rPr>
        <w:t>粮大户补贴标准全市统一为</w:t>
      </w:r>
      <w:r>
        <w:rPr>
          <w:rFonts w:ascii="方正仿宋_GBK" w:eastAsia="方正仿宋_GBK" w:hAnsi="仿宋" w:hint="eastAsia"/>
          <w:sz w:val="32"/>
          <w:szCs w:val="32"/>
        </w:rPr>
        <w:t xml:space="preserve">230 </w:t>
      </w:r>
      <w:r>
        <w:rPr>
          <w:rFonts w:ascii="方正仿宋_GBK" w:eastAsia="方正仿宋_GBK" w:hAnsi="仿宋" w:hint="eastAsia"/>
          <w:sz w:val="32"/>
          <w:szCs w:val="32"/>
        </w:rPr>
        <w:t>元</w:t>
      </w:r>
      <w:r>
        <w:rPr>
          <w:rFonts w:ascii="方正仿宋_GBK" w:eastAsia="方正仿宋_GBK" w:hAnsi="仿宋" w:hint="eastAsia"/>
          <w:sz w:val="32"/>
          <w:szCs w:val="32"/>
        </w:rPr>
        <w:t>/</w:t>
      </w:r>
      <w:r>
        <w:rPr>
          <w:rFonts w:ascii="方正仿宋_GBK" w:eastAsia="方正仿宋_GBK" w:hAnsi="仿宋" w:hint="eastAsia"/>
          <w:sz w:val="32"/>
          <w:szCs w:val="32"/>
        </w:rPr>
        <w:t>亩。粮食作物之间套种的不重复计算补贴面积。</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（四）补贴程序。</w:t>
      </w:r>
      <w:r>
        <w:rPr>
          <w:rFonts w:ascii="方正仿宋_GBK" w:eastAsia="方正仿宋_GBK" w:hAnsi="仿宋" w:hint="eastAsia"/>
          <w:sz w:val="32"/>
          <w:szCs w:val="32"/>
        </w:rPr>
        <w:t>实行村审核、乡镇核查、区县核准、市级备案制。首先由种粮大户申报，真实填报《重庆市种粮大户补贴申报表》（附表</w:t>
      </w:r>
      <w:r>
        <w:rPr>
          <w:rFonts w:ascii="方正仿宋_GBK" w:eastAsia="方正仿宋_GBK" w:hAnsi="仿宋" w:hint="eastAsia"/>
          <w:sz w:val="32"/>
          <w:szCs w:val="32"/>
        </w:rPr>
        <w:t>2</w:t>
      </w:r>
      <w:r>
        <w:rPr>
          <w:rFonts w:ascii="方正仿宋_GBK" w:eastAsia="方正仿宋_GBK" w:hAnsi="仿宋" w:hint="eastAsia"/>
          <w:sz w:val="32"/>
          <w:szCs w:val="32"/>
        </w:rPr>
        <w:t>），同时提供大户本人身份证或营业执照、法人证书复印件，直补“一卡通”复印件，纳入申报范围的土地流转合同、土地承包证复印件，对代种撂荒地的，应由镇政府出具证明，新开垦未发包耕地、村社集体机动地种植的，应由镇、村级及规划自然资源局出具土地面积和性质相关证明。规范填写并附上《重庆市种粮大户补贴土地流转分户明细表》</w:t>
      </w:r>
      <w:r>
        <w:rPr>
          <w:rFonts w:ascii="方正仿宋_GBK" w:eastAsia="方正仿宋_GBK" w:hAnsi="仿宋" w:hint="eastAsia"/>
          <w:sz w:val="32"/>
          <w:szCs w:val="32"/>
        </w:rPr>
        <w:t>（附表</w:t>
      </w:r>
      <w:r>
        <w:rPr>
          <w:rFonts w:ascii="方正仿宋_GBK" w:eastAsia="方正仿宋_GBK" w:hAnsi="仿宋" w:hint="eastAsia"/>
          <w:sz w:val="32"/>
          <w:szCs w:val="32"/>
        </w:rPr>
        <w:t>3</w:t>
      </w:r>
      <w:r>
        <w:rPr>
          <w:rFonts w:ascii="方正仿宋_GBK" w:eastAsia="方正仿宋_GBK" w:hAnsi="仿宋" w:hint="eastAsia"/>
          <w:sz w:val="32"/>
          <w:szCs w:val="32"/>
        </w:rPr>
        <w:t>），由村组织人员进行入户实地核查，详实填报《重庆市种粮大户补贴分户统计乡村表》（附表</w:t>
      </w:r>
      <w:r>
        <w:rPr>
          <w:rFonts w:ascii="方正仿宋_GBK" w:eastAsia="方正仿宋_GBK" w:hAnsi="仿宋" w:hint="eastAsia"/>
          <w:sz w:val="32"/>
          <w:szCs w:val="32"/>
        </w:rPr>
        <w:t>4</w:t>
      </w:r>
      <w:r>
        <w:rPr>
          <w:rFonts w:ascii="方正仿宋_GBK" w:eastAsia="方正仿宋_GBK" w:hAnsi="仿宋" w:hint="eastAsia"/>
          <w:sz w:val="32"/>
          <w:szCs w:val="32"/>
        </w:rPr>
        <w:t>）；最后，由区财政局、农林局组织人员进行联合核查。种粮大户补贴核实结果必须实行区、镇、村、社四级两次公示，每次公示时间不少于</w:t>
      </w:r>
      <w:r>
        <w:rPr>
          <w:rFonts w:ascii="方正仿宋_GBK" w:eastAsia="方正仿宋_GBK" w:hAnsi="仿宋" w:hint="eastAsia"/>
          <w:sz w:val="32"/>
          <w:szCs w:val="32"/>
        </w:rPr>
        <w:t>7</w:t>
      </w:r>
      <w:r>
        <w:rPr>
          <w:rFonts w:ascii="方正仿宋_GBK" w:eastAsia="方正仿宋_GBK" w:hAnsi="仿宋" w:hint="eastAsia"/>
          <w:sz w:val="32"/>
          <w:szCs w:val="32"/>
        </w:rPr>
        <w:t>天，对有异议的，重新查实审核后再公示，直至群众认可。</w:t>
      </w:r>
    </w:p>
    <w:p w:rsidR="006C1EB9" w:rsidRDefault="003212FD">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四、补贴资金管理和兑付</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（一）镇制定补贴方案。</w:t>
      </w:r>
      <w:r>
        <w:rPr>
          <w:rFonts w:ascii="方正仿宋_GBK" w:eastAsia="方正仿宋_GBK" w:hAnsi="仿宋" w:hint="eastAsia"/>
          <w:sz w:val="32"/>
          <w:szCs w:val="32"/>
        </w:rPr>
        <w:t>根据区</w:t>
      </w:r>
      <w:r>
        <w:rPr>
          <w:rFonts w:ascii="方正仿宋_GBK" w:eastAsia="方正仿宋_GBK" w:hAnsi="仿宋" w:hint="eastAsia"/>
          <w:sz w:val="32"/>
          <w:szCs w:val="32"/>
        </w:rPr>
        <w:t>2022</w:t>
      </w:r>
      <w:r>
        <w:rPr>
          <w:rFonts w:ascii="方正仿宋_GBK" w:eastAsia="方正仿宋_GBK" w:hAnsi="仿宋" w:hint="eastAsia"/>
          <w:sz w:val="32"/>
          <w:szCs w:val="32"/>
        </w:rPr>
        <w:t>年耕地地力保护和种粮大户补贴工作实施方案要求，制定了镇级</w:t>
      </w:r>
      <w:r>
        <w:rPr>
          <w:rFonts w:ascii="方正仿宋_GBK" w:eastAsia="方正仿宋_GBK" w:hAnsi="仿宋" w:hint="eastAsia"/>
          <w:sz w:val="32"/>
          <w:szCs w:val="32"/>
        </w:rPr>
        <w:t>2022</w:t>
      </w:r>
      <w:r>
        <w:rPr>
          <w:rFonts w:ascii="方正仿宋_GBK" w:eastAsia="方正仿宋_GBK" w:hAnsi="仿宋" w:hint="eastAsia"/>
          <w:sz w:val="32"/>
          <w:szCs w:val="32"/>
        </w:rPr>
        <w:t>年耕地地力保</w:t>
      </w:r>
      <w:r>
        <w:rPr>
          <w:rFonts w:ascii="方正仿宋_GBK" w:eastAsia="方正仿宋_GBK" w:hAnsi="仿宋" w:hint="eastAsia"/>
          <w:sz w:val="32"/>
          <w:szCs w:val="32"/>
        </w:rPr>
        <w:lastRenderedPageBreak/>
        <w:t>护和种粮大户补贴工作方案，报区农林局、区财政局备案，以便加快组织实施。</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（二）严格补贴资金管理。</w:t>
      </w:r>
      <w:r>
        <w:rPr>
          <w:rFonts w:ascii="方正仿宋_GBK" w:eastAsia="方正仿宋_GBK" w:hAnsi="仿宋" w:hint="eastAsia"/>
          <w:sz w:val="32"/>
          <w:szCs w:val="32"/>
        </w:rPr>
        <w:t>2022</w:t>
      </w:r>
      <w:r>
        <w:rPr>
          <w:rFonts w:ascii="方正仿宋_GBK" w:eastAsia="方正仿宋_GBK" w:hAnsi="仿宋" w:hint="eastAsia"/>
          <w:sz w:val="32"/>
          <w:szCs w:val="32"/>
        </w:rPr>
        <w:t>年耕地地力保护补贴和种粮大户补贴资金的申报、审核工作，严格按程序实施，区级通过“一卡通”将需兑现到农户和种粮大户手中的补贴资金发放到户。</w:t>
      </w:r>
    </w:p>
    <w:p w:rsidR="006C1EB9" w:rsidRDefault="003212FD">
      <w:pPr>
        <w:spacing w:line="594" w:lineRule="exact"/>
        <w:ind w:firstLineChars="200" w:firstLine="640"/>
        <w:rPr>
          <w:rFonts w:ascii="方正仿宋_GBK" w:eastAsia="方正仿宋_GBK" w:hAnsi="仿宋"/>
          <w:color w:val="000000"/>
          <w:sz w:val="32"/>
          <w:szCs w:val="32"/>
        </w:rPr>
      </w:pPr>
      <w:r>
        <w:rPr>
          <w:rFonts w:ascii="方正楷体_GBK" w:eastAsia="方正楷体_GBK" w:hAnsi="方正楷体_GBK" w:cs="方正楷体_GBK" w:hint="eastAsia"/>
          <w:color w:val="000000"/>
          <w:sz w:val="32"/>
          <w:szCs w:val="32"/>
        </w:rPr>
        <w:t>（三）按时、准确报送补贴落实情况报表资料。</w:t>
      </w:r>
      <w:r>
        <w:rPr>
          <w:rFonts w:ascii="方正仿宋_GBK" w:eastAsia="方正仿宋_GBK" w:hAnsi="仿宋" w:hint="eastAsia"/>
          <w:color w:val="000000"/>
          <w:sz w:val="32"/>
          <w:szCs w:val="32"/>
        </w:rPr>
        <w:t>8</w:t>
      </w:r>
      <w:r>
        <w:rPr>
          <w:rFonts w:ascii="方正仿宋_GBK" w:eastAsia="方正仿宋_GBK" w:hAnsi="仿宋" w:hint="eastAsia"/>
          <w:color w:val="000000"/>
          <w:sz w:val="32"/>
          <w:szCs w:val="32"/>
        </w:rPr>
        <w:t>月</w:t>
      </w:r>
      <w:r>
        <w:rPr>
          <w:rFonts w:ascii="方正仿宋_GBK" w:eastAsia="方正仿宋_GBK" w:hAnsi="仿宋" w:hint="eastAsia"/>
          <w:color w:val="000000"/>
          <w:sz w:val="32"/>
          <w:szCs w:val="32"/>
        </w:rPr>
        <w:t>5</w:t>
      </w:r>
      <w:r>
        <w:rPr>
          <w:rFonts w:ascii="方正仿宋_GBK" w:eastAsia="方正仿宋_GBK" w:hAnsi="仿宋" w:hint="eastAsia"/>
          <w:color w:val="000000"/>
          <w:sz w:val="32"/>
          <w:szCs w:val="32"/>
        </w:rPr>
        <w:t>日前，各村将《</w:t>
      </w:r>
      <w:r>
        <w:rPr>
          <w:rFonts w:ascii="方正仿宋_GBK" w:eastAsia="方正仿宋_GBK" w:hAnsi="仿宋" w:hint="eastAsia"/>
          <w:color w:val="000000"/>
          <w:sz w:val="32"/>
          <w:szCs w:val="32"/>
        </w:rPr>
        <w:t>2022</w:t>
      </w:r>
      <w:r>
        <w:rPr>
          <w:rFonts w:ascii="方正仿宋_GBK" w:eastAsia="方正仿宋_GBK" w:hAnsi="仿宋" w:hint="eastAsia"/>
          <w:color w:val="000000"/>
          <w:sz w:val="32"/>
          <w:szCs w:val="32"/>
        </w:rPr>
        <w:t>年耕地地力保护补贴政策执行情况统计村表》（附表</w:t>
      </w:r>
      <w:r>
        <w:rPr>
          <w:rFonts w:ascii="方正仿宋_GBK" w:eastAsia="方正仿宋_GBK" w:hAnsi="仿宋" w:hint="eastAsia"/>
          <w:color w:val="000000"/>
          <w:sz w:val="32"/>
          <w:szCs w:val="32"/>
        </w:rPr>
        <w:t>1</w:t>
      </w:r>
      <w:r>
        <w:rPr>
          <w:rFonts w:ascii="方正仿宋_GBK" w:eastAsia="方正仿宋_GBK" w:hAnsi="仿宋" w:hint="eastAsia"/>
          <w:color w:val="000000"/>
          <w:sz w:val="32"/>
          <w:szCs w:val="32"/>
        </w:rPr>
        <w:t>）和《重庆市种粮大户补贴分户统计村表》（附表</w:t>
      </w:r>
      <w:r>
        <w:rPr>
          <w:rFonts w:ascii="方正仿宋_GBK" w:eastAsia="方正仿宋_GBK" w:hAnsi="仿宋" w:hint="eastAsia"/>
          <w:color w:val="000000"/>
          <w:sz w:val="32"/>
          <w:szCs w:val="32"/>
        </w:rPr>
        <w:t>4</w:t>
      </w:r>
      <w:r>
        <w:rPr>
          <w:rFonts w:ascii="方正仿宋_GBK" w:eastAsia="方正仿宋_GBK" w:hAnsi="仿宋" w:hint="eastAsia"/>
          <w:color w:val="000000"/>
          <w:sz w:val="32"/>
          <w:szCs w:val="32"/>
        </w:rPr>
        <w:t>）完成签字、盖章程序后，</w:t>
      </w:r>
      <w:r>
        <w:rPr>
          <w:rFonts w:ascii="方正仿宋_GBK" w:eastAsia="方正仿宋_GBK" w:hAnsi="仿宋" w:hint="eastAsia"/>
          <w:sz w:val="32"/>
          <w:szCs w:val="32"/>
        </w:rPr>
        <w:t>报送万东镇农业服务中心，镇汇总后报区农林局</w:t>
      </w:r>
      <w:r>
        <w:rPr>
          <w:rFonts w:ascii="方正仿宋_GBK" w:eastAsia="方正仿宋_GBK" w:hAnsi="仿宋" w:hint="eastAsia"/>
          <w:color w:val="000000"/>
          <w:sz w:val="32"/>
          <w:szCs w:val="32"/>
        </w:rPr>
        <w:t>。各村备案的耕地地力保护补贴明细表、汇总数据、种粮大户补贴明细等作为审计、专项检查的重要依据。</w:t>
      </w:r>
    </w:p>
    <w:p w:rsidR="006C1EB9" w:rsidRDefault="003212FD">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五、工作要求</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（一）严格落实定期检查与重</w:t>
      </w:r>
      <w:r>
        <w:rPr>
          <w:rFonts w:ascii="方正楷体_GBK" w:eastAsia="方正楷体_GBK" w:hAnsi="方正楷体_GBK" w:cs="方正楷体_GBK" w:hint="eastAsia"/>
          <w:sz w:val="32"/>
          <w:szCs w:val="32"/>
        </w:rPr>
        <w:t>点抽查相结合的补贴监督机制。</w:t>
      </w:r>
      <w:r>
        <w:rPr>
          <w:rFonts w:ascii="方正仿宋_GBK" w:eastAsia="方正仿宋_GBK" w:hAnsi="仿宋" w:hint="eastAsia"/>
          <w:sz w:val="32"/>
          <w:szCs w:val="32"/>
        </w:rPr>
        <w:t>镇人民政府对本镇耕地地力保护补贴政策的落实负总责，农业服务中心、财政办公室、经发办等部门要加强配合，相互支持，进一步强化镇、村、社各级补贴工作人员的审核责任，做好补贴资金的公开公示工作。同时，镇将根据补贴工作进展情况，及时组织开展重点社的抽查检查工作，至少抽查</w:t>
      </w:r>
      <w:r>
        <w:rPr>
          <w:rFonts w:ascii="方正仿宋_GBK" w:eastAsia="方正仿宋_GBK" w:hAnsi="仿宋" w:hint="eastAsia"/>
          <w:sz w:val="32"/>
          <w:szCs w:val="32"/>
        </w:rPr>
        <w:t>3</w:t>
      </w:r>
      <w:r>
        <w:rPr>
          <w:rFonts w:ascii="方正仿宋_GBK" w:eastAsia="方正仿宋_GBK" w:hAnsi="仿宋" w:hint="eastAsia"/>
          <w:sz w:val="32"/>
          <w:szCs w:val="32"/>
        </w:rPr>
        <w:t>个村，每个村至少抽查</w:t>
      </w:r>
      <w:r>
        <w:rPr>
          <w:rFonts w:ascii="方正仿宋_GBK" w:eastAsia="方正仿宋_GBK" w:hAnsi="仿宋" w:hint="eastAsia"/>
          <w:sz w:val="32"/>
          <w:szCs w:val="32"/>
        </w:rPr>
        <w:t>3</w:t>
      </w:r>
      <w:r>
        <w:rPr>
          <w:rFonts w:ascii="方正仿宋_GBK" w:eastAsia="方正仿宋_GBK" w:hAnsi="仿宋" w:hint="eastAsia"/>
          <w:sz w:val="32"/>
          <w:szCs w:val="32"/>
        </w:rPr>
        <w:t>个社，每个社</w:t>
      </w:r>
      <w:r>
        <w:rPr>
          <w:rFonts w:ascii="方正仿宋_GBK" w:eastAsia="方正仿宋_GBK" w:hAnsi="仿宋" w:hint="eastAsia"/>
          <w:sz w:val="32"/>
          <w:szCs w:val="32"/>
        </w:rPr>
        <w:t>10</w:t>
      </w:r>
      <w:r>
        <w:rPr>
          <w:rFonts w:ascii="方正仿宋_GBK" w:eastAsia="方正仿宋_GBK" w:hAnsi="仿宋" w:hint="eastAsia"/>
          <w:sz w:val="32"/>
          <w:szCs w:val="32"/>
        </w:rPr>
        <w:t>户以上，实地核查清册和公示情况是否属实等内容，现场填写《</w:t>
      </w:r>
      <w:r>
        <w:rPr>
          <w:rFonts w:ascii="方正仿宋_GBK" w:eastAsia="方正仿宋_GBK" w:hAnsi="仿宋" w:hint="eastAsia"/>
          <w:sz w:val="32"/>
          <w:szCs w:val="32"/>
        </w:rPr>
        <w:t>2022</w:t>
      </w:r>
      <w:r>
        <w:rPr>
          <w:rFonts w:ascii="方正仿宋_GBK" w:eastAsia="方正仿宋_GBK" w:hAnsi="仿宋" w:hint="eastAsia"/>
          <w:sz w:val="32"/>
          <w:szCs w:val="32"/>
        </w:rPr>
        <w:t>年耕地地力保护补贴政策入户抽查与群众满意度调查表》（附表</w:t>
      </w:r>
      <w:r>
        <w:rPr>
          <w:rFonts w:ascii="方正仿宋_GBK" w:eastAsia="方正仿宋_GBK" w:hAnsi="仿宋" w:hint="eastAsia"/>
          <w:sz w:val="32"/>
          <w:szCs w:val="32"/>
        </w:rPr>
        <w:t>5</w:t>
      </w:r>
      <w:r>
        <w:rPr>
          <w:rFonts w:ascii="方正仿宋_GBK" w:eastAsia="方正仿宋_GBK" w:hAnsi="仿宋" w:hint="eastAsia"/>
          <w:sz w:val="32"/>
          <w:szCs w:val="32"/>
        </w:rPr>
        <w:t>）并存档备查。对发现问题及时</w:t>
      </w:r>
      <w:r>
        <w:rPr>
          <w:rFonts w:ascii="方正仿宋_GBK" w:eastAsia="方正仿宋_GBK" w:hAnsi="仿宋" w:hint="eastAsia"/>
          <w:sz w:val="32"/>
          <w:szCs w:val="32"/>
        </w:rPr>
        <w:lastRenderedPageBreak/>
        <w:t>纠正处理，坚决杜绝虚报冒领、骗取套</w:t>
      </w:r>
      <w:r>
        <w:rPr>
          <w:rFonts w:ascii="方正仿宋_GBK" w:eastAsia="方正仿宋_GBK" w:hAnsi="仿宋" w:hint="eastAsia"/>
          <w:sz w:val="32"/>
          <w:szCs w:val="32"/>
        </w:rPr>
        <w:t>取、挤占挪用补贴资金等违规现象的发生，确保补贴工作平稳推进。镇将配合区财政局、区农林局随机抽取</w:t>
      </w:r>
      <w:r>
        <w:rPr>
          <w:rFonts w:ascii="方正仿宋_GBK" w:eastAsia="方正仿宋_GBK" w:hAnsi="仿宋" w:hint="eastAsia"/>
          <w:sz w:val="32"/>
          <w:szCs w:val="32"/>
        </w:rPr>
        <w:t>2</w:t>
      </w:r>
      <w:r>
        <w:rPr>
          <w:rFonts w:ascii="方正仿宋_GBK" w:eastAsia="方正仿宋_GBK" w:hAnsi="仿宋" w:hint="eastAsia"/>
          <w:sz w:val="32"/>
          <w:szCs w:val="32"/>
        </w:rPr>
        <w:t>个村，每村</w:t>
      </w:r>
      <w:r>
        <w:rPr>
          <w:rFonts w:ascii="方正仿宋_GBK" w:eastAsia="方正仿宋_GBK" w:hAnsi="仿宋" w:hint="eastAsia"/>
          <w:sz w:val="32"/>
          <w:szCs w:val="32"/>
        </w:rPr>
        <w:t>3</w:t>
      </w:r>
      <w:r>
        <w:rPr>
          <w:rFonts w:ascii="方正仿宋_GBK" w:eastAsia="方正仿宋_GBK" w:hAnsi="仿宋" w:hint="eastAsia"/>
          <w:sz w:val="32"/>
          <w:szCs w:val="32"/>
        </w:rPr>
        <w:t>个社，每社抽取</w:t>
      </w:r>
      <w:r>
        <w:rPr>
          <w:rFonts w:ascii="方正仿宋_GBK" w:eastAsia="方正仿宋_GBK" w:hAnsi="仿宋" w:hint="eastAsia"/>
          <w:sz w:val="32"/>
          <w:szCs w:val="32"/>
        </w:rPr>
        <w:t>10</w:t>
      </w:r>
      <w:r>
        <w:rPr>
          <w:rFonts w:ascii="方正仿宋_GBK" w:eastAsia="方正仿宋_GBK" w:hAnsi="仿宋" w:hint="eastAsia"/>
          <w:sz w:val="32"/>
          <w:szCs w:val="32"/>
        </w:rPr>
        <w:t>户农户开展入户抽查检查工作。</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（二）做好补贴政策宣传解释工作。</w:t>
      </w:r>
      <w:r>
        <w:rPr>
          <w:rFonts w:ascii="方正仿宋_GBK" w:eastAsia="方正仿宋_GBK" w:hAnsi="仿宋" w:hint="eastAsia"/>
          <w:sz w:val="32"/>
          <w:szCs w:val="32"/>
        </w:rPr>
        <w:t>各村通过召开工作会议，利用村务公开栏和印发资料等方式、渠道，宣传耕地地力保护补贴和种粮大户政策，把“耕地撂荒一年次年不得享受种粮补贴”的政策宣传到户，做到补贴范围和补贴依据宣传到户，补贴金额核定到户，补贴申请表填写到户，补贴数额公布到社，补贴通知发放到户，补贴资金兑现到户，实现补贴政策家喻户晓，有效调动农民保护耕地地力和种粮大户的积极性。</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（三）做好补贴信访受理工作。</w:t>
      </w:r>
      <w:r>
        <w:rPr>
          <w:rFonts w:ascii="方正仿宋_GBK" w:eastAsia="方正仿宋_GBK" w:hAnsi="仿宋" w:hint="eastAsia"/>
          <w:sz w:val="32"/>
          <w:szCs w:val="32"/>
        </w:rPr>
        <w:t>要按照分级负责，归口管理的原则，各村对群众的补贴引发的信访问题，因为耕地地力保护落实信访工作责任制，把农民反映的实际问题解决在村、社一级。</w:t>
      </w:r>
    </w:p>
    <w:p w:rsidR="006C1EB9" w:rsidRDefault="003212FD">
      <w:pPr>
        <w:spacing w:line="594" w:lineRule="exact"/>
        <w:ind w:firstLineChars="200" w:firstLine="640"/>
        <w:rPr>
          <w:rFonts w:ascii="方正仿宋_GBK" w:eastAsia="方正仿宋_GBK" w:hAnsi="仿宋"/>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四）做好补贴资料整理归档与</w:t>
      </w:r>
      <w:r>
        <w:rPr>
          <w:rFonts w:ascii="方正楷体_GBK" w:eastAsia="方正楷体_GBK" w:hAnsi="方正楷体_GBK" w:cs="方正楷体_GBK" w:hint="eastAsia"/>
          <w:sz w:val="32"/>
          <w:szCs w:val="32"/>
        </w:rPr>
        <w:t>2023</w:t>
      </w:r>
      <w:r>
        <w:rPr>
          <w:rFonts w:ascii="方正楷体_GBK" w:eastAsia="方正楷体_GBK" w:hAnsi="方正楷体_GBK" w:cs="方正楷体_GBK" w:hint="eastAsia"/>
          <w:sz w:val="32"/>
          <w:szCs w:val="32"/>
        </w:rPr>
        <w:t>年补贴面积锁定等相关基础工作。</w:t>
      </w:r>
      <w:r>
        <w:rPr>
          <w:rFonts w:ascii="方正仿宋_GBK" w:eastAsia="方正仿宋_GBK" w:hAnsi="仿宋" w:hint="eastAsia"/>
          <w:sz w:val="32"/>
          <w:szCs w:val="32"/>
        </w:rPr>
        <w:t>各村要进一步完善补贴资金的公开公示、档案管理等规章制度，加强补贴工作的档案收集、整理、归档工作。建立健全种粮大户档案，包括种粮大户申报资料、公示资料、审核资料及大户清册等。同时，要认真做好一般农户耕地面积和种粮大户实际种粮面积的核实工作，在</w:t>
      </w:r>
      <w:r>
        <w:rPr>
          <w:rFonts w:ascii="方正仿宋_GBK" w:eastAsia="方正仿宋_GBK" w:hAnsi="仿宋" w:hint="eastAsia"/>
          <w:sz w:val="32"/>
          <w:szCs w:val="32"/>
        </w:rPr>
        <w:t>12</w:t>
      </w:r>
      <w:r>
        <w:rPr>
          <w:rFonts w:ascii="方正仿宋_GBK" w:eastAsia="方正仿宋_GBK" w:hAnsi="仿宋" w:hint="eastAsia"/>
          <w:sz w:val="32"/>
          <w:szCs w:val="32"/>
        </w:rPr>
        <w:t>月</w:t>
      </w:r>
      <w:r>
        <w:rPr>
          <w:rFonts w:ascii="方正仿宋_GBK" w:eastAsia="方正仿宋_GBK" w:hAnsi="仿宋" w:hint="eastAsia"/>
          <w:sz w:val="32"/>
          <w:szCs w:val="32"/>
        </w:rPr>
        <w:t>8</w:t>
      </w:r>
      <w:r>
        <w:rPr>
          <w:rFonts w:ascii="方正仿宋_GBK" w:eastAsia="方正仿宋_GBK" w:hAnsi="仿宋" w:hint="eastAsia"/>
          <w:sz w:val="32"/>
          <w:szCs w:val="32"/>
        </w:rPr>
        <w:t>日前将《</w:t>
      </w:r>
      <w:r>
        <w:rPr>
          <w:rFonts w:ascii="方正仿宋_GBK" w:eastAsia="方正仿宋_GBK" w:hAnsi="仿宋" w:hint="eastAsia"/>
          <w:sz w:val="32"/>
          <w:szCs w:val="32"/>
        </w:rPr>
        <w:t>2023</w:t>
      </w:r>
      <w:r>
        <w:rPr>
          <w:rFonts w:ascii="方正仿宋_GBK" w:eastAsia="方正仿宋_GBK" w:hAnsi="仿宋" w:hint="eastAsia"/>
          <w:sz w:val="32"/>
          <w:szCs w:val="32"/>
        </w:rPr>
        <w:t>年耕地地力保护补贴数据备案表》（附表</w:t>
      </w:r>
      <w:r>
        <w:rPr>
          <w:rFonts w:ascii="方正仿宋_GBK" w:eastAsia="方正仿宋_GBK" w:hAnsi="仿宋" w:hint="eastAsia"/>
          <w:sz w:val="32"/>
          <w:szCs w:val="32"/>
        </w:rPr>
        <w:t>6</w:t>
      </w:r>
      <w:r>
        <w:rPr>
          <w:rFonts w:ascii="方正仿宋_GBK" w:eastAsia="方正仿宋_GBK" w:hAnsi="仿宋" w:hint="eastAsia"/>
          <w:sz w:val="32"/>
          <w:szCs w:val="32"/>
        </w:rPr>
        <w:t>）报镇农业服务中心备案。区</w:t>
      </w:r>
      <w:r>
        <w:rPr>
          <w:rFonts w:ascii="方正仿宋_GBK" w:eastAsia="方正仿宋_GBK" w:hAnsi="仿宋" w:hint="eastAsia"/>
          <w:sz w:val="32"/>
          <w:szCs w:val="32"/>
        </w:rPr>
        <w:lastRenderedPageBreak/>
        <w:t>农林局、区财政局汇总后，报市农业农村委、市财政局备案，为</w:t>
      </w:r>
      <w:r>
        <w:rPr>
          <w:rFonts w:ascii="方正仿宋_GBK" w:eastAsia="方正仿宋_GBK" w:hAnsi="仿宋" w:hint="eastAsia"/>
          <w:sz w:val="32"/>
          <w:szCs w:val="32"/>
        </w:rPr>
        <w:t>2023</w:t>
      </w:r>
      <w:r>
        <w:rPr>
          <w:rFonts w:ascii="方正仿宋_GBK" w:eastAsia="方正仿宋_GBK" w:hAnsi="仿宋" w:hint="eastAsia"/>
          <w:sz w:val="32"/>
          <w:szCs w:val="32"/>
        </w:rPr>
        <w:t>年的耕地地力保护补贴工作打好基础。</w:t>
      </w:r>
    </w:p>
    <w:p w:rsidR="006C1EB9" w:rsidRDefault="006C1EB9">
      <w:pPr>
        <w:spacing w:line="594" w:lineRule="exact"/>
        <w:ind w:firstLineChars="200" w:firstLine="640"/>
        <w:rPr>
          <w:rFonts w:ascii="方正仿宋_GBK" w:eastAsia="方正仿宋_GBK" w:hAnsi="仿宋"/>
          <w:sz w:val="32"/>
          <w:szCs w:val="32"/>
        </w:rPr>
      </w:pPr>
    </w:p>
    <w:p w:rsidR="006C1EB9" w:rsidRDefault="003212FD">
      <w:pPr>
        <w:spacing w:line="594"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附件：</w:t>
      </w:r>
      <w:r>
        <w:rPr>
          <w:rFonts w:ascii="方正仿宋_GBK" w:eastAsia="方正仿宋_GBK" w:hAnsi="仿宋" w:hint="eastAsia"/>
          <w:sz w:val="32"/>
          <w:szCs w:val="32"/>
        </w:rPr>
        <w:t>1.2022</w:t>
      </w:r>
      <w:r>
        <w:rPr>
          <w:rFonts w:ascii="方正仿宋_GBK" w:eastAsia="方正仿宋_GBK" w:hAnsi="仿宋" w:hint="eastAsia"/>
          <w:sz w:val="32"/>
          <w:szCs w:val="32"/>
        </w:rPr>
        <w:t>年耕地地力保护补贴政策执行情况统计表</w:t>
      </w:r>
    </w:p>
    <w:p w:rsidR="006C1EB9" w:rsidRDefault="003212FD">
      <w:pPr>
        <w:spacing w:line="594" w:lineRule="exact"/>
        <w:ind w:firstLineChars="500" w:firstLine="1600"/>
        <w:rPr>
          <w:rFonts w:ascii="方正仿宋_GBK" w:eastAsia="方正仿宋_GBK" w:hAnsi="仿宋"/>
          <w:sz w:val="32"/>
          <w:szCs w:val="32"/>
        </w:rPr>
      </w:pPr>
      <w:r>
        <w:rPr>
          <w:rFonts w:ascii="方正仿宋_GBK" w:eastAsia="方正仿宋_GBK" w:hAnsi="仿宋" w:hint="eastAsia"/>
          <w:sz w:val="32"/>
          <w:szCs w:val="32"/>
        </w:rPr>
        <w:t>2.</w:t>
      </w:r>
      <w:r>
        <w:rPr>
          <w:rFonts w:ascii="方正仿宋_GBK" w:eastAsia="方正仿宋_GBK" w:hAnsi="仿宋" w:hint="eastAsia"/>
          <w:sz w:val="32"/>
          <w:szCs w:val="32"/>
        </w:rPr>
        <w:t>重庆市种粮大户补贴申报表</w:t>
      </w:r>
    </w:p>
    <w:p w:rsidR="006C1EB9" w:rsidRDefault="003212FD">
      <w:pPr>
        <w:spacing w:line="594" w:lineRule="exact"/>
        <w:ind w:firstLineChars="500" w:firstLine="1600"/>
        <w:rPr>
          <w:rFonts w:ascii="方正仿宋_GBK" w:eastAsia="方正仿宋_GBK" w:hAnsi="仿宋"/>
          <w:sz w:val="32"/>
          <w:szCs w:val="32"/>
        </w:rPr>
      </w:pPr>
      <w:r>
        <w:rPr>
          <w:rFonts w:ascii="方正仿宋_GBK" w:eastAsia="方正仿宋_GBK" w:hAnsi="仿宋" w:hint="eastAsia"/>
          <w:sz w:val="32"/>
          <w:szCs w:val="32"/>
        </w:rPr>
        <w:t>3.</w:t>
      </w:r>
      <w:r>
        <w:rPr>
          <w:rFonts w:ascii="方正仿宋_GBK" w:eastAsia="方正仿宋_GBK" w:hAnsi="仿宋" w:hint="eastAsia"/>
          <w:sz w:val="32"/>
          <w:szCs w:val="32"/>
        </w:rPr>
        <w:t>重庆市种粮大户补贴土地流转分户明细表</w:t>
      </w:r>
    </w:p>
    <w:p w:rsidR="006C1EB9" w:rsidRDefault="003212FD">
      <w:pPr>
        <w:spacing w:line="594" w:lineRule="exact"/>
        <w:ind w:firstLineChars="500" w:firstLine="1600"/>
        <w:rPr>
          <w:rFonts w:ascii="方正仿宋_GBK" w:eastAsia="方正仿宋_GBK" w:hAnsi="仿宋"/>
          <w:sz w:val="32"/>
          <w:szCs w:val="32"/>
        </w:rPr>
      </w:pPr>
      <w:r>
        <w:rPr>
          <w:rFonts w:ascii="方正仿宋_GBK" w:eastAsia="方正仿宋_GBK" w:hAnsi="仿宋" w:hint="eastAsia"/>
          <w:sz w:val="32"/>
          <w:szCs w:val="32"/>
        </w:rPr>
        <w:t>4.</w:t>
      </w:r>
      <w:r>
        <w:rPr>
          <w:rFonts w:ascii="方正仿宋_GBK" w:eastAsia="方正仿宋_GBK" w:hAnsi="仿宋" w:hint="eastAsia"/>
          <w:sz w:val="32"/>
          <w:szCs w:val="32"/>
        </w:rPr>
        <w:t>重庆市种粮大户补贴分户统计村表</w:t>
      </w:r>
    </w:p>
    <w:p w:rsidR="006C1EB9" w:rsidRDefault="003212FD">
      <w:pPr>
        <w:spacing w:line="594" w:lineRule="exact"/>
        <w:ind w:leftChars="760" w:left="1916" w:hangingChars="100" w:hanging="320"/>
        <w:rPr>
          <w:rFonts w:ascii="方正仿宋_GBK" w:eastAsia="方正仿宋_GBK" w:hAnsi="仿宋"/>
          <w:sz w:val="32"/>
          <w:szCs w:val="32"/>
        </w:rPr>
      </w:pPr>
      <w:r>
        <w:rPr>
          <w:rFonts w:ascii="方正仿宋_GBK" w:eastAsia="方正仿宋_GBK" w:hAnsi="仿宋" w:hint="eastAsia"/>
          <w:sz w:val="32"/>
          <w:szCs w:val="32"/>
        </w:rPr>
        <w:t>5.2022</w:t>
      </w:r>
      <w:r>
        <w:rPr>
          <w:rFonts w:ascii="方正仿宋_GBK" w:eastAsia="方正仿宋_GBK" w:hAnsi="仿宋" w:hint="eastAsia"/>
          <w:sz w:val="32"/>
          <w:szCs w:val="32"/>
        </w:rPr>
        <w:t>年耕地地力保护补贴政策入户抽查与群众满意度调查表</w:t>
      </w:r>
    </w:p>
    <w:p w:rsidR="006C1EB9" w:rsidRDefault="003212FD">
      <w:pPr>
        <w:spacing w:line="594" w:lineRule="exact"/>
        <w:ind w:firstLineChars="500" w:firstLine="1600"/>
        <w:rPr>
          <w:rFonts w:ascii="方正仿宋_GBK" w:eastAsia="方正仿宋_GBK" w:hAnsi="仿宋"/>
          <w:sz w:val="32"/>
          <w:szCs w:val="32"/>
        </w:rPr>
      </w:pPr>
      <w:r>
        <w:rPr>
          <w:rFonts w:ascii="方正仿宋_GBK" w:eastAsia="方正仿宋_GBK" w:hAnsi="仿宋" w:hint="eastAsia"/>
          <w:sz w:val="32"/>
          <w:szCs w:val="32"/>
        </w:rPr>
        <w:t>6.2023</w:t>
      </w:r>
      <w:r>
        <w:rPr>
          <w:rFonts w:ascii="方正仿宋_GBK" w:eastAsia="方正仿宋_GBK" w:hAnsi="仿宋" w:hint="eastAsia"/>
          <w:sz w:val="32"/>
          <w:szCs w:val="32"/>
        </w:rPr>
        <w:t>年耕地地力保护补贴数据备案表</w:t>
      </w: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黑体_GBK" w:eastAsia="方正黑体_GBK" w:hAnsi="方正黑体_GBK" w:cs="方正黑体_GBK"/>
          <w:sz w:val="32"/>
          <w:szCs w:val="32"/>
        </w:rPr>
      </w:pPr>
    </w:p>
    <w:p w:rsidR="006C1EB9" w:rsidRDefault="003212FD">
      <w:pPr>
        <w:spacing w:line="594" w:lineRule="exact"/>
        <w:rPr>
          <w:rFonts w:ascii="方正仿宋_GBK" w:eastAsia="方正仿宋_GBK" w:hAnsi="仿宋"/>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6C1EB9" w:rsidRDefault="006C1EB9">
      <w:pPr>
        <w:spacing w:line="594" w:lineRule="exact"/>
        <w:rPr>
          <w:rFonts w:ascii="方正仿宋_GBK" w:eastAsia="方正仿宋_GBK" w:hAnsi="仿宋"/>
          <w:sz w:val="32"/>
          <w:szCs w:val="32"/>
        </w:rPr>
      </w:pPr>
    </w:p>
    <w:tbl>
      <w:tblPr>
        <w:tblW w:w="9213" w:type="dxa"/>
        <w:tblInd w:w="93" w:type="dxa"/>
        <w:tblLayout w:type="fixed"/>
        <w:tblLook w:val="04A0"/>
      </w:tblPr>
      <w:tblGrid>
        <w:gridCol w:w="9213"/>
      </w:tblGrid>
      <w:tr w:rsidR="006C1EB9">
        <w:trPr>
          <w:trHeight w:val="510"/>
        </w:trPr>
        <w:tc>
          <w:tcPr>
            <w:tcW w:w="9213" w:type="dxa"/>
            <w:tcBorders>
              <w:top w:val="nil"/>
              <w:left w:val="nil"/>
              <w:bottom w:val="nil"/>
              <w:right w:val="nil"/>
            </w:tcBorders>
            <w:noWrap/>
            <w:vAlign w:val="center"/>
          </w:tcPr>
          <w:tbl>
            <w:tblPr>
              <w:tblW w:w="8760" w:type="dxa"/>
              <w:tblLayout w:type="fixed"/>
              <w:tblLook w:val="04A0"/>
            </w:tblPr>
            <w:tblGrid>
              <w:gridCol w:w="850"/>
              <w:gridCol w:w="1338"/>
              <w:gridCol w:w="2189"/>
              <w:gridCol w:w="2112"/>
              <w:gridCol w:w="2271"/>
            </w:tblGrid>
            <w:tr w:rsidR="006C1EB9">
              <w:trPr>
                <w:trHeight w:val="499"/>
              </w:trPr>
              <w:tc>
                <w:tcPr>
                  <w:tcW w:w="8760" w:type="dxa"/>
                  <w:gridSpan w:val="5"/>
                  <w:tcBorders>
                    <w:top w:val="nil"/>
                    <w:left w:val="nil"/>
                    <w:bottom w:val="single" w:sz="4" w:space="0" w:color="auto"/>
                    <w:right w:val="nil"/>
                  </w:tcBorders>
                  <w:noWrap/>
                  <w:vAlign w:val="center"/>
                </w:tcPr>
                <w:p w:rsidR="006C1EB9" w:rsidRDefault="003212FD">
                  <w:pPr>
                    <w:widowControl/>
                    <w:spacing w:line="600" w:lineRule="exact"/>
                    <w:jc w:val="center"/>
                    <w:rPr>
                      <w:rFonts w:ascii="方正小标宋_GBK" w:eastAsia="方正小标宋_GBK" w:hAnsi="宋体"/>
                      <w:sz w:val="36"/>
                      <w:szCs w:val="36"/>
                    </w:rPr>
                  </w:pPr>
                  <w:r>
                    <w:rPr>
                      <w:rFonts w:ascii="方正小标宋_GBK" w:eastAsia="方正小标宋_GBK" w:hAnsi="宋体" w:hint="eastAsia"/>
                      <w:sz w:val="36"/>
                      <w:szCs w:val="36"/>
                    </w:rPr>
                    <w:t>2022</w:t>
                  </w:r>
                  <w:r>
                    <w:rPr>
                      <w:rFonts w:ascii="方正小标宋_GBK" w:eastAsia="方正小标宋_GBK" w:hAnsi="宋体" w:hint="eastAsia"/>
                      <w:sz w:val="36"/>
                      <w:szCs w:val="36"/>
                    </w:rPr>
                    <w:t>年耕地地力保护补贴政策执行情况统计表</w:t>
                  </w:r>
                </w:p>
                <w:p w:rsidR="006C1EB9" w:rsidRDefault="003212FD">
                  <w:pPr>
                    <w:widowControl/>
                    <w:spacing w:line="600" w:lineRule="exact"/>
                    <w:jc w:val="left"/>
                    <w:rPr>
                      <w:rFonts w:ascii="宋体" w:hAnsi="宋体"/>
                      <w:kern w:val="0"/>
                      <w:sz w:val="24"/>
                    </w:rPr>
                  </w:pPr>
                  <w:r>
                    <w:rPr>
                      <w:rFonts w:ascii="方正小标宋_GBK" w:eastAsia="方正小标宋_GBK" w:hAnsi="宋体" w:hint="eastAsia"/>
                      <w:szCs w:val="21"/>
                    </w:rPr>
                    <w:t>填报单位</w:t>
                  </w:r>
                  <w:r>
                    <w:rPr>
                      <w:rFonts w:ascii="方正小标宋_GBK" w:eastAsia="方正小标宋_GBK" w:hAnsi="宋体" w:hint="eastAsia"/>
                      <w:szCs w:val="21"/>
                    </w:rPr>
                    <w:t xml:space="preserve"> </w:t>
                  </w:r>
                  <w:r>
                    <w:rPr>
                      <w:rFonts w:ascii="方正小标宋_GBK" w:eastAsia="方正小标宋_GBK" w:hAnsi="宋体" w:hint="eastAsia"/>
                      <w:szCs w:val="21"/>
                    </w:rPr>
                    <w:t>（盖章）</w:t>
                  </w:r>
                  <w:r>
                    <w:rPr>
                      <w:rFonts w:ascii="方正小标宋_GBK" w:eastAsia="方正小标宋_GBK" w:hAnsi="宋体" w:hint="eastAsia"/>
                      <w:szCs w:val="21"/>
                    </w:rPr>
                    <w:t xml:space="preserve">                           </w:t>
                  </w:r>
                  <w:r>
                    <w:rPr>
                      <w:rFonts w:ascii="方正小标宋_GBK" w:eastAsia="方正小标宋_GBK" w:hAnsi="宋体" w:hint="eastAsia"/>
                      <w:szCs w:val="21"/>
                    </w:rPr>
                    <w:t>填报时间：</w:t>
                  </w:r>
                  <w:r>
                    <w:rPr>
                      <w:rFonts w:ascii="方正小标宋_GBK" w:eastAsia="方正小标宋_GBK" w:hAnsi="宋体" w:hint="eastAsia"/>
                      <w:szCs w:val="21"/>
                    </w:rPr>
                    <w:t xml:space="preserve">      </w:t>
                  </w:r>
                  <w:r>
                    <w:rPr>
                      <w:rFonts w:ascii="方正小标宋_GBK" w:eastAsia="方正小标宋_GBK" w:hAnsi="宋体" w:hint="eastAsia"/>
                      <w:szCs w:val="21"/>
                    </w:rPr>
                    <w:t>年</w:t>
                  </w:r>
                  <w:r>
                    <w:rPr>
                      <w:rFonts w:ascii="方正小标宋_GBK" w:eastAsia="方正小标宋_GBK" w:hAnsi="宋体" w:hint="eastAsia"/>
                      <w:szCs w:val="21"/>
                    </w:rPr>
                    <w:t xml:space="preserve">   </w:t>
                  </w:r>
                  <w:r>
                    <w:rPr>
                      <w:rFonts w:ascii="方正小标宋_GBK" w:eastAsia="方正小标宋_GBK" w:hAnsi="宋体" w:hint="eastAsia"/>
                      <w:szCs w:val="21"/>
                    </w:rPr>
                    <w:t>月</w:t>
                  </w:r>
                  <w:r>
                    <w:rPr>
                      <w:rFonts w:ascii="方正小标宋_GBK" w:eastAsia="方正小标宋_GBK" w:hAnsi="宋体" w:hint="eastAsia"/>
                      <w:szCs w:val="21"/>
                    </w:rPr>
                    <w:t xml:space="preserve">   </w:t>
                  </w:r>
                  <w:r>
                    <w:rPr>
                      <w:rFonts w:ascii="方正小标宋_GBK" w:eastAsia="方正小标宋_GBK" w:hAnsi="宋体" w:hint="eastAsia"/>
                      <w:szCs w:val="21"/>
                    </w:rPr>
                    <w:t>日</w:t>
                  </w:r>
                </w:p>
              </w:tc>
            </w:tr>
            <w:tr w:rsidR="006C1EB9">
              <w:trPr>
                <w:trHeight w:val="795"/>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Cs w:val="21"/>
                    </w:rPr>
                  </w:pPr>
                  <w:r>
                    <w:rPr>
                      <w:rFonts w:ascii="方正小标宋_GBK" w:eastAsia="方正小标宋_GBK" w:hAnsi="宋体" w:hint="eastAsia"/>
                      <w:szCs w:val="21"/>
                    </w:rPr>
                    <w:t>序号</w:t>
                  </w:r>
                </w:p>
              </w:tc>
              <w:tc>
                <w:tcPr>
                  <w:tcW w:w="1338"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Cs w:val="21"/>
                    </w:rPr>
                  </w:pPr>
                  <w:r>
                    <w:rPr>
                      <w:rFonts w:ascii="方正小标宋_GBK" w:eastAsia="方正小标宋_GBK" w:hAnsi="宋体" w:hint="eastAsia"/>
                      <w:szCs w:val="21"/>
                    </w:rPr>
                    <w:t>村</w:t>
                  </w:r>
                </w:p>
              </w:tc>
              <w:tc>
                <w:tcPr>
                  <w:tcW w:w="2189"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Cs w:val="21"/>
                    </w:rPr>
                  </w:pPr>
                  <w:r>
                    <w:rPr>
                      <w:rFonts w:ascii="方正小标宋_GBK" w:eastAsia="方正小标宋_GBK" w:hAnsi="宋体" w:hint="eastAsia"/>
                      <w:szCs w:val="21"/>
                    </w:rPr>
                    <w:t>补贴户数（户）</w:t>
                  </w:r>
                </w:p>
              </w:tc>
              <w:tc>
                <w:tcPr>
                  <w:tcW w:w="2112"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Cs w:val="21"/>
                    </w:rPr>
                  </w:pPr>
                  <w:r>
                    <w:rPr>
                      <w:rFonts w:ascii="方正小标宋_GBK" w:eastAsia="方正小标宋_GBK" w:hAnsi="宋体" w:hint="eastAsia"/>
                      <w:szCs w:val="21"/>
                    </w:rPr>
                    <w:t>补贴面积（亩）</w:t>
                  </w:r>
                </w:p>
              </w:tc>
              <w:tc>
                <w:tcPr>
                  <w:tcW w:w="2271"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Cs w:val="21"/>
                    </w:rPr>
                  </w:pPr>
                  <w:r>
                    <w:rPr>
                      <w:rFonts w:ascii="方正小标宋_GBK" w:eastAsia="方正小标宋_GBK" w:hAnsi="宋体" w:hint="eastAsia"/>
                      <w:szCs w:val="21"/>
                    </w:rPr>
                    <w:t>补贴金额（元）</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1338"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89"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112"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4"/>
                    </w:rPr>
                  </w:pPr>
                  <w:r>
                    <w:rPr>
                      <w:rFonts w:ascii="方正小标宋_GBK" w:eastAsia="方正小标宋_GBK" w:hAnsi="宋体" w:hint="eastAsia"/>
                      <w:sz w:val="24"/>
                    </w:rPr>
                    <w:t xml:space="preserve">　</w:t>
                  </w:r>
                </w:p>
              </w:tc>
            </w:tr>
            <w:tr w:rsidR="006C1EB9">
              <w:trPr>
                <w:trHeight w:val="499"/>
              </w:trPr>
              <w:tc>
                <w:tcPr>
                  <w:tcW w:w="850" w:type="dxa"/>
                  <w:tcBorders>
                    <w:top w:val="nil"/>
                    <w:left w:val="single" w:sz="4" w:space="0" w:color="auto"/>
                    <w:bottom w:val="single" w:sz="4" w:space="0" w:color="auto"/>
                    <w:right w:val="single" w:sz="4" w:space="0" w:color="auto"/>
                  </w:tcBorders>
                  <w:noWrap/>
                  <w:vAlign w:val="center"/>
                </w:tcPr>
                <w:p w:rsidR="006C1EB9" w:rsidRDefault="003212FD">
                  <w:pPr>
                    <w:widowControl/>
                    <w:spacing w:line="600" w:lineRule="exact"/>
                    <w:jc w:val="left"/>
                    <w:rPr>
                      <w:rFonts w:ascii="方正小标宋_GBK" w:eastAsia="方正小标宋_GBK" w:hAnsi="宋体"/>
                      <w:sz w:val="28"/>
                      <w:szCs w:val="28"/>
                    </w:rPr>
                  </w:pPr>
                  <w:r>
                    <w:rPr>
                      <w:rFonts w:ascii="方正小标宋_GBK" w:eastAsia="方正小标宋_GBK" w:hAnsi="宋体" w:hint="eastAsia"/>
                      <w:sz w:val="28"/>
                      <w:szCs w:val="28"/>
                    </w:rPr>
                    <w:t xml:space="preserve">　</w:t>
                  </w:r>
                </w:p>
              </w:tc>
              <w:tc>
                <w:tcPr>
                  <w:tcW w:w="1338" w:type="dxa"/>
                  <w:tcBorders>
                    <w:top w:val="nil"/>
                    <w:left w:val="nil"/>
                    <w:bottom w:val="single" w:sz="4" w:space="0" w:color="auto"/>
                    <w:right w:val="single" w:sz="4" w:space="0" w:color="auto"/>
                  </w:tcBorders>
                  <w:noWrap/>
                  <w:vAlign w:val="center"/>
                </w:tcPr>
                <w:p w:rsidR="006C1EB9" w:rsidRDefault="003212FD">
                  <w:pPr>
                    <w:widowControl/>
                    <w:spacing w:line="600" w:lineRule="exact"/>
                    <w:jc w:val="center"/>
                    <w:rPr>
                      <w:rFonts w:ascii="方正小标宋_GBK" w:eastAsia="方正小标宋_GBK" w:hAnsi="宋体"/>
                      <w:sz w:val="28"/>
                      <w:szCs w:val="28"/>
                    </w:rPr>
                  </w:pPr>
                  <w:r>
                    <w:rPr>
                      <w:rFonts w:ascii="方正小标宋_GBK" w:eastAsia="方正小标宋_GBK" w:hAnsi="宋体" w:hint="eastAsia"/>
                      <w:sz w:val="22"/>
                      <w:szCs w:val="22"/>
                    </w:rPr>
                    <w:t>合</w:t>
                  </w:r>
                  <w:r>
                    <w:rPr>
                      <w:rFonts w:ascii="方正小标宋_GBK" w:eastAsia="方正小标宋_GBK" w:hAnsi="宋体" w:hint="eastAsia"/>
                      <w:sz w:val="22"/>
                      <w:szCs w:val="22"/>
                    </w:rPr>
                    <w:t xml:space="preserve"> </w:t>
                  </w:r>
                  <w:r>
                    <w:rPr>
                      <w:rFonts w:ascii="方正小标宋_GBK" w:eastAsia="方正小标宋_GBK" w:hAnsi="宋体" w:hint="eastAsia"/>
                      <w:sz w:val="22"/>
                      <w:szCs w:val="22"/>
                    </w:rPr>
                    <w:t>计</w:t>
                  </w:r>
                </w:p>
              </w:tc>
              <w:tc>
                <w:tcPr>
                  <w:tcW w:w="2189"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8"/>
                      <w:szCs w:val="28"/>
                    </w:rPr>
                  </w:pPr>
                  <w:r>
                    <w:rPr>
                      <w:rFonts w:ascii="方正小标宋_GBK" w:eastAsia="方正小标宋_GBK" w:hAnsi="宋体" w:hint="eastAsia"/>
                      <w:sz w:val="28"/>
                      <w:szCs w:val="28"/>
                    </w:rPr>
                    <w:t xml:space="preserve">　</w:t>
                  </w:r>
                </w:p>
              </w:tc>
              <w:tc>
                <w:tcPr>
                  <w:tcW w:w="2112"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8"/>
                      <w:szCs w:val="28"/>
                    </w:rPr>
                  </w:pPr>
                  <w:r>
                    <w:rPr>
                      <w:rFonts w:ascii="方正小标宋_GBK" w:eastAsia="方正小标宋_GBK" w:hAnsi="宋体" w:hint="eastAsia"/>
                      <w:sz w:val="28"/>
                      <w:szCs w:val="28"/>
                    </w:rPr>
                    <w:t xml:space="preserve">　</w:t>
                  </w:r>
                </w:p>
              </w:tc>
              <w:tc>
                <w:tcPr>
                  <w:tcW w:w="2271" w:type="dxa"/>
                  <w:tcBorders>
                    <w:top w:val="nil"/>
                    <w:left w:val="nil"/>
                    <w:bottom w:val="single" w:sz="4" w:space="0" w:color="auto"/>
                    <w:right w:val="single" w:sz="4" w:space="0" w:color="auto"/>
                  </w:tcBorders>
                  <w:noWrap/>
                </w:tcPr>
                <w:p w:rsidR="006C1EB9" w:rsidRDefault="003212FD">
                  <w:pPr>
                    <w:widowControl/>
                    <w:spacing w:line="600" w:lineRule="exact"/>
                    <w:jc w:val="left"/>
                    <w:rPr>
                      <w:rFonts w:ascii="方正小标宋_GBK" w:eastAsia="方正小标宋_GBK" w:hAnsi="宋体"/>
                      <w:sz w:val="28"/>
                      <w:szCs w:val="28"/>
                    </w:rPr>
                  </w:pPr>
                  <w:r>
                    <w:rPr>
                      <w:rFonts w:ascii="方正小标宋_GBK" w:eastAsia="方正小标宋_GBK" w:hAnsi="宋体" w:hint="eastAsia"/>
                      <w:sz w:val="28"/>
                      <w:szCs w:val="28"/>
                    </w:rPr>
                    <w:t xml:space="preserve">　</w:t>
                  </w:r>
                </w:p>
              </w:tc>
            </w:tr>
            <w:tr w:rsidR="006C1EB9">
              <w:trPr>
                <w:trHeight w:val="499"/>
              </w:trPr>
              <w:tc>
                <w:tcPr>
                  <w:tcW w:w="8760" w:type="dxa"/>
                  <w:gridSpan w:val="5"/>
                  <w:tcBorders>
                    <w:top w:val="single" w:sz="4" w:space="0" w:color="auto"/>
                    <w:left w:val="nil"/>
                    <w:bottom w:val="nil"/>
                    <w:right w:val="nil"/>
                  </w:tcBorders>
                  <w:noWrap/>
                  <w:vAlign w:val="center"/>
                </w:tcPr>
                <w:p w:rsidR="006C1EB9" w:rsidRDefault="003212FD">
                  <w:pPr>
                    <w:widowControl/>
                    <w:spacing w:line="600" w:lineRule="exact"/>
                    <w:jc w:val="left"/>
                    <w:rPr>
                      <w:rFonts w:ascii="方正小标宋_GBK" w:eastAsia="方正小标宋_GBK" w:hAnsi="宋体"/>
                      <w:szCs w:val="21"/>
                    </w:rPr>
                  </w:pPr>
                  <w:r>
                    <w:rPr>
                      <w:rFonts w:ascii="方正小标宋_GBK" w:eastAsia="方正小标宋_GBK" w:hAnsi="宋体" w:hint="eastAsia"/>
                      <w:szCs w:val="21"/>
                    </w:rPr>
                    <w:t>镇负责人（签字）：</w:t>
                  </w:r>
                  <w:r>
                    <w:rPr>
                      <w:rFonts w:ascii="方正小标宋_GBK" w:eastAsia="方正小标宋_GBK" w:hAnsi="宋体" w:hint="eastAsia"/>
                      <w:szCs w:val="21"/>
                    </w:rPr>
                    <w:t xml:space="preserve">             </w:t>
                  </w:r>
                  <w:r>
                    <w:rPr>
                      <w:rFonts w:ascii="方正小标宋_GBK" w:eastAsia="方正小标宋_GBK" w:hAnsi="宋体" w:hint="eastAsia"/>
                      <w:szCs w:val="21"/>
                    </w:rPr>
                    <w:t>复核人（签字）：</w:t>
                  </w:r>
                  <w:r>
                    <w:rPr>
                      <w:rFonts w:ascii="方正小标宋_GBK" w:eastAsia="方正小标宋_GBK" w:hAnsi="宋体" w:hint="eastAsia"/>
                      <w:szCs w:val="21"/>
                    </w:rPr>
                    <w:t xml:space="preserve">            </w:t>
                  </w:r>
                  <w:r>
                    <w:rPr>
                      <w:rFonts w:ascii="方正小标宋_GBK" w:eastAsia="方正小标宋_GBK" w:hAnsi="宋体" w:hint="eastAsia"/>
                      <w:szCs w:val="21"/>
                    </w:rPr>
                    <w:t>填表人（签字）：</w:t>
                  </w:r>
                </w:p>
              </w:tc>
            </w:tr>
          </w:tbl>
          <w:p w:rsidR="006C1EB9" w:rsidRDefault="006C1EB9">
            <w:pPr>
              <w:widowControl/>
              <w:jc w:val="left"/>
              <w:rPr>
                <w:rFonts w:ascii="宋体" w:hAnsi="宋体"/>
                <w:kern w:val="0"/>
                <w:sz w:val="20"/>
              </w:rPr>
            </w:pPr>
          </w:p>
        </w:tc>
      </w:tr>
    </w:tbl>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spacing w:line="594" w:lineRule="exact"/>
        <w:rPr>
          <w:rFonts w:ascii="方正仿宋_GBK" w:eastAsia="方正仿宋_GBK" w:hAnsi="仿宋"/>
          <w:sz w:val="32"/>
          <w:szCs w:val="32"/>
        </w:rPr>
      </w:pPr>
    </w:p>
    <w:p w:rsidR="006C1EB9" w:rsidRDefault="006C1EB9">
      <w:pPr>
        <w:rPr>
          <w:rFonts w:ascii="方正黑体_GBK" w:eastAsia="方正黑体_GBK" w:hAnsi="宋体" w:cs="宋体"/>
          <w:kern w:val="0"/>
          <w:sz w:val="32"/>
          <w:szCs w:val="32"/>
        </w:rPr>
      </w:pPr>
    </w:p>
    <w:p w:rsidR="006C1EB9" w:rsidRDefault="003212FD">
      <w:pPr>
        <w:rPr>
          <w:rFonts w:ascii="方正黑体_GBK" w:eastAsia="方正黑体_GBK" w:hAnsi="宋体" w:cs="宋体"/>
          <w:kern w:val="0"/>
          <w:sz w:val="32"/>
          <w:szCs w:val="32"/>
        </w:rPr>
      </w:pPr>
      <w:r>
        <w:rPr>
          <w:rFonts w:ascii="方正黑体_GBK" w:eastAsia="方正黑体_GBK" w:hAnsi="宋体" w:cs="宋体" w:hint="eastAsia"/>
          <w:kern w:val="0"/>
          <w:sz w:val="32"/>
          <w:szCs w:val="32"/>
        </w:rPr>
        <w:lastRenderedPageBreak/>
        <w:t>附件</w:t>
      </w:r>
      <w:r>
        <w:rPr>
          <w:rFonts w:ascii="方正黑体_GBK" w:eastAsia="方正黑体_GBK" w:hAnsi="宋体" w:cs="宋体" w:hint="eastAsia"/>
          <w:kern w:val="0"/>
          <w:sz w:val="32"/>
          <w:szCs w:val="32"/>
        </w:rPr>
        <w:t>2</w:t>
      </w:r>
    </w:p>
    <w:p w:rsidR="006C1EB9" w:rsidRDefault="003212FD">
      <w:pPr>
        <w:spacing w:line="560" w:lineRule="exact"/>
        <w:ind w:firstLineChars="600" w:firstLine="2160"/>
        <w:rPr>
          <w:rFonts w:ascii="方正小标宋_GBK" w:eastAsia="方正小标宋_GBK" w:hAnsi="宋体"/>
          <w:sz w:val="36"/>
          <w:szCs w:val="36"/>
        </w:rPr>
      </w:pPr>
      <w:r>
        <w:rPr>
          <w:rFonts w:ascii="方正小标宋_GBK" w:eastAsia="方正小标宋_GBK" w:hAnsi="宋体" w:hint="eastAsia"/>
          <w:sz w:val="36"/>
          <w:szCs w:val="36"/>
        </w:rPr>
        <w:t>重庆市种粮大户补贴申报表</w:t>
      </w:r>
    </w:p>
    <w:p w:rsidR="006C1EB9" w:rsidRDefault="003212FD">
      <w:pPr>
        <w:widowControl/>
        <w:spacing w:line="560" w:lineRule="exact"/>
        <w:ind w:firstLineChars="2200" w:firstLine="5280"/>
        <w:rPr>
          <w:rFonts w:ascii="仿宋_GB2312" w:eastAsia="仿宋_GB2312" w:hAnsi="宋体" w:cs="宋体"/>
          <w:kern w:val="0"/>
          <w:sz w:val="24"/>
        </w:rPr>
      </w:pPr>
      <w:r>
        <w:rPr>
          <w:rFonts w:ascii="仿宋_GB2312" w:eastAsia="仿宋_GB2312" w:hAnsi="宋体" w:cs="宋体" w:hint="eastAsia"/>
          <w:kern w:val="0"/>
          <w:sz w:val="24"/>
        </w:rPr>
        <w:t>申报日期：</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p>
    <w:tbl>
      <w:tblPr>
        <w:tblW w:w="0" w:type="auto"/>
        <w:jc w:val="center"/>
        <w:tblLayout w:type="fixed"/>
        <w:tblLook w:val="04A0"/>
      </w:tblPr>
      <w:tblGrid>
        <w:gridCol w:w="837"/>
        <w:gridCol w:w="911"/>
        <w:gridCol w:w="362"/>
        <w:gridCol w:w="358"/>
        <w:gridCol w:w="546"/>
        <w:gridCol w:w="336"/>
        <w:gridCol w:w="564"/>
        <w:gridCol w:w="156"/>
        <w:gridCol w:w="594"/>
        <w:gridCol w:w="322"/>
        <w:gridCol w:w="164"/>
        <w:gridCol w:w="507"/>
        <w:gridCol w:w="57"/>
        <w:gridCol w:w="516"/>
        <w:gridCol w:w="384"/>
        <w:gridCol w:w="336"/>
        <w:gridCol w:w="134"/>
        <w:gridCol w:w="206"/>
        <w:gridCol w:w="334"/>
        <w:gridCol w:w="467"/>
        <w:gridCol w:w="317"/>
        <w:gridCol w:w="952"/>
      </w:tblGrid>
      <w:tr w:rsidR="006C1EB9">
        <w:trPr>
          <w:cantSplit/>
          <w:trHeight w:val="397"/>
          <w:jc w:val="center"/>
        </w:trPr>
        <w:tc>
          <w:tcPr>
            <w:tcW w:w="837" w:type="dxa"/>
            <w:vMerge w:val="restart"/>
            <w:tcBorders>
              <w:top w:val="single" w:sz="4" w:space="0" w:color="000000"/>
              <w:left w:val="single" w:sz="4" w:space="0" w:color="000000"/>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基本</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2177" w:type="dxa"/>
            <w:gridSpan w:val="4"/>
            <w:tcBorders>
              <w:top w:val="single" w:sz="4" w:space="0" w:color="auto"/>
              <w:left w:val="nil"/>
              <w:bottom w:val="single" w:sz="4" w:space="0" w:color="000000"/>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972" w:type="dxa"/>
            <w:gridSpan w:val="5"/>
            <w:tcBorders>
              <w:top w:val="single" w:sz="4" w:space="0" w:color="auto"/>
              <w:left w:val="nil"/>
              <w:bottom w:val="single" w:sz="4" w:space="0" w:color="000000"/>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2098" w:type="dxa"/>
            <w:gridSpan w:val="7"/>
            <w:tcBorders>
              <w:top w:val="single" w:sz="4" w:space="0" w:color="000000"/>
              <w:left w:val="nil"/>
              <w:bottom w:val="single" w:sz="4" w:space="0" w:color="000000"/>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联系电话</w:t>
            </w:r>
          </w:p>
        </w:tc>
        <w:tc>
          <w:tcPr>
            <w:tcW w:w="2276" w:type="dxa"/>
            <w:gridSpan w:val="5"/>
            <w:tcBorders>
              <w:top w:val="single" w:sz="4" w:space="0" w:color="000000"/>
              <w:left w:val="nil"/>
              <w:bottom w:val="single" w:sz="4" w:space="0" w:color="000000"/>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r>
      <w:tr w:rsidR="006C1EB9">
        <w:trPr>
          <w:cantSplit/>
          <w:trHeight w:val="376"/>
          <w:jc w:val="center"/>
        </w:trPr>
        <w:tc>
          <w:tcPr>
            <w:tcW w:w="837" w:type="dxa"/>
            <w:vMerge/>
            <w:tcBorders>
              <w:top w:val="single" w:sz="4" w:space="0" w:color="000000"/>
              <w:left w:val="single" w:sz="4" w:space="0" w:color="000000"/>
              <w:right w:val="single" w:sz="4" w:space="0" w:color="000000"/>
            </w:tcBorders>
            <w:noWrap/>
            <w:vAlign w:val="center"/>
          </w:tcPr>
          <w:p w:rsidR="006C1EB9" w:rsidRDefault="006C1EB9">
            <w:pPr>
              <w:widowControl/>
              <w:jc w:val="center"/>
              <w:rPr>
                <w:rFonts w:ascii="仿宋_GB2312" w:eastAsia="仿宋_GB2312" w:hAnsi="宋体" w:cs="宋体"/>
                <w:kern w:val="0"/>
                <w:sz w:val="24"/>
              </w:rPr>
            </w:pPr>
          </w:p>
        </w:tc>
        <w:tc>
          <w:tcPr>
            <w:tcW w:w="2177" w:type="dxa"/>
            <w:gridSpan w:val="4"/>
            <w:tcBorders>
              <w:top w:val="nil"/>
              <w:left w:val="nil"/>
              <w:bottom w:val="single" w:sz="4" w:space="0" w:color="000000"/>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身份证号</w:t>
            </w:r>
          </w:p>
        </w:tc>
        <w:tc>
          <w:tcPr>
            <w:tcW w:w="1972" w:type="dxa"/>
            <w:gridSpan w:val="5"/>
            <w:tcBorders>
              <w:top w:val="nil"/>
              <w:left w:val="nil"/>
              <w:bottom w:val="single" w:sz="4" w:space="0" w:color="000000"/>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2098" w:type="dxa"/>
            <w:gridSpan w:val="7"/>
            <w:tcBorders>
              <w:top w:val="nil"/>
              <w:left w:val="nil"/>
              <w:bottom w:val="single" w:sz="4" w:space="0" w:color="000000"/>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家庭住址</w:t>
            </w:r>
          </w:p>
        </w:tc>
        <w:tc>
          <w:tcPr>
            <w:tcW w:w="2276" w:type="dxa"/>
            <w:gridSpan w:val="5"/>
            <w:tcBorders>
              <w:top w:val="nil"/>
              <w:left w:val="nil"/>
              <w:bottom w:val="single" w:sz="4" w:space="0" w:color="000000"/>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r>
      <w:tr w:rsidR="006C1EB9">
        <w:trPr>
          <w:cantSplit/>
          <w:trHeight w:val="512"/>
          <w:jc w:val="center"/>
        </w:trPr>
        <w:tc>
          <w:tcPr>
            <w:tcW w:w="837" w:type="dxa"/>
            <w:vMerge/>
            <w:tcBorders>
              <w:top w:val="single" w:sz="4" w:space="0" w:color="000000"/>
              <w:left w:val="single" w:sz="4" w:space="0" w:color="000000"/>
              <w:right w:val="single" w:sz="4" w:space="0" w:color="000000"/>
            </w:tcBorders>
            <w:noWrap/>
            <w:vAlign w:val="center"/>
          </w:tcPr>
          <w:p w:rsidR="006C1EB9" w:rsidRDefault="006C1EB9">
            <w:pPr>
              <w:widowControl/>
              <w:jc w:val="center"/>
              <w:rPr>
                <w:rFonts w:ascii="仿宋_GB2312" w:eastAsia="仿宋_GB2312" w:hAnsi="宋体" w:cs="宋体"/>
                <w:kern w:val="0"/>
                <w:sz w:val="24"/>
              </w:rPr>
            </w:pPr>
          </w:p>
        </w:tc>
        <w:tc>
          <w:tcPr>
            <w:tcW w:w="2177" w:type="dxa"/>
            <w:gridSpan w:val="4"/>
            <w:tcBorders>
              <w:top w:val="nil"/>
              <w:left w:val="nil"/>
              <w:bottom w:val="single" w:sz="4" w:space="0" w:color="000000"/>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一卡通（折）账号</w:t>
            </w:r>
          </w:p>
        </w:tc>
        <w:tc>
          <w:tcPr>
            <w:tcW w:w="6346" w:type="dxa"/>
            <w:gridSpan w:val="17"/>
            <w:tcBorders>
              <w:top w:val="nil"/>
              <w:left w:val="nil"/>
              <w:bottom w:val="single" w:sz="4" w:space="0" w:color="000000"/>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r>
      <w:tr w:rsidR="006C1EB9">
        <w:trPr>
          <w:cantSplit/>
          <w:trHeight w:val="449"/>
          <w:jc w:val="center"/>
        </w:trPr>
        <w:tc>
          <w:tcPr>
            <w:tcW w:w="837" w:type="dxa"/>
            <w:vMerge/>
            <w:tcBorders>
              <w:top w:val="single" w:sz="4" w:space="0" w:color="000000"/>
              <w:left w:val="single" w:sz="4" w:space="0" w:color="000000"/>
              <w:bottom w:val="single" w:sz="4" w:space="0" w:color="auto"/>
              <w:right w:val="single" w:sz="4" w:space="0" w:color="000000"/>
            </w:tcBorders>
            <w:noWrap/>
            <w:vAlign w:val="center"/>
          </w:tcPr>
          <w:p w:rsidR="006C1EB9" w:rsidRDefault="006C1EB9">
            <w:pPr>
              <w:widowControl/>
              <w:jc w:val="center"/>
              <w:rPr>
                <w:rFonts w:ascii="仿宋_GB2312" w:eastAsia="仿宋_GB2312" w:hAnsi="宋体" w:cs="宋体"/>
                <w:kern w:val="0"/>
                <w:sz w:val="24"/>
              </w:rPr>
            </w:pPr>
          </w:p>
        </w:tc>
        <w:tc>
          <w:tcPr>
            <w:tcW w:w="2177" w:type="dxa"/>
            <w:gridSpan w:val="4"/>
            <w:tcBorders>
              <w:top w:val="single" w:sz="4" w:space="0" w:color="000000"/>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种粮地点</w:t>
            </w:r>
          </w:p>
        </w:tc>
        <w:tc>
          <w:tcPr>
            <w:tcW w:w="6346" w:type="dxa"/>
            <w:gridSpan w:val="17"/>
            <w:tcBorders>
              <w:top w:val="single" w:sz="4" w:space="0" w:color="000000"/>
              <w:left w:val="nil"/>
              <w:bottom w:val="single" w:sz="4" w:space="0" w:color="000000"/>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r>
      <w:tr w:rsidR="006C1EB9">
        <w:trPr>
          <w:cantSplit/>
          <w:trHeight w:val="423"/>
          <w:jc w:val="center"/>
        </w:trPr>
        <w:tc>
          <w:tcPr>
            <w:tcW w:w="837" w:type="dxa"/>
            <w:vMerge w:val="restart"/>
            <w:tcBorders>
              <w:top w:val="single" w:sz="4" w:space="0" w:color="auto"/>
              <w:left w:val="single" w:sz="4" w:space="0" w:color="auto"/>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耕地</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面积</w:t>
            </w:r>
          </w:p>
        </w:tc>
        <w:tc>
          <w:tcPr>
            <w:tcW w:w="2177" w:type="dxa"/>
            <w:gridSpan w:val="4"/>
            <w:vMerge w:val="restart"/>
            <w:tcBorders>
              <w:top w:val="single" w:sz="4" w:space="0" w:color="auto"/>
              <w:left w:val="single" w:sz="4" w:space="0" w:color="auto"/>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承包耕地面积</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（亩）</w:t>
            </w:r>
          </w:p>
        </w:tc>
        <w:tc>
          <w:tcPr>
            <w:tcW w:w="1650" w:type="dxa"/>
            <w:gridSpan w:val="4"/>
            <w:tcBorders>
              <w:top w:val="single" w:sz="4" w:space="0" w:color="000000"/>
              <w:left w:val="single" w:sz="4" w:space="0" w:color="auto"/>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4696" w:type="dxa"/>
            <w:gridSpan w:val="13"/>
            <w:tcBorders>
              <w:top w:val="single" w:sz="4" w:space="0" w:color="000000"/>
              <w:left w:val="nil"/>
              <w:bottom w:val="single" w:sz="4" w:space="0" w:color="auto"/>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其中</w:t>
            </w:r>
          </w:p>
        </w:tc>
      </w:tr>
      <w:tr w:rsidR="006C1EB9">
        <w:trPr>
          <w:cantSplit/>
          <w:trHeight w:val="408"/>
          <w:jc w:val="center"/>
        </w:trPr>
        <w:tc>
          <w:tcPr>
            <w:tcW w:w="837" w:type="dxa"/>
            <w:vMerge/>
            <w:tcBorders>
              <w:top w:val="single" w:sz="4" w:space="0" w:color="auto"/>
              <w:left w:val="single" w:sz="4" w:space="0" w:color="auto"/>
              <w:bottom w:val="single" w:sz="4" w:space="0" w:color="auto"/>
              <w:right w:val="single" w:sz="4" w:space="0" w:color="auto"/>
            </w:tcBorders>
            <w:noWrap/>
            <w:vAlign w:val="center"/>
          </w:tcPr>
          <w:p w:rsidR="006C1EB9" w:rsidRDefault="006C1EB9">
            <w:pPr>
              <w:widowControl/>
              <w:jc w:val="center"/>
              <w:rPr>
                <w:rFonts w:ascii="仿宋_GB2312" w:eastAsia="仿宋_GB2312" w:hAnsi="宋体" w:cs="宋体"/>
                <w:kern w:val="0"/>
                <w:sz w:val="24"/>
              </w:rPr>
            </w:pPr>
          </w:p>
        </w:tc>
        <w:tc>
          <w:tcPr>
            <w:tcW w:w="2177" w:type="dxa"/>
            <w:gridSpan w:val="4"/>
            <w:vMerge/>
            <w:tcBorders>
              <w:top w:val="single" w:sz="4" w:space="0" w:color="auto"/>
              <w:left w:val="single" w:sz="4" w:space="0" w:color="auto"/>
              <w:bottom w:val="single" w:sz="4" w:space="0" w:color="auto"/>
              <w:right w:val="single" w:sz="4" w:space="0" w:color="auto"/>
            </w:tcBorders>
            <w:noWrap/>
            <w:vAlign w:val="center"/>
          </w:tcPr>
          <w:p w:rsidR="006C1EB9" w:rsidRDefault="006C1EB9">
            <w:pPr>
              <w:widowControl/>
              <w:jc w:val="center"/>
              <w:rPr>
                <w:rFonts w:ascii="仿宋_GB2312" w:eastAsia="仿宋_GB2312" w:hAnsi="宋体" w:cs="宋体"/>
                <w:kern w:val="0"/>
                <w:sz w:val="24"/>
              </w:rPr>
            </w:pPr>
          </w:p>
        </w:tc>
        <w:tc>
          <w:tcPr>
            <w:tcW w:w="1650" w:type="dxa"/>
            <w:gridSpan w:val="4"/>
            <w:tcBorders>
              <w:top w:val="single" w:sz="4" w:space="0" w:color="auto"/>
              <w:left w:val="single" w:sz="4" w:space="0" w:color="auto"/>
              <w:bottom w:val="single" w:sz="4" w:space="0" w:color="000000"/>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1950" w:type="dxa"/>
            <w:gridSpan w:val="6"/>
            <w:tcBorders>
              <w:top w:val="single" w:sz="4" w:space="0" w:color="auto"/>
              <w:left w:val="nil"/>
              <w:bottom w:val="single" w:sz="4" w:space="0" w:color="000000"/>
              <w:right w:val="single" w:sz="4" w:space="0" w:color="000000"/>
            </w:tcBorders>
            <w:noWrap/>
            <w:vAlign w:val="center"/>
          </w:tcPr>
          <w:p w:rsidR="006C1EB9" w:rsidRDefault="003212FD">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田：</w:t>
            </w:r>
          </w:p>
        </w:tc>
        <w:tc>
          <w:tcPr>
            <w:tcW w:w="2746" w:type="dxa"/>
            <w:gridSpan w:val="7"/>
            <w:tcBorders>
              <w:top w:val="single" w:sz="4" w:space="0" w:color="auto"/>
              <w:left w:val="nil"/>
              <w:bottom w:val="single" w:sz="4" w:space="0" w:color="000000"/>
              <w:right w:val="single" w:sz="4" w:space="0" w:color="000000"/>
            </w:tcBorders>
            <w:noWrap/>
            <w:vAlign w:val="center"/>
          </w:tcPr>
          <w:p w:rsidR="006C1EB9" w:rsidRDefault="003212FD">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土：</w:t>
            </w:r>
          </w:p>
        </w:tc>
      </w:tr>
      <w:tr w:rsidR="006C1EB9">
        <w:trPr>
          <w:cantSplit/>
          <w:trHeight w:val="358"/>
          <w:jc w:val="center"/>
        </w:trPr>
        <w:tc>
          <w:tcPr>
            <w:tcW w:w="837" w:type="dxa"/>
            <w:vMerge/>
            <w:tcBorders>
              <w:top w:val="single" w:sz="4" w:space="0" w:color="auto"/>
              <w:left w:val="single" w:sz="4" w:space="0" w:color="auto"/>
              <w:bottom w:val="single" w:sz="4" w:space="0" w:color="auto"/>
              <w:right w:val="single" w:sz="4" w:space="0" w:color="auto"/>
            </w:tcBorders>
            <w:noWrap/>
            <w:vAlign w:val="center"/>
          </w:tcPr>
          <w:p w:rsidR="006C1EB9" w:rsidRDefault="006C1EB9">
            <w:pPr>
              <w:widowControl/>
              <w:jc w:val="center"/>
              <w:rPr>
                <w:rFonts w:ascii="仿宋_GB2312" w:eastAsia="仿宋_GB2312" w:hAnsi="宋体" w:cs="宋体"/>
                <w:kern w:val="0"/>
                <w:sz w:val="24"/>
              </w:rPr>
            </w:pPr>
          </w:p>
        </w:tc>
        <w:tc>
          <w:tcPr>
            <w:tcW w:w="2177" w:type="dxa"/>
            <w:gridSpan w:val="4"/>
            <w:vMerge w:val="restart"/>
            <w:tcBorders>
              <w:top w:val="single" w:sz="4" w:space="0" w:color="auto"/>
              <w:left w:val="single" w:sz="4" w:space="0" w:color="auto"/>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租种耕地面积</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（亩）</w:t>
            </w:r>
          </w:p>
        </w:tc>
        <w:tc>
          <w:tcPr>
            <w:tcW w:w="1650" w:type="dxa"/>
            <w:gridSpan w:val="4"/>
            <w:tcBorders>
              <w:top w:val="nil"/>
              <w:left w:val="single" w:sz="4" w:space="0" w:color="auto"/>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4696" w:type="dxa"/>
            <w:gridSpan w:val="13"/>
            <w:tcBorders>
              <w:top w:val="nil"/>
              <w:left w:val="nil"/>
              <w:bottom w:val="single" w:sz="4" w:space="0" w:color="auto"/>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其中</w:t>
            </w:r>
          </w:p>
        </w:tc>
      </w:tr>
      <w:tr w:rsidR="006C1EB9">
        <w:trPr>
          <w:cantSplit/>
          <w:trHeight w:val="408"/>
          <w:jc w:val="center"/>
        </w:trPr>
        <w:tc>
          <w:tcPr>
            <w:tcW w:w="837" w:type="dxa"/>
            <w:vMerge/>
            <w:tcBorders>
              <w:top w:val="single" w:sz="4" w:space="0" w:color="auto"/>
              <w:left w:val="single" w:sz="4" w:space="0" w:color="auto"/>
              <w:bottom w:val="single" w:sz="4" w:space="0" w:color="auto"/>
              <w:right w:val="single" w:sz="4" w:space="0" w:color="auto"/>
            </w:tcBorders>
            <w:noWrap/>
            <w:vAlign w:val="center"/>
          </w:tcPr>
          <w:p w:rsidR="006C1EB9" w:rsidRDefault="006C1EB9">
            <w:pPr>
              <w:widowControl/>
              <w:jc w:val="center"/>
              <w:rPr>
                <w:rFonts w:ascii="仿宋_GB2312" w:eastAsia="仿宋_GB2312" w:hAnsi="宋体" w:cs="宋体"/>
                <w:kern w:val="0"/>
                <w:sz w:val="24"/>
              </w:rPr>
            </w:pPr>
          </w:p>
        </w:tc>
        <w:tc>
          <w:tcPr>
            <w:tcW w:w="2177" w:type="dxa"/>
            <w:gridSpan w:val="4"/>
            <w:vMerge/>
            <w:tcBorders>
              <w:top w:val="single" w:sz="4" w:space="0" w:color="auto"/>
              <w:left w:val="single" w:sz="4" w:space="0" w:color="auto"/>
              <w:bottom w:val="single" w:sz="4" w:space="0" w:color="auto"/>
              <w:right w:val="single" w:sz="4" w:space="0" w:color="auto"/>
            </w:tcBorders>
            <w:noWrap/>
            <w:vAlign w:val="center"/>
          </w:tcPr>
          <w:p w:rsidR="006C1EB9" w:rsidRDefault="006C1EB9">
            <w:pPr>
              <w:widowControl/>
              <w:jc w:val="center"/>
              <w:rPr>
                <w:rFonts w:ascii="仿宋_GB2312" w:eastAsia="仿宋_GB2312" w:hAnsi="宋体" w:cs="宋体"/>
                <w:kern w:val="0"/>
                <w:sz w:val="24"/>
              </w:rPr>
            </w:pP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1950" w:type="dxa"/>
            <w:gridSpan w:val="6"/>
            <w:tcBorders>
              <w:top w:val="single" w:sz="4" w:space="0" w:color="auto"/>
              <w:left w:val="nil"/>
              <w:bottom w:val="single" w:sz="4" w:space="0" w:color="auto"/>
              <w:right w:val="single" w:sz="4" w:space="0" w:color="000000"/>
            </w:tcBorders>
            <w:noWrap/>
            <w:vAlign w:val="center"/>
          </w:tcPr>
          <w:p w:rsidR="006C1EB9" w:rsidRDefault="003212FD">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田：</w:t>
            </w:r>
          </w:p>
        </w:tc>
        <w:tc>
          <w:tcPr>
            <w:tcW w:w="2746" w:type="dxa"/>
            <w:gridSpan w:val="7"/>
            <w:tcBorders>
              <w:top w:val="single" w:sz="4" w:space="0" w:color="auto"/>
              <w:left w:val="nil"/>
              <w:bottom w:val="single" w:sz="4" w:space="0" w:color="000000"/>
              <w:right w:val="single" w:sz="4" w:space="0" w:color="000000"/>
            </w:tcBorders>
            <w:noWrap/>
            <w:vAlign w:val="center"/>
          </w:tcPr>
          <w:p w:rsidR="006C1EB9" w:rsidRDefault="003212FD">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土：</w:t>
            </w:r>
          </w:p>
        </w:tc>
      </w:tr>
      <w:tr w:rsidR="006C1EB9">
        <w:trPr>
          <w:cantSplit/>
          <w:trHeight w:val="1111"/>
          <w:jc w:val="center"/>
        </w:trPr>
        <w:tc>
          <w:tcPr>
            <w:tcW w:w="837" w:type="dxa"/>
            <w:vMerge w:val="restart"/>
            <w:tcBorders>
              <w:top w:val="single" w:sz="4" w:space="0" w:color="auto"/>
              <w:left w:val="single" w:sz="4" w:space="0" w:color="auto"/>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农资</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购买</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种</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子</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（元）</w:t>
            </w:r>
          </w:p>
        </w:tc>
        <w:tc>
          <w:tcPr>
            <w:tcW w:w="904" w:type="dxa"/>
            <w:gridSpan w:val="2"/>
            <w:tcBorders>
              <w:top w:val="single" w:sz="4" w:space="0" w:color="000000"/>
              <w:left w:val="single" w:sz="4" w:space="0" w:color="auto"/>
              <w:bottom w:val="single" w:sz="4" w:space="0" w:color="auto"/>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肥</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料</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（元）</w:t>
            </w:r>
          </w:p>
        </w:tc>
        <w:tc>
          <w:tcPr>
            <w:tcW w:w="900" w:type="dxa"/>
            <w:gridSpan w:val="2"/>
            <w:tcBorders>
              <w:top w:val="single" w:sz="4" w:space="0" w:color="000000"/>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农</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膜</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（元）</w:t>
            </w:r>
          </w:p>
        </w:tc>
        <w:tc>
          <w:tcPr>
            <w:tcW w:w="750" w:type="dxa"/>
            <w:gridSpan w:val="2"/>
            <w:tcBorders>
              <w:top w:val="single" w:sz="4" w:space="0" w:color="000000"/>
              <w:left w:val="nil"/>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农</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药</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（元）</w:t>
            </w:r>
          </w:p>
        </w:tc>
        <w:tc>
          <w:tcPr>
            <w:tcW w:w="1050" w:type="dxa"/>
            <w:gridSpan w:val="4"/>
            <w:tcBorders>
              <w:top w:val="single" w:sz="4" w:space="0" w:color="000000"/>
              <w:left w:val="nil"/>
              <w:bottom w:val="single" w:sz="4" w:space="0" w:color="auto"/>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自有</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农机</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具</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（台）</w:t>
            </w:r>
          </w:p>
        </w:tc>
        <w:tc>
          <w:tcPr>
            <w:tcW w:w="900" w:type="dxa"/>
            <w:gridSpan w:val="2"/>
            <w:tcBorders>
              <w:top w:val="single" w:sz="4" w:space="0" w:color="000000"/>
              <w:left w:val="nil"/>
              <w:bottom w:val="single" w:sz="4" w:space="0" w:color="auto"/>
              <w:right w:val="single" w:sz="4" w:space="0" w:color="000000"/>
            </w:tcBorders>
            <w:noWrap/>
            <w:vAlign w:val="center"/>
          </w:tcPr>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微</w:t>
            </w:r>
          </w:p>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耕</w:t>
            </w:r>
          </w:p>
          <w:p w:rsidR="006C1EB9" w:rsidRDefault="003212FD">
            <w:pPr>
              <w:widowControl/>
              <w:spacing w:line="300" w:lineRule="exact"/>
              <w:jc w:val="center"/>
              <w:rPr>
                <w:rFonts w:ascii="仿宋_GB2312" w:eastAsia="仿宋_GB2312" w:hAnsi="宋体" w:cs="宋体"/>
                <w:kern w:val="0"/>
                <w:sz w:val="24"/>
              </w:rPr>
            </w:pPr>
            <w:r>
              <w:rPr>
                <w:rFonts w:ascii="宋体" w:eastAsia="仿宋_GB2312" w:hAnsi="宋体" w:cs="宋体" w:hint="eastAsia"/>
                <w:kern w:val="0"/>
                <w:sz w:val="20"/>
              </w:rPr>
              <w:t>机</w:t>
            </w:r>
          </w:p>
        </w:tc>
        <w:tc>
          <w:tcPr>
            <w:tcW w:w="676" w:type="dxa"/>
            <w:gridSpan w:val="3"/>
            <w:tcBorders>
              <w:top w:val="single" w:sz="4" w:space="0" w:color="000000"/>
              <w:left w:val="nil"/>
              <w:bottom w:val="single" w:sz="4" w:space="0" w:color="auto"/>
              <w:right w:val="single" w:sz="4" w:space="0" w:color="000000"/>
            </w:tcBorders>
            <w:noWrap/>
            <w:vAlign w:val="center"/>
          </w:tcPr>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插</w:t>
            </w:r>
          </w:p>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秧</w:t>
            </w:r>
          </w:p>
          <w:p w:rsidR="006C1EB9" w:rsidRDefault="003212FD">
            <w:pPr>
              <w:widowControl/>
              <w:spacing w:line="300" w:lineRule="exact"/>
              <w:jc w:val="center"/>
              <w:rPr>
                <w:rFonts w:ascii="仿宋_GB2312" w:eastAsia="仿宋_GB2312" w:hAnsi="宋体" w:cs="宋体"/>
                <w:kern w:val="0"/>
                <w:sz w:val="24"/>
              </w:rPr>
            </w:pPr>
            <w:r>
              <w:rPr>
                <w:rFonts w:ascii="宋体" w:eastAsia="仿宋_GB2312" w:hAnsi="宋体" w:cs="宋体" w:hint="eastAsia"/>
                <w:kern w:val="0"/>
                <w:sz w:val="20"/>
              </w:rPr>
              <w:t>机</w:t>
            </w:r>
          </w:p>
        </w:tc>
        <w:tc>
          <w:tcPr>
            <w:tcW w:w="801" w:type="dxa"/>
            <w:gridSpan w:val="2"/>
            <w:tcBorders>
              <w:top w:val="single" w:sz="4" w:space="0" w:color="000000"/>
              <w:left w:val="nil"/>
              <w:bottom w:val="single" w:sz="4" w:space="0" w:color="auto"/>
              <w:right w:val="single" w:sz="4" w:space="0" w:color="auto"/>
            </w:tcBorders>
            <w:noWrap/>
            <w:vAlign w:val="center"/>
          </w:tcPr>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收</w:t>
            </w:r>
          </w:p>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割</w:t>
            </w:r>
          </w:p>
          <w:p w:rsidR="006C1EB9" w:rsidRDefault="003212FD">
            <w:pPr>
              <w:widowControl/>
              <w:spacing w:line="300" w:lineRule="exact"/>
              <w:jc w:val="center"/>
              <w:rPr>
                <w:rFonts w:ascii="仿宋_GB2312" w:eastAsia="仿宋_GB2312" w:hAnsi="宋体" w:cs="宋体"/>
                <w:kern w:val="0"/>
                <w:sz w:val="24"/>
              </w:rPr>
            </w:pPr>
            <w:r>
              <w:rPr>
                <w:rFonts w:ascii="宋体" w:eastAsia="仿宋_GB2312" w:hAnsi="宋体" w:cs="宋体" w:hint="eastAsia"/>
                <w:kern w:val="0"/>
                <w:sz w:val="20"/>
              </w:rPr>
              <w:t>机</w:t>
            </w:r>
          </w:p>
        </w:tc>
        <w:tc>
          <w:tcPr>
            <w:tcW w:w="1269" w:type="dxa"/>
            <w:gridSpan w:val="2"/>
            <w:tcBorders>
              <w:top w:val="single" w:sz="4" w:space="0" w:color="000000"/>
              <w:left w:val="nil"/>
              <w:bottom w:val="single" w:sz="4" w:space="0" w:color="auto"/>
              <w:right w:val="single" w:sz="4" w:space="0" w:color="000000"/>
            </w:tcBorders>
            <w:noWrap/>
            <w:vAlign w:val="center"/>
          </w:tcPr>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灌</w:t>
            </w:r>
          </w:p>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溉</w:t>
            </w:r>
          </w:p>
          <w:p w:rsidR="006C1EB9" w:rsidRDefault="003212FD">
            <w:pPr>
              <w:widowControl/>
              <w:spacing w:line="300" w:lineRule="exact"/>
              <w:jc w:val="center"/>
              <w:rPr>
                <w:rFonts w:ascii="宋体" w:eastAsia="仿宋_GB2312" w:hAnsi="宋体"/>
                <w:kern w:val="0"/>
                <w:sz w:val="20"/>
              </w:rPr>
            </w:pPr>
            <w:r>
              <w:rPr>
                <w:rFonts w:ascii="宋体" w:eastAsia="仿宋_GB2312" w:hAnsi="宋体" w:cs="宋体" w:hint="eastAsia"/>
                <w:kern w:val="0"/>
                <w:sz w:val="20"/>
              </w:rPr>
              <w:t>设</w:t>
            </w:r>
          </w:p>
          <w:p w:rsidR="006C1EB9" w:rsidRDefault="003212FD">
            <w:pPr>
              <w:widowControl/>
              <w:spacing w:line="300" w:lineRule="exact"/>
              <w:jc w:val="center"/>
              <w:rPr>
                <w:rFonts w:ascii="仿宋_GB2312" w:eastAsia="仿宋_GB2312" w:hAnsi="宋体" w:cs="宋体"/>
                <w:kern w:val="0"/>
                <w:sz w:val="24"/>
              </w:rPr>
            </w:pPr>
            <w:r>
              <w:rPr>
                <w:rFonts w:ascii="宋体" w:eastAsia="仿宋_GB2312" w:hAnsi="宋体" w:cs="宋体" w:hint="eastAsia"/>
                <w:kern w:val="0"/>
                <w:sz w:val="20"/>
              </w:rPr>
              <w:t>备</w:t>
            </w:r>
          </w:p>
        </w:tc>
      </w:tr>
      <w:tr w:rsidR="006C1EB9">
        <w:trPr>
          <w:cantSplit/>
          <w:trHeight w:val="742"/>
          <w:jc w:val="center"/>
        </w:trPr>
        <w:tc>
          <w:tcPr>
            <w:tcW w:w="837" w:type="dxa"/>
            <w:vMerge/>
            <w:tcBorders>
              <w:top w:val="single" w:sz="4" w:space="0" w:color="auto"/>
              <w:left w:val="single" w:sz="4" w:space="0" w:color="auto"/>
              <w:bottom w:val="single" w:sz="4" w:space="0" w:color="auto"/>
              <w:right w:val="single" w:sz="4" w:space="0" w:color="auto"/>
            </w:tcBorders>
            <w:noWrap/>
            <w:vAlign w:val="center"/>
          </w:tcPr>
          <w:p w:rsidR="006C1EB9" w:rsidRDefault="006C1EB9">
            <w:pPr>
              <w:widowControl/>
              <w:jc w:val="center"/>
              <w:rPr>
                <w:rFonts w:ascii="仿宋_GB2312" w:eastAsia="仿宋_GB2312" w:hAnsi="宋体" w:cs="宋体"/>
                <w:kern w:val="0"/>
                <w:sz w:val="24"/>
              </w:rPr>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904" w:type="dxa"/>
            <w:gridSpan w:val="2"/>
            <w:tcBorders>
              <w:top w:val="single" w:sz="4" w:space="0" w:color="auto"/>
              <w:left w:val="single" w:sz="4" w:space="0" w:color="auto"/>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900" w:type="dxa"/>
            <w:gridSpan w:val="2"/>
            <w:tcBorders>
              <w:top w:val="single" w:sz="4" w:space="0" w:color="auto"/>
              <w:left w:val="nil"/>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750" w:type="dxa"/>
            <w:gridSpan w:val="2"/>
            <w:tcBorders>
              <w:top w:val="single" w:sz="4" w:space="0" w:color="auto"/>
              <w:left w:val="nil"/>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1050" w:type="dxa"/>
            <w:gridSpan w:val="4"/>
            <w:tcBorders>
              <w:top w:val="single" w:sz="4" w:space="0" w:color="auto"/>
              <w:left w:val="nil"/>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900" w:type="dxa"/>
            <w:gridSpan w:val="2"/>
            <w:tcBorders>
              <w:top w:val="single" w:sz="4" w:space="0" w:color="auto"/>
              <w:left w:val="nil"/>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676" w:type="dxa"/>
            <w:gridSpan w:val="3"/>
            <w:tcBorders>
              <w:top w:val="single" w:sz="4" w:space="0" w:color="auto"/>
              <w:left w:val="nil"/>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801" w:type="dxa"/>
            <w:gridSpan w:val="2"/>
            <w:tcBorders>
              <w:top w:val="single" w:sz="4" w:space="0" w:color="auto"/>
              <w:left w:val="nil"/>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1269" w:type="dxa"/>
            <w:gridSpan w:val="2"/>
            <w:tcBorders>
              <w:top w:val="single" w:sz="4" w:space="0" w:color="auto"/>
              <w:left w:val="nil"/>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r>
      <w:tr w:rsidR="006C1EB9">
        <w:trPr>
          <w:cantSplit/>
          <w:trHeight w:val="776"/>
          <w:jc w:val="center"/>
        </w:trPr>
        <w:tc>
          <w:tcPr>
            <w:tcW w:w="837" w:type="dxa"/>
            <w:vMerge w:val="restart"/>
            <w:tcBorders>
              <w:top w:val="single" w:sz="4" w:space="0" w:color="auto"/>
              <w:left w:val="single" w:sz="4" w:space="0" w:color="000000"/>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种植</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粮食</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面积</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（亩）</w:t>
            </w:r>
          </w:p>
        </w:tc>
        <w:tc>
          <w:tcPr>
            <w:tcW w:w="911" w:type="dxa"/>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水</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稻</w:t>
            </w:r>
          </w:p>
          <w:p w:rsidR="006C1EB9" w:rsidRDefault="006C1EB9">
            <w:pPr>
              <w:widowControl/>
              <w:spacing w:line="300" w:lineRule="exact"/>
              <w:ind w:left="2295"/>
              <w:jc w:val="center"/>
              <w:rPr>
                <w:rFonts w:ascii="仿宋_GB2312" w:eastAsia="仿宋_GB2312" w:hAnsi="宋体" w:cs="宋体"/>
                <w:kern w:val="0"/>
                <w:sz w:val="24"/>
              </w:rPr>
            </w:pPr>
          </w:p>
        </w:tc>
        <w:tc>
          <w:tcPr>
            <w:tcW w:w="720" w:type="dxa"/>
            <w:gridSpan w:val="2"/>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玉</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米</w:t>
            </w:r>
          </w:p>
        </w:tc>
        <w:tc>
          <w:tcPr>
            <w:tcW w:w="882" w:type="dxa"/>
            <w:gridSpan w:val="2"/>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小</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麦</w:t>
            </w:r>
          </w:p>
          <w:p w:rsidR="006C1EB9" w:rsidRDefault="006C1EB9">
            <w:pPr>
              <w:widowControl/>
              <w:spacing w:line="300" w:lineRule="exact"/>
              <w:jc w:val="center"/>
              <w:rPr>
                <w:rFonts w:ascii="仿宋_GB2312" w:eastAsia="仿宋_GB2312" w:hAnsi="宋体" w:cs="宋体"/>
                <w:kern w:val="0"/>
                <w:sz w:val="24"/>
              </w:rPr>
            </w:pPr>
          </w:p>
        </w:tc>
        <w:tc>
          <w:tcPr>
            <w:tcW w:w="720" w:type="dxa"/>
            <w:gridSpan w:val="2"/>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马</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铃</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薯</w:t>
            </w:r>
          </w:p>
        </w:tc>
        <w:tc>
          <w:tcPr>
            <w:tcW w:w="594" w:type="dxa"/>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红</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苕</w:t>
            </w:r>
          </w:p>
        </w:tc>
        <w:tc>
          <w:tcPr>
            <w:tcW w:w="486" w:type="dxa"/>
            <w:gridSpan w:val="2"/>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大</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豆</w:t>
            </w:r>
          </w:p>
        </w:tc>
        <w:tc>
          <w:tcPr>
            <w:tcW w:w="507" w:type="dxa"/>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绿豆</w:t>
            </w:r>
          </w:p>
        </w:tc>
        <w:tc>
          <w:tcPr>
            <w:tcW w:w="573" w:type="dxa"/>
            <w:gridSpan w:val="2"/>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豌葫</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豆</w:t>
            </w:r>
          </w:p>
          <w:p w:rsidR="006C1EB9" w:rsidRDefault="006C1EB9">
            <w:pPr>
              <w:widowControl/>
              <w:spacing w:line="300" w:lineRule="exact"/>
              <w:jc w:val="center"/>
              <w:rPr>
                <w:rFonts w:ascii="仿宋_GB2312" w:eastAsia="仿宋_GB2312" w:hAnsi="宋体" w:cs="宋体"/>
                <w:kern w:val="0"/>
                <w:sz w:val="24"/>
              </w:rPr>
            </w:pPr>
          </w:p>
        </w:tc>
        <w:tc>
          <w:tcPr>
            <w:tcW w:w="720" w:type="dxa"/>
            <w:gridSpan w:val="2"/>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高</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粱</w:t>
            </w:r>
          </w:p>
          <w:p w:rsidR="006C1EB9" w:rsidRDefault="006C1EB9">
            <w:pPr>
              <w:widowControl/>
              <w:spacing w:line="300" w:lineRule="exact"/>
              <w:jc w:val="center"/>
              <w:rPr>
                <w:rFonts w:ascii="仿宋_GB2312" w:eastAsia="仿宋_GB2312" w:hAnsi="宋体" w:cs="宋体"/>
                <w:kern w:val="0"/>
                <w:sz w:val="24"/>
              </w:rPr>
            </w:pPr>
          </w:p>
        </w:tc>
        <w:tc>
          <w:tcPr>
            <w:tcW w:w="674" w:type="dxa"/>
            <w:gridSpan w:val="3"/>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荞麦</w:t>
            </w:r>
          </w:p>
          <w:p w:rsidR="006C1EB9" w:rsidRDefault="006C1EB9">
            <w:pPr>
              <w:widowControl/>
              <w:spacing w:line="300" w:lineRule="exact"/>
              <w:jc w:val="center"/>
              <w:rPr>
                <w:rFonts w:ascii="仿宋_GB2312" w:eastAsia="仿宋_GB2312" w:hAnsi="宋体" w:cs="宋体"/>
                <w:kern w:val="0"/>
                <w:sz w:val="24"/>
              </w:rPr>
            </w:pPr>
          </w:p>
        </w:tc>
        <w:tc>
          <w:tcPr>
            <w:tcW w:w="784" w:type="dxa"/>
            <w:gridSpan w:val="2"/>
            <w:tcBorders>
              <w:top w:val="single" w:sz="4" w:space="0" w:color="auto"/>
              <w:left w:val="nil"/>
              <w:bottom w:val="single" w:sz="4" w:space="0" w:color="auto"/>
              <w:right w:val="single" w:sz="4" w:space="0" w:color="auto"/>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肾</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豆</w:t>
            </w:r>
          </w:p>
          <w:p w:rsidR="006C1EB9" w:rsidRDefault="006C1EB9">
            <w:pPr>
              <w:widowControl/>
              <w:spacing w:line="300" w:lineRule="exact"/>
              <w:jc w:val="center"/>
              <w:rPr>
                <w:rFonts w:ascii="仿宋_GB2312" w:eastAsia="仿宋_GB2312" w:hAnsi="宋体" w:cs="宋体"/>
                <w:kern w:val="0"/>
                <w:sz w:val="24"/>
              </w:rPr>
            </w:pPr>
          </w:p>
        </w:tc>
        <w:tc>
          <w:tcPr>
            <w:tcW w:w="952" w:type="dxa"/>
            <w:tcBorders>
              <w:top w:val="single" w:sz="4" w:space="0" w:color="auto"/>
              <w:left w:val="nil"/>
              <w:bottom w:val="single" w:sz="4" w:space="0" w:color="auto"/>
              <w:right w:val="single" w:sz="4" w:space="0" w:color="000000"/>
            </w:tcBorders>
            <w:noWrap/>
            <w:vAlign w:val="center"/>
          </w:tcPr>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红</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小</w:t>
            </w:r>
          </w:p>
          <w:p w:rsidR="006C1EB9" w:rsidRDefault="003212F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豆</w:t>
            </w:r>
          </w:p>
        </w:tc>
      </w:tr>
      <w:tr w:rsidR="006C1EB9">
        <w:trPr>
          <w:cantSplit/>
          <w:trHeight w:val="576"/>
          <w:jc w:val="center"/>
        </w:trPr>
        <w:tc>
          <w:tcPr>
            <w:tcW w:w="837" w:type="dxa"/>
            <w:vMerge/>
            <w:tcBorders>
              <w:top w:val="single" w:sz="4" w:space="0" w:color="auto"/>
              <w:left w:val="single" w:sz="4" w:space="0" w:color="000000"/>
              <w:right w:val="single" w:sz="4" w:space="0" w:color="000000"/>
            </w:tcBorders>
            <w:noWrap/>
            <w:vAlign w:val="center"/>
          </w:tcPr>
          <w:p w:rsidR="006C1EB9" w:rsidRDefault="006C1EB9">
            <w:pPr>
              <w:widowControl/>
              <w:jc w:val="center"/>
              <w:rPr>
                <w:rFonts w:ascii="仿宋_GB2312" w:eastAsia="仿宋_GB2312" w:hAnsi="宋体" w:cs="宋体"/>
                <w:kern w:val="0"/>
                <w:sz w:val="24"/>
              </w:rPr>
            </w:pPr>
          </w:p>
        </w:tc>
        <w:tc>
          <w:tcPr>
            <w:tcW w:w="911" w:type="dxa"/>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ind w:left="2295"/>
              <w:jc w:val="center"/>
              <w:rPr>
                <w:rFonts w:ascii="仿宋_GB2312" w:eastAsia="仿宋_GB2312" w:hAnsi="宋体" w:cs="宋体"/>
                <w:kern w:val="0"/>
                <w:sz w:val="24"/>
              </w:rPr>
            </w:pPr>
          </w:p>
        </w:tc>
        <w:tc>
          <w:tcPr>
            <w:tcW w:w="720" w:type="dxa"/>
            <w:gridSpan w:val="2"/>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882" w:type="dxa"/>
            <w:gridSpan w:val="2"/>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720" w:type="dxa"/>
            <w:gridSpan w:val="2"/>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594" w:type="dxa"/>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486" w:type="dxa"/>
            <w:gridSpan w:val="2"/>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507" w:type="dxa"/>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573" w:type="dxa"/>
            <w:gridSpan w:val="2"/>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720" w:type="dxa"/>
            <w:gridSpan w:val="2"/>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674" w:type="dxa"/>
            <w:gridSpan w:val="3"/>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784" w:type="dxa"/>
            <w:gridSpan w:val="2"/>
            <w:tcBorders>
              <w:top w:val="single" w:sz="4" w:space="0" w:color="auto"/>
              <w:left w:val="nil"/>
              <w:bottom w:val="single" w:sz="4" w:space="0" w:color="auto"/>
              <w:right w:val="single" w:sz="4" w:space="0" w:color="auto"/>
            </w:tcBorders>
            <w:noWrap/>
            <w:vAlign w:val="center"/>
          </w:tcPr>
          <w:p w:rsidR="006C1EB9" w:rsidRDefault="006C1EB9">
            <w:pPr>
              <w:widowControl/>
              <w:spacing w:line="300" w:lineRule="exact"/>
              <w:jc w:val="center"/>
              <w:rPr>
                <w:rFonts w:ascii="仿宋_GB2312" w:eastAsia="仿宋_GB2312" w:hAnsi="宋体" w:cs="宋体"/>
                <w:kern w:val="0"/>
                <w:sz w:val="24"/>
              </w:rPr>
            </w:pPr>
          </w:p>
        </w:tc>
        <w:tc>
          <w:tcPr>
            <w:tcW w:w="952" w:type="dxa"/>
            <w:tcBorders>
              <w:top w:val="single" w:sz="4" w:space="0" w:color="auto"/>
              <w:left w:val="nil"/>
              <w:bottom w:val="single" w:sz="4" w:space="0" w:color="auto"/>
              <w:right w:val="single" w:sz="4" w:space="0" w:color="000000"/>
            </w:tcBorders>
            <w:noWrap/>
            <w:vAlign w:val="center"/>
          </w:tcPr>
          <w:p w:rsidR="006C1EB9" w:rsidRDefault="006C1EB9">
            <w:pPr>
              <w:widowControl/>
              <w:spacing w:line="300" w:lineRule="exact"/>
              <w:jc w:val="center"/>
              <w:rPr>
                <w:rFonts w:ascii="仿宋_GB2312" w:eastAsia="仿宋_GB2312" w:hAnsi="宋体" w:cs="宋体"/>
                <w:kern w:val="0"/>
                <w:sz w:val="24"/>
              </w:rPr>
            </w:pPr>
          </w:p>
        </w:tc>
      </w:tr>
      <w:tr w:rsidR="006C1EB9">
        <w:trPr>
          <w:cantSplit/>
          <w:trHeight w:val="660"/>
          <w:jc w:val="center"/>
        </w:trPr>
        <w:tc>
          <w:tcPr>
            <w:tcW w:w="837" w:type="dxa"/>
            <w:vMerge/>
            <w:tcBorders>
              <w:top w:val="single" w:sz="4" w:space="0" w:color="auto"/>
              <w:left w:val="single" w:sz="4" w:space="0" w:color="000000"/>
              <w:right w:val="single" w:sz="4" w:space="0" w:color="000000"/>
            </w:tcBorders>
            <w:noWrap/>
            <w:vAlign w:val="center"/>
          </w:tcPr>
          <w:p w:rsidR="006C1EB9" w:rsidRDefault="006C1EB9">
            <w:pPr>
              <w:widowControl/>
              <w:jc w:val="center"/>
              <w:rPr>
                <w:rFonts w:ascii="仿宋_GB2312" w:eastAsia="仿宋_GB2312" w:hAnsi="宋体" w:cs="宋体"/>
                <w:kern w:val="0"/>
                <w:sz w:val="24"/>
              </w:rPr>
            </w:pPr>
          </w:p>
        </w:tc>
        <w:tc>
          <w:tcPr>
            <w:tcW w:w="8523" w:type="dxa"/>
            <w:gridSpan w:val="21"/>
            <w:tcBorders>
              <w:top w:val="single" w:sz="4" w:space="0" w:color="auto"/>
              <w:left w:val="nil"/>
              <w:right w:val="single" w:sz="4" w:space="0" w:color="000000"/>
            </w:tcBorders>
            <w:noWrap/>
            <w:vAlign w:val="center"/>
          </w:tcPr>
          <w:p w:rsidR="006C1EB9" w:rsidRDefault="003212FD">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合计：</w:t>
            </w:r>
          </w:p>
        </w:tc>
      </w:tr>
      <w:tr w:rsidR="006C1EB9">
        <w:trPr>
          <w:trHeight w:val="1012"/>
          <w:jc w:val="center"/>
        </w:trPr>
        <w:tc>
          <w:tcPr>
            <w:tcW w:w="4664" w:type="dxa"/>
            <w:gridSpan w:val="9"/>
            <w:tcBorders>
              <w:top w:val="single" w:sz="4" w:space="0" w:color="000000"/>
              <w:left w:val="single" w:sz="4" w:space="0" w:color="000000"/>
              <w:bottom w:val="single" w:sz="4" w:space="0" w:color="auto"/>
              <w:right w:val="single" w:sz="4" w:space="0" w:color="000000"/>
            </w:tcBorders>
            <w:noWrap/>
            <w:vAlign w:val="center"/>
          </w:tcPr>
          <w:p w:rsidR="006C1EB9" w:rsidRDefault="003212FD">
            <w:pPr>
              <w:widowControl/>
              <w:jc w:val="left"/>
              <w:rPr>
                <w:rFonts w:ascii="仿宋_GB2312" w:eastAsia="仿宋_GB2312" w:hAnsi="宋体" w:cs="宋体"/>
                <w:kern w:val="0"/>
                <w:sz w:val="24"/>
              </w:rPr>
            </w:pPr>
            <w:r>
              <w:rPr>
                <w:rFonts w:ascii="仿宋_GB2312" w:eastAsia="仿宋_GB2312" w:hAnsi="宋体" w:cs="宋体" w:hint="eastAsia"/>
                <w:kern w:val="0"/>
                <w:sz w:val="24"/>
              </w:rPr>
              <w:t>村委会审核意见：</w:t>
            </w:r>
          </w:p>
          <w:p w:rsidR="006C1EB9" w:rsidRDefault="003212FD">
            <w:pPr>
              <w:widowControl/>
              <w:jc w:val="left"/>
              <w:rPr>
                <w:rFonts w:ascii="仿宋_GB2312" w:eastAsia="仿宋_GB2312" w:hAnsi="宋体" w:cs="宋体"/>
                <w:kern w:val="0"/>
                <w:sz w:val="24"/>
              </w:rPr>
            </w:pPr>
            <w:r>
              <w:rPr>
                <w:rFonts w:ascii="仿宋_GB2312" w:eastAsia="仿宋_GB2312" w:hAnsi="宋体" w:cs="宋体" w:hint="eastAsia"/>
                <w:kern w:val="0"/>
                <w:sz w:val="24"/>
              </w:rPr>
              <w:t>驻村干部审核意见：</w:t>
            </w:r>
          </w:p>
        </w:tc>
        <w:tc>
          <w:tcPr>
            <w:tcW w:w="4696" w:type="dxa"/>
            <w:gridSpan w:val="13"/>
            <w:tcBorders>
              <w:top w:val="single" w:sz="4" w:space="0" w:color="000000"/>
              <w:left w:val="nil"/>
              <w:bottom w:val="single" w:sz="4" w:space="0" w:color="auto"/>
              <w:right w:val="single" w:sz="4" w:space="0" w:color="000000"/>
            </w:tcBorders>
            <w:noWrap/>
            <w:vAlign w:val="center"/>
          </w:tcPr>
          <w:p w:rsidR="006C1EB9" w:rsidRDefault="003212FD">
            <w:pPr>
              <w:widowControl/>
              <w:jc w:val="left"/>
              <w:rPr>
                <w:rFonts w:ascii="仿宋_GB2312" w:eastAsia="仿宋_GB2312" w:hAnsi="宋体" w:cs="宋体"/>
                <w:kern w:val="0"/>
                <w:sz w:val="24"/>
              </w:rPr>
            </w:pPr>
            <w:r>
              <w:rPr>
                <w:rFonts w:ascii="仿宋_GB2312" w:eastAsia="仿宋_GB2312" w:hAnsi="宋体" w:cs="宋体" w:hint="eastAsia"/>
                <w:kern w:val="0"/>
                <w:sz w:val="24"/>
              </w:rPr>
              <w:t>乡（镇）审核意见：</w:t>
            </w:r>
          </w:p>
        </w:tc>
      </w:tr>
      <w:tr w:rsidR="006C1EB9">
        <w:trPr>
          <w:trHeight w:val="953"/>
          <w:jc w:val="center"/>
        </w:trPr>
        <w:tc>
          <w:tcPr>
            <w:tcW w:w="4664" w:type="dxa"/>
            <w:gridSpan w:val="9"/>
            <w:tcBorders>
              <w:top w:val="single" w:sz="4" w:space="0" w:color="auto"/>
              <w:left w:val="single" w:sz="4" w:space="0" w:color="000000"/>
              <w:bottom w:val="single" w:sz="4" w:space="0" w:color="auto"/>
              <w:right w:val="single" w:sz="4" w:space="0" w:color="000000"/>
            </w:tcBorders>
            <w:noWrap/>
            <w:vAlign w:val="center"/>
          </w:tcPr>
          <w:p w:rsidR="006C1EB9" w:rsidRDefault="003212FD">
            <w:pPr>
              <w:jc w:val="left"/>
              <w:rPr>
                <w:rFonts w:ascii="仿宋_GB2312" w:eastAsia="仿宋_GB2312" w:hAnsi="宋体" w:cs="宋体"/>
                <w:kern w:val="0"/>
                <w:sz w:val="24"/>
              </w:rPr>
            </w:pPr>
            <w:r>
              <w:rPr>
                <w:rFonts w:ascii="仿宋_GB2312" w:eastAsia="仿宋_GB2312" w:hAnsi="宋体" w:cs="宋体" w:hint="eastAsia"/>
                <w:kern w:val="0"/>
                <w:sz w:val="24"/>
              </w:rPr>
              <w:t>村委会负责人签名：</w:t>
            </w:r>
          </w:p>
          <w:p w:rsidR="006C1EB9" w:rsidRDefault="003212FD">
            <w:pPr>
              <w:jc w:val="left"/>
              <w:rPr>
                <w:rFonts w:ascii="仿宋_GB2312" w:eastAsia="仿宋_GB2312" w:hAnsi="宋体" w:cs="宋体"/>
                <w:kern w:val="0"/>
                <w:sz w:val="24"/>
              </w:rPr>
            </w:pPr>
            <w:r>
              <w:rPr>
                <w:rFonts w:ascii="仿宋_GB2312" w:eastAsia="仿宋_GB2312" w:hAnsi="宋体" w:cs="宋体" w:hint="eastAsia"/>
                <w:kern w:val="0"/>
                <w:sz w:val="24"/>
              </w:rPr>
              <w:t>驻村干部组长签名：</w:t>
            </w:r>
          </w:p>
        </w:tc>
        <w:tc>
          <w:tcPr>
            <w:tcW w:w="4696" w:type="dxa"/>
            <w:gridSpan w:val="13"/>
            <w:tcBorders>
              <w:top w:val="single" w:sz="4" w:space="0" w:color="auto"/>
              <w:left w:val="nil"/>
              <w:bottom w:val="single" w:sz="4" w:space="0" w:color="auto"/>
              <w:right w:val="single" w:sz="4" w:space="0" w:color="000000"/>
            </w:tcBorders>
            <w:noWrap/>
            <w:vAlign w:val="center"/>
          </w:tcPr>
          <w:p w:rsidR="006C1EB9" w:rsidRDefault="003212FD">
            <w:pPr>
              <w:jc w:val="left"/>
              <w:rPr>
                <w:rFonts w:ascii="仿宋_GB2312" w:eastAsia="仿宋_GB2312" w:hAnsi="宋体" w:cs="宋体"/>
                <w:kern w:val="0"/>
                <w:sz w:val="24"/>
              </w:rPr>
            </w:pPr>
            <w:r>
              <w:rPr>
                <w:rFonts w:ascii="仿宋_GB2312" w:eastAsia="仿宋_GB2312" w:hAnsi="宋体" w:cs="宋体" w:hint="eastAsia"/>
                <w:kern w:val="0"/>
                <w:sz w:val="24"/>
              </w:rPr>
              <w:t>主要负责人签名：</w:t>
            </w:r>
          </w:p>
        </w:tc>
      </w:tr>
    </w:tbl>
    <w:p w:rsidR="006C1EB9" w:rsidRDefault="003212FD">
      <w:pPr>
        <w:widowControl/>
        <w:jc w:val="left"/>
        <w:rPr>
          <w:rFonts w:ascii="仿宋_GB2312" w:eastAsia="仿宋_GB2312" w:hAnsi="宋体" w:cs="宋体"/>
          <w:kern w:val="0"/>
          <w:sz w:val="24"/>
        </w:rPr>
      </w:pPr>
      <w:r>
        <w:rPr>
          <w:rFonts w:ascii="宋体" w:eastAsia="仿宋_GB2312" w:hAnsi="宋体" w:cs="宋体" w:hint="eastAsia"/>
          <w:kern w:val="0"/>
          <w:sz w:val="24"/>
        </w:rPr>
        <w:t>备注：</w:t>
      </w:r>
      <w:r>
        <w:rPr>
          <w:rFonts w:ascii="仿宋_GB2312" w:eastAsia="仿宋_GB2312" w:hAnsi="宋体" w:cs="宋体" w:hint="eastAsia"/>
          <w:kern w:val="0"/>
          <w:sz w:val="24"/>
        </w:rPr>
        <w:t>本表内容要据实填报，一式两份，一份报镇审核，一份由镇报区农林局。</w:t>
      </w:r>
    </w:p>
    <w:p w:rsidR="006C1EB9" w:rsidRDefault="006C1EB9">
      <w:pPr>
        <w:widowControl/>
        <w:jc w:val="left"/>
        <w:rPr>
          <w:rFonts w:ascii="仿宋_GB2312" w:eastAsia="仿宋_GB2312" w:hAnsi="宋体" w:cs="宋体"/>
          <w:kern w:val="0"/>
          <w:sz w:val="24"/>
        </w:rPr>
      </w:pPr>
    </w:p>
    <w:tbl>
      <w:tblPr>
        <w:tblW w:w="8520" w:type="dxa"/>
        <w:tblInd w:w="93" w:type="dxa"/>
        <w:tblLayout w:type="fixed"/>
        <w:tblLook w:val="04A0"/>
      </w:tblPr>
      <w:tblGrid>
        <w:gridCol w:w="582"/>
        <w:gridCol w:w="938"/>
        <w:gridCol w:w="905"/>
        <w:gridCol w:w="709"/>
        <w:gridCol w:w="1276"/>
        <w:gridCol w:w="1467"/>
        <w:gridCol w:w="1509"/>
        <w:gridCol w:w="1134"/>
      </w:tblGrid>
      <w:tr w:rsidR="006C1EB9">
        <w:trPr>
          <w:trHeight w:val="338"/>
        </w:trPr>
        <w:tc>
          <w:tcPr>
            <w:tcW w:w="8520" w:type="dxa"/>
            <w:gridSpan w:val="8"/>
            <w:tcBorders>
              <w:top w:val="nil"/>
              <w:left w:val="nil"/>
              <w:bottom w:val="nil"/>
              <w:right w:val="nil"/>
            </w:tcBorders>
            <w:noWrap/>
            <w:vAlign w:val="center"/>
          </w:tcPr>
          <w:p w:rsidR="006C1EB9" w:rsidRDefault="003212FD">
            <w:pPr>
              <w:widowControl/>
              <w:jc w:val="left"/>
              <w:rPr>
                <w:rFonts w:ascii="方正黑体_GBK" w:eastAsia="方正黑体_GBK" w:hAnsi="宋体" w:cs="宋体"/>
                <w:kern w:val="0"/>
                <w:sz w:val="32"/>
                <w:szCs w:val="32"/>
              </w:rPr>
            </w:pPr>
            <w:r>
              <w:rPr>
                <w:rFonts w:ascii="方正黑体_GBK" w:eastAsia="方正黑体_GBK" w:hAnsi="宋体" w:cs="宋体" w:hint="eastAsia"/>
                <w:kern w:val="0"/>
                <w:sz w:val="32"/>
                <w:szCs w:val="32"/>
              </w:rPr>
              <w:lastRenderedPageBreak/>
              <w:t>附件</w:t>
            </w:r>
            <w:r>
              <w:rPr>
                <w:rFonts w:ascii="方正黑体_GBK" w:eastAsia="方正黑体_GBK" w:hAnsi="宋体" w:cs="宋体" w:hint="eastAsia"/>
                <w:kern w:val="0"/>
                <w:sz w:val="32"/>
                <w:szCs w:val="32"/>
              </w:rPr>
              <w:t>3</w:t>
            </w:r>
          </w:p>
          <w:p w:rsidR="006C1EB9" w:rsidRDefault="006C1EB9">
            <w:pPr>
              <w:widowControl/>
              <w:jc w:val="left"/>
              <w:rPr>
                <w:rFonts w:ascii="方正黑体_GBK" w:eastAsia="方正黑体_GBK" w:hAnsi="宋体" w:cs="宋体"/>
                <w:kern w:val="0"/>
                <w:sz w:val="32"/>
                <w:szCs w:val="32"/>
              </w:rPr>
            </w:pPr>
          </w:p>
        </w:tc>
      </w:tr>
      <w:tr w:rsidR="006C1EB9">
        <w:trPr>
          <w:trHeight w:val="660"/>
        </w:trPr>
        <w:tc>
          <w:tcPr>
            <w:tcW w:w="8520" w:type="dxa"/>
            <w:gridSpan w:val="8"/>
            <w:tcBorders>
              <w:top w:val="nil"/>
              <w:left w:val="nil"/>
              <w:bottom w:val="nil"/>
              <w:right w:val="nil"/>
            </w:tcBorders>
            <w:noWrap/>
            <w:vAlign w:val="center"/>
          </w:tcPr>
          <w:p w:rsidR="006C1EB9" w:rsidRDefault="003212FD">
            <w:pPr>
              <w:spacing w:line="560" w:lineRule="exact"/>
              <w:jc w:val="center"/>
              <w:rPr>
                <w:rFonts w:ascii="方正小标宋_GBK" w:eastAsia="方正小标宋_GBK" w:hAnsi="宋体"/>
                <w:sz w:val="36"/>
                <w:szCs w:val="36"/>
              </w:rPr>
            </w:pPr>
            <w:r>
              <w:rPr>
                <w:rFonts w:ascii="方正小标宋_GBK" w:eastAsia="方正小标宋_GBK" w:hAnsi="宋体" w:hint="eastAsia"/>
                <w:sz w:val="36"/>
                <w:szCs w:val="36"/>
              </w:rPr>
              <w:t>重庆市种粮大户补贴土地流转分户明细表</w:t>
            </w:r>
          </w:p>
          <w:p w:rsidR="006C1EB9" w:rsidRDefault="006C1EB9">
            <w:pPr>
              <w:widowControl/>
              <w:spacing w:line="600" w:lineRule="exact"/>
              <w:jc w:val="center"/>
              <w:rPr>
                <w:rFonts w:ascii="方正小标宋_GBK" w:eastAsia="方正小标宋_GBK" w:hAnsi="宋体"/>
                <w:sz w:val="44"/>
                <w:szCs w:val="44"/>
              </w:rPr>
            </w:pPr>
          </w:p>
        </w:tc>
      </w:tr>
      <w:tr w:rsidR="006C1EB9">
        <w:trPr>
          <w:trHeight w:val="338"/>
        </w:trPr>
        <w:tc>
          <w:tcPr>
            <w:tcW w:w="1520" w:type="dxa"/>
            <w:gridSpan w:val="2"/>
            <w:tcBorders>
              <w:top w:val="nil"/>
              <w:left w:val="nil"/>
              <w:bottom w:val="single" w:sz="4" w:space="0" w:color="auto"/>
              <w:right w:val="nil"/>
            </w:tcBorders>
            <w:noWrap/>
            <w:vAlign w:val="center"/>
          </w:tcPr>
          <w:p w:rsidR="006C1EB9" w:rsidRDefault="003212FD">
            <w:pPr>
              <w:widowControl/>
              <w:jc w:val="left"/>
              <w:rPr>
                <w:rFonts w:ascii="宋体" w:hAnsi="宋体"/>
                <w:kern w:val="0"/>
                <w:szCs w:val="21"/>
              </w:rPr>
            </w:pPr>
            <w:r>
              <w:rPr>
                <w:rFonts w:ascii="宋体" w:hAnsi="宋体" w:hint="eastAsia"/>
                <w:kern w:val="0"/>
                <w:szCs w:val="21"/>
              </w:rPr>
              <w:t>申报人：</w:t>
            </w:r>
          </w:p>
        </w:tc>
        <w:tc>
          <w:tcPr>
            <w:tcW w:w="2890" w:type="dxa"/>
            <w:gridSpan w:val="3"/>
            <w:tcBorders>
              <w:top w:val="nil"/>
              <w:left w:val="nil"/>
              <w:bottom w:val="single" w:sz="4" w:space="0" w:color="auto"/>
              <w:right w:val="nil"/>
            </w:tcBorders>
            <w:noWrap/>
            <w:vAlign w:val="center"/>
          </w:tcPr>
          <w:p w:rsidR="006C1EB9" w:rsidRDefault="003212FD">
            <w:pPr>
              <w:widowControl/>
              <w:ind w:left="105" w:hangingChars="50" w:hanging="105"/>
              <w:jc w:val="left"/>
              <w:rPr>
                <w:rFonts w:ascii="宋体" w:hAnsi="宋体"/>
                <w:kern w:val="0"/>
                <w:szCs w:val="21"/>
              </w:rPr>
            </w:pPr>
            <w:r>
              <w:rPr>
                <w:rFonts w:ascii="宋体" w:hAnsi="宋体" w:hint="eastAsia"/>
                <w:kern w:val="0"/>
                <w:szCs w:val="21"/>
              </w:rPr>
              <w:t xml:space="preserve">          </w:t>
            </w:r>
            <w:r>
              <w:rPr>
                <w:rFonts w:ascii="宋体" w:hAnsi="宋体" w:hint="eastAsia"/>
                <w:kern w:val="0"/>
                <w:szCs w:val="21"/>
              </w:rPr>
              <w:t>流转面积：</w:t>
            </w:r>
            <w:r>
              <w:rPr>
                <w:rFonts w:ascii="宋体" w:hAnsi="宋体" w:hint="eastAsia"/>
                <w:kern w:val="0"/>
                <w:szCs w:val="21"/>
              </w:rPr>
              <w:t xml:space="preserve">    </w:t>
            </w:r>
            <w:r>
              <w:rPr>
                <w:rFonts w:ascii="宋体" w:hAnsi="宋体" w:hint="eastAsia"/>
                <w:kern w:val="0"/>
                <w:szCs w:val="21"/>
              </w:rPr>
              <w:t>亩</w:t>
            </w:r>
            <w:r>
              <w:rPr>
                <w:rFonts w:ascii="宋体" w:hAnsi="宋体" w:hint="eastAsia"/>
                <w:kern w:val="0"/>
                <w:szCs w:val="21"/>
              </w:rPr>
              <w:t xml:space="preserve">              </w:t>
            </w:r>
          </w:p>
        </w:tc>
        <w:tc>
          <w:tcPr>
            <w:tcW w:w="4110" w:type="dxa"/>
            <w:gridSpan w:val="3"/>
            <w:tcBorders>
              <w:top w:val="nil"/>
              <w:left w:val="nil"/>
              <w:bottom w:val="single" w:sz="4" w:space="0" w:color="auto"/>
              <w:right w:val="nil"/>
            </w:tcBorders>
            <w:noWrap/>
            <w:vAlign w:val="center"/>
          </w:tcPr>
          <w:p w:rsidR="006C1EB9" w:rsidRDefault="003212FD">
            <w:pPr>
              <w:widowControl/>
              <w:ind w:firstLineChars="600" w:firstLine="1260"/>
              <w:rPr>
                <w:rFonts w:ascii="宋体" w:hAnsi="宋体"/>
                <w:kern w:val="0"/>
                <w:szCs w:val="21"/>
              </w:rPr>
            </w:pPr>
            <w:r>
              <w:rPr>
                <w:rFonts w:ascii="宋体" w:hAnsi="宋体" w:hint="eastAsia"/>
                <w:kern w:val="0"/>
                <w:szCs w:val="21"/>
              </w:rPr>
              <w:t>村审核（盖章）：</w:t>
            </w:r>
          </w:p>
        </w:tc>
      </w:tr>
      <w:tr w:rsidR="006C1EB9">
        <w:trPr>
          <w:trHeight w:val="506"/>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0"/>
              </w:rPr>
            </w:pPr>
            <w:r>
              <w:rPr>
                <w:rFonts w:ascii="宋体" w:hAnsi="宋体" w:hint="eastAsia"/>
                <w:kern w:val="0"/>
                <w:sz w:val="20"/>
              </w:rPr>
              <w:t>序号</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0"/>
              </w:rPr>
            </w:pPr>
            <w:r>
              <w:rPr>
                <w:rFonts w:ascii="宋体" w:hAnsi="宋体" w:hint="eastAsia"/>
                <w:kern w:val="0"/>
                <w:sz w:val="20"/>
              </w:rPr>
              <w:t>姓名</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0"/>
              </w:rPr>
            </w:pPr>
            <w:r>
              <w:rPr>
                <w:rFonts w:ascii="宋体" w:hAnsi="宋体" w:hint="eastAsia"/>
                <w:kern w:val="0"/>
                <w:sz w:val="20"/>
              </w:rPr>
              <w:t>镇</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0"/>
              </w:rPr>
            </w:pPr>
            <w:r>
              <w:rPr>
                <w:rFonts w:ascii="宋体" w:hAnsi="宋体" w:hint="eastAsia"/>
                <w:kern w:val="0"/>
                <w:sz w:val="20"/>
              </w:rPr>
              <w:t>村</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0"/>
              </w:rPr>
            </w:pPr>
            <w:r>
              <w:rPr>
                <w:rFonts w:ascii="宋体" w:hAnsi="宋体" w:hint="eastAsia"/>
                <w:kern w:val="0"/>
                <w:sz w:val="20"/>
              </w:rPr>
              <w:t>身份证号码</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0"/>
              </w:rPr>
            </w:pPr>
            <w:r>
              <w:rPr>
                <w:rFonts w:ascii="宋体" w:hAnsi="宋体" w:hint="eastAsia"/>
                <w:kern w:val="0"/>
                <w:sz w:val="20"/>
              </w:rPr>
              <w:t>联系电话</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0"/>
              </w:rPr>
            </w:pPr>
            <w:r>
              <w:rPr>
                <w:rFonts w:ascii="宋体" w:hAnsi="宋体" w:hint="eastAsia"/>
                <w:kern w:val="0"/>
                <w:sz w:val="20"/>
              </w:rPr>
              <w:t>土地承包证号</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0"/>
              </w:rPr>
            </w:pPr>
            <w:r>
              <w:rPr>
                <w:rFonts w:ascii="宋体" w:hAnsi="宋体" w:hint="eastAsia"/>
                <w:kern w:val="0"/>
                <w:sz w:val="20"/>
              </w:rPr>
              <w:t>流转面积</w:t>
            </w:r>
          </w:p>
          <w:p w:rsidR="006C1EB9" w:rsidRDefault="003212FD">
            <w:pPr>
              <w:widowControl/>
              <w:jc w:val="center"/>
              <w:rPr>
                <w:rFonts w:ascii="宋体" w:hAnsi="宋体"/>
                <w:kern w:val="0"/>
                <w:sz w:val="20"/>
              </w:rPr>
            </w:pPr>
            <w:r>
              <w:rPr>
                <w:rFonts w:ascii="宋体" w:hAnsi="宋体" w:hint="eastAsia"/>
                <w:kern w:val="0"/>
                <w:sz w:val="20"/>
              </w:rPr>
              <w:t>（亩）</w:t>
            </w: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38"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905"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7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276"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467"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509"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c>
          <w:tcPr>
            <w:tcW w:w="1134" w:type="dxa"/>
            <w:tcBorders>
              <w:top w:val="nil"/>
              <w:left w:val="nil"/>
              <w:bottom w:val="single" w:sz="4" w:space="0" w:color="auto"/>
              <w:right w:val="single" w:sz="4" w:space="0" w:color="auto"/>
            </w:tcBorders>
            <w:noWrap/>
            <w:vAlign w:val="center"/>
          </w:tcPr>
          <w:p w:rsidR="006C1EB9" w:rsidRDefault="006C1EB9">
            <w:pPr>
              <w:widowControl/>
              <w:jc w:val="center"/>
              <w:rPr>
                <w:rFonts w:ascii="宋体" w:hAnsi="宋体"/>
                <w:kern w:val="0"/>
                <w:sz w:val="22"/>
                <w:szCs w:val="22"/>
              </w:rPr>
            </w:pP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r>
      <w:tr w:rsidR="006C1EB9">
        <w:trPr>
          <w:trHeight w:val="338"/>
        </w:trPr>
        <w:tc>
          <w:tcPr>
            <w:tcW w:w="582" w:type="dxa"/>
            <w:tcBorders>
              <w:top w:val="nil"/>
              <w:left w:val="single" w:sz="4" w:space="0" w:color="auto"/>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38"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905"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467"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509"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1EB9" w:rsidRDefault="003212FD">
            <w:pPr>
              <w:widowControl/>
              <w:jc w:val="center"/>
              <w:rPr>
                <w:rFonts w:ascii="宋体" w:hAnsi="宋体"/>
                <w:kern w:val="0"/>
                <w:sz w:val="22"/>
                <w:szCs w:val="22"/>
              </w:rPr>
            </w:pPr>
            <w:r>
              <w:rPr>
                <w:rFonts w:ascii="宋体" w:hAnsi="宋体" w:hint="eastAsia"/>
                <w:kern w:val="0"/>
                <w:sz w:val="22"/>
                <w:szCs w:val="22"/>
              </w:rPr>
              <w:t xml:space="preserve">　</w:t>
            </w:r>
          </w:p>
        </w:tc>
      </w:tr>
      <w:tr w:rsidR="006C1EB9">
        <w:trPr>
          <w:trHeight w:val="540"/>
        </w:trPr>
        <w:tc>
          <w:tcPr>
            <w:tcW w:w="8520" w:type="dxa"/>
            <w:gridSpan w:val="8"/>
            <w:tcBorders>
              <w:top w:val="single" w:sz="4" w:space="0" w:color="auto"/>
              <w:left w:val="nil"/>
              <w:bottom w:val="nil"/>
              <w:right w:val="nil"/>
            </w:tcBorders>
            <w:noWrap/>
            <w:vAlign w:val="center"/>
          </w:tcPr>
          <w:p w:rsidR="006C1EB9" w:rsidRDefault="003212FD">
            <w:pPr>
              <w:widowControl/>
              <w:jc w:val="left"/>
              <w:rPr>
                <w:rFonts w:ascii="宋体" w:hAnsi="宋体"/>
                <w:kern w:val="0"/>
                <w:sz w:val="18"/>
                <w:szCs w:val="18"/>
              </w:rPr>
            </w:pPr>
            <w:r>
              <w:rPr>
                <w:rFonts w:ascii="宋体" w:hAnsi="宋体" w:hint="eastAsia"/>
                <w:kern w:val="0"/>
                <w:sz w:val="18"/>
                <w:szCs w:val="18"/>
              </w:rPr>
              <w:t>说明：本表是大户在申报种粮面积时，涉及有土地流转面积的部分，必须将所涉及流转的相关农户基本信息完整过录填入本表。一户大户一张表，并由镇审核盖章。</w:t>
            </w:r>
          </w:p>
        </w:tc>
      </w:tr>
    </w:tbl>
    <w:p w:rsidR="006C1EB9" w:rsidRDefault="006C1EB9">
      <w:pPr>
        <w:spacing w:line="594" w:lineRule="exact"/>
        <w:rPr>
          <w:rFonts w:ascii="方正仿宋_GBK" w:eastAsia="方正仿宋_GBK" w:hAnsi="仿宋"/>
          <w:sz w:val="32"/>
          <w:szCs w:val="32"/>
        </w:rPr>
        <w:sectPr w:rsidR="006C1EB9">
          <w:footerReference w:type="default" r:id="rId8"/>
          <w:pgSz w:w="11906" w:h="16838"/>
          <w:pgMar w:top="2098" w:right="1474" w:bottom="1984" w:left="1587" w:header="851" w:footer="1474" w:gutter="0"/>
          <w:cols w:space="720"/>
          <w:docGrid w:type="lines" w:linePitch="312"/>
        </w:sectPr>
      </w:pPr>
    </w:p>
    <w:p w:rsidR="006C1EB9" w:rsidRDefault="003212FD">
      <w:pPr>
        <w:spacing w:line="560" w:lineRule="exact"/>
        <w:rPr>
          <w:rFonts w:ascii="方正黑体_GBK" w:eastAsia="方正黑体_GBK" w:hAnsi="宋体"/>
          <w:sz w:val="32"/>
          <w:szCs w:val="32"/>
        </w:rPr>
      </w:pPr>
      <w:r>
        <w:rPr>
          <w:rFonts w:ascii="方正黑体_GBK" w:eastAsia="方正黑体_GBK" w:hAnsi="宋体" w:hint="eastAsia"/>
          <w:sz w:val="32"/>
          <w:szCs w:val="32"/>
        </w:rPr>
        <w:lastRenderedPageBreak/>
        <w:t>附件</w:t>
      </w:r>
      <w:r>
        <w:rPr>
          <w:rFonts w:ascii="方正黑体_GBK" w:eastAsia="方正黑体_GBK" w:hAnsi="宋体" w:hint="eastAsia"/>
          <w:sz w:val="32"/>
          <w:szCs w:val="32"/>
        </w:rPr>
        <w:t>4</w:t>
      </w:r>
    </w:p>
    <w:p w:rsidR="006C1EB9" w:rsidRDefault="003212FD">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重庆市种粮大户补贴分户统计村表</w:t>
      </w:r>
    </w:p>
    <w:p w:rsidR="006C1EB9" w:rsidRDefault="003212FD">
      <w:pPr>
        <w:spacing w:line="560" w:lineRule="exact"/>
        <w:ind w:firstLineChars="200" w:firstLine="480"/>
        <w:jc w:val="left"/>
        <w:rPr>
          <w:rFonts w:ascii="仿宋_GB2312"/>
          <w:sz w:val="24"/>
        </w:rPr>
      </w:pPr>
      <w:r>
        <w:rPr>
          <w:rFonts w:ascii="方正仿宋_GBK" w:eastAsia="方正仿宋_GBK" w:hAnsi="方正仿宋_GBK" w:cs="方正仿宋_GBK" w:hint="eastAsia"/>
          <w:sz w:val="24"/>
          <w:szCs w:val="32"/>
        </w:rPr>
        <w:t>填报单位（盖章）：</w:t>
      </w:r>
      <w:r>
        <w:rPr>
          <w:rFonts w:ascii="方正仿宋_GBK" w:eastAsia="方正仿宋_GBK" w:hAnsi="方正仿宋_GBK" w:cs="方正仿宋_GBK" w:hint="eastAsia"/>
          <w:sz w:val="24"/>
          <w:szCs w:val="32"/>
        </w:rPr>
        <w:t xml:space="preserve">                                                     </w:t>
      </w:r>
      <w:r>
        <w:rPr>
          <w:rFonts w:ascii="方正仿宋_GBK" w:eastAsia="方正仿宋_GBK" w:hAnsi="方正仿宋_GBK" w:cs="方正仿宋_GBK" w:hint="eastAsia"/>
          <w:sz w:val="24"/>
          <w:szCs w:val="32"/>
        </w:rPr>
        <w:t>填报日期：</w:t>
      </w:r>
      <w:r>
        <w:rPr>
          <w:rFonts w:ascii="方正仿宋_GBK" w:eastAsia="方正仿宋_GBK" w:hAnsi="方正仿宋_GBK" w:cs="方正仿宋_GBK" w:hint="eastAsia"/>
          <w:sz w:val="24"/>
          <w:szCs w:val="32"/>
        </w:rPr>
        <w:t xml:space="preserve">        </w:t>
      </w:r>
      <w:r>
        <w:rPr>
          <w:rFonts w:ascii="方正仿宋_GBK" w:eastAsia="方正仿宋_GBK" w:hAnsi="方正仿宋_GBK" w:cs="方正仿宋_GBK" w:hint="eastAsia"/>
          <w:sz w:val="24"/>
          <w:szCs w:val="32"/>
        </w:rPr>
        <w:t>年</w:t>
      </w:r>
      <w:r>
        <w:rPr>
          <w:rFonts w:ascii="方正仿宋_GBK" w:eastAsia="方正仿宋_GBK" w:hAnsi="方正仿宋_GBK" w:cs="方正仿宋_GBK" w:hint="eastAsia"/>
          <w:sz w:val="24"/>
          <w:szCs w:val="32"/>
        </w:rPr>
        <w:t xml:space="preserve">    </w:t>
      </w:r>
      <w:r>
        <w:rPr>
          <w:rFonts w:ascii="方正仿宋_GBK" w:eastAsia="方正仿宋_GBK" w:hAnsi="方正仿宋_GBK" w:cs="方正仿宋_GBK" w:hint="eastAsia"/>
          <w:sz w:val="24"/>
          <w:szCs w:val="32"/>
        </w:rPr>
        <w:t>月</w:t>
      </w:r>
      <w:r>
        <w:rPr>
          <w:rFonts w:ascii="方正仿宋_GBK" w:eastAsia="方正仿宋_GBK" w:hAnsi="方正仿宋_GBK" w:cs="方正仿宋_GBK" w:hint="eastAsia"/>
          <w:sz w:val="24"/>
          <w:szCs w:val="32"/>
        </w:rPr>
        <w:t xml:space="preserve">    </w:t>
      </w:r>
      <w:r>
        <w:rPr>
          <w:rFonts w:ascii="方正仿宋_GBK" w:eastAsia="方正仿宋_GBK" w:hAnsi="方正仿宋_GBK" w:cs="方正仿宋_GBK" w:hint="eastAsia"/>
          <w:sz w:val="24"/>
          <w:szCs w:val="32"/>
        </w:rPr>
        <w:t>日</w:t>
      </w:r>
    </w:p>
    <w:tbl>
      <w:tblPr>
        <w:tblW w:w="0" w:type="auto"/>
        <w:jc w:val="center"/>
        <w:tblLayout w:type="fixed"/>
        <w:tblLook w:val="04A0"/>
      </w:tblPr>
      <w:tblGrid>
        <w:gridCol w:w="720"/>
        <w:gridCol w:w="761"/>
        <w:gridCol w:w="900"/>
        <w:gridCol w:w="720"/>
        <w:gridCol w:w="900"/>
        <w:gridCol w:w="540"/>
        <w:gridCol w:w="540"/>
        <w:gridCol w:w="540"/>
        <w:gridCol w:w="540"/>
        <w:gridCol w:w="499"/>
        <w:gridCol w:w="551"/>
        <w:gridCol w:w="529"/>
        <w:gridCol w:w="540"/>
        <w:gridCol w:w="540"/>
        <w:gridCol w:w="298"/>
        <w:gridCol w:w="315"/>
        <w:gridCol w:w="467"/>
        <w:gridCol w:w="540"/>
        <w:gridCol w:w="581"/>
        <w:gridCol w:w="540"/>
        <w:gridCol w:w="540"/>
        <w:gridCol w:w="977"/>
        <w:gridCol w:w="846"/>
      </w:tblGrid>
      <w:tr w:rsidR="006C1EB9">
        <w:trPr>
          <w:cantSplit/>
          <w:trHeight w:val="615"/>
          <w:jc w:val="center"/>
        </w:trPr>
        <w:tc>
          <w:tcPr>
            <w:tcW w:w="720" w:type="dxa"/>
            <w:vMerge w:val="restart"/>
            <w:tcBorders>
              <w:top w:val="single" w:sz="4" w:space="0" w:color="auto"/>
              <w:left w:val="single" w:sz="4" w:space="0" w:color="auto"/>
              <w:bottom w:val="single" w:sz="4" w:space="0" w:color="auto"/>
              <w:right w:val="single" w:sz="4" w:space="0" w:color="auto"/>
            </w:tcBorders>
            <w:noWrap/>
            <w:vAlign w:val="center"/>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种粮</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大户</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性质</w:t>
            </w:r>
          </w:p>
        </w:tc>
        <w:tc>
          <w:tcPr>
            <w:tcW w:w="761" w:type="dxa"/>
            <w:vMerge w:val="restart"/>
            <w:tcBorders>
              <w:top w:val="single" w:sz="4" w:space="0" w:color="auto"/>
              <w:left w:val="nil"/>
              <w:bottom w:val="single" w:sz="4" w:space="0" w:color="auto"/>
              <w:right w:val="single" w:sz="4" w:space="0" w:color="auto"/>
            </w:tcBorders>
            <w:noWrap/>
            <w:vAlign w:val="center"/>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种粮</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大户</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姓名</w:t>
            </w:r>
          </w:p>
        </w:tc>
        <w:tc>
          <w:tcPr>
            <w:tcW w:w="900" w:type="dxa"/>
            <w:vMerge w:val="restart"/>
            <w:tcBorders>
              <w:top w:val="single" w:sz="4" w:space="0" w:color="auto"/>
              <w:left w:val="nil"/>
              <w:bottom w:val="single" w:sz="4" w:space="0" w:color="auto"/>
              <w:right w:val="single" w:sz="4" w:space="0" w:color="auto"/>
            </w:tcBorders>
            <w:noWrap/>
            <w:vAlign w:val="center"/>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种粮</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地点</w:t>
            </w:r>
          </w:p>
        </w:tc>
        <w:tc>
          <w:tcPr>
            <w:tcW w:w="720" w:type="dxa"/>
            <w:vMerge w:val="restart"/>
            <w:tcBorders>
              <w:top w:val="single" w:sz="4" w:space="0" w:color="auto"/>
              <w:left w:val="nil"/>
              <w:bottom w:val="single" w:sz="4" w:space="0" w:color="auto"/>
              <w:right w:val="single" w:sz="4" w:space="0" w:color="auto"/>
            </w:tcBorders>
            <w:noWrap/>
            <w:vAlign w:val="center"/>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身份</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证号</w:t>
            </w:r>
          </w:p>
        </w:tc>
        <w:tc>
          <w:tcPr>
            <w:tcW w:w="900" w:type="dxa"/>
            <w:vMerge w:val="restart"/>
            <w:tcBorders>
              <w:top w:val="single" w:sz="4" w:space="0" w:color="auto"/>
              <w:left w:val="nil"/>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联系</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电话</w:t>
            </w:r>
          </w:p>
          <w:p w:rsidR="006C1EB9" w:rsidRDefault="006C1EB9">
            <w:pPr>
              <w:spacing w:line="300" w:lineRule="exact"/>
              <w:jc w:val="center"/>
              <w:rPr>
                <w:rFonts w:ascii="方正黑体_GBK" w:eastAsia="方正黑体_GBK" w:hAnsi="方正黑体_GBK" w:cs="方正黑体_GBK"/>
                <w:szCs w:val="21"/>
              </w:rPr>
            </w:pPr>
          </w:p>
        </w:tc>
        <w:tc>
          <w:tcPr>
            <w:tcW w:w="1620" w:type="dxa"/>
            <w:gridSpan w:val="3"/>
            <w:tcBorders>
              <w:top w:val="single" w:sz="4" w:space="0" w:color="auto"/>
              <w:left w:val="nil"/>
              <w:bottom w:val="single" w:sz="4" w:space="0" w:color="auto"/>
              <w:right w:val="single" w:sz="4" w:space="0" w:color="auto"/>
            </w:tcBorders>
            <w:noWrap/>
            <w:vAlign w:val="center"/>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耕地面积（亩）</w:t>
            </w:r>
          </w:p>
        </w:tc>
        <w:tc>
          <w:tcPr>
            <w:tcW w:w="6480" w:type="dxa"/>
            <w:gridSpan w:val="13"/>
            <w:tcBorders>
              <w:top w:val="single" w:sz="4" w:space="0" w:color="auto"/>
              <w:left w:val="nil"/>
              <w:bottom w:val="single" w:sz="4" w:space="0" w:color="auto"/>
              <w:right w:val="single" w:sz="4" w:space="0" w:color="auto"/>
            </w:tcBorders>
            <w:noWrap/>
            <w:vAlign w:val="center"/>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粮食种植面积（亩）</w:t>
            </w:r>
          </w:p>
        </w:tc>
        <w:tc>
          <w:tcPr>
            <w:tcW w:w="977" w:type="dxa"/>
            <w:vMerge w:val="restart"/>
            <w:tcBorders>
              <w:top w:val="single" w:sz="4" w:space="0" w:color="auto"/>
              <w:left w:val="nil"/>
              <w:bottom w:val="single" w:sz="4" w:space="0" w:color="auto"/>
              <w:right w:val="single" w:sz="4" w:space="0" w:color="auto"/>
            </w:tcBorders>
            <w:noWrap/>
            <w:vAlign w:val="center"/>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补贴</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标准</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（元）</w:t>
            </w:r>
          </w:p>
        </w:tc>
        <w:tc>
          <w:tcPr>
            <w:tcW w:w="846" w:type="dxa"/>
            <w:vMerge w:val="restart"/>
            <w:tcBorders>
              <w:top w:val="single" w:sz="4" w:space="0" w:color="auto"/>
              <w:left w:val="nil"/>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补贴</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金额</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（元）</w:t>
            </w:r>
          </w:p>
          <w:p w:rsidR="006C1EB9" w:rsidRDefault="006C1EB9">
            <w:pPr>
              <w:spacing w:line="300" w:lineRule="exact"/>
              <w:jc w:val="center"/>
              <w:rPr>
                <w:rFonts w:ascii="方正黑体_GBK" w:eastAsia="方正黑体_GBK" w:hAnsi="方正黑体_GBK" w:cs="方正黑体_GBK"/>
                <w:szCs w:val="21"/>
              </w:rPr>
            </w:pPr>
          </w:p>
          <w:p w:rsidR="006C1EB9" w:rsidRDefault="006C1EB9">
            <w:pPr>
              <w:spacing w:line="300" w:lineRule="exact"/>
              <w:jc w:val="center"/>
              <w:rPr>
                <w:rFonts w:ascii="方正黑体_GBK" w:eastAsia="方正黑体_GBK" w:hAnsi="方正黑体_GBK" w:cs="方正黑体_GBK"/>
                <w:szCs w:val="21"/>
              </w:rPr>
            </w:pPr>
          </w:p>
        </w:tc>
      </w:tr>
      <w:tr w:rsidR="006C1EB9">
        <w:trPr>
          <w:cantSplit/>
          <w:trHeight w:val="1240"/>
          <w:jc w:val="center"/>
        </w:trPr>
        <w:tc>
          <w:tcPr>
            <w:tcW w:w="720" w:type="dxa"/>
            <w:vMerge/>
            <w:tcBorders>
              <w:top w:val="single" w:sz="4" w:space="0" w:color="auto"/>
              <w:left w:val="single" w:sz="4" w:space="0" w:color="auto"/>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tc>
        <w:tc>
          <w:tcPr>
            <w:tcW w:w="761" w:type="dxa"/>
            <w:vMerge/>
            <w:tcBorders>
              <w:top w:val="single" w:sz="4" w:space="0" w:color="auto"/>
              <w:left w:val="nil"/>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tc>
        <w:tc>
          <w:tcPr>
            <w:tcW w:w="900" w:type="dxa"/>
            <w:vMerge/>
            <w:tcBorders>
              <w:top w:val="single" w:sz="4" w:space="0" w:color="auto"/>
              <w:left w:val="nil"/>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tc>
        <w:tc>
          <w:tcPr>
            <w:tcW w:w="720" w:type="dxa"/>
            <w:vMerge/>
            <w:tcBorders>
              <w:top w:val="single" w:sz="4" w:space="0" w:color="auto"/>
              <w:left w:val="nil"/>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tc>
        <w:tc>
          <w:tcPr>
            <w:tcW w:w="900" w:type="dxa"/>
            <w:vMerge/>
            <w:tcBorders>
              <w:top w:val="single" w:sz="4" w:space="0" w:color="auto"/>
              <w:left w:val="nil"/>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合计</w:t>
            </w:r>
          </w:p>
        </w:tc>
        <w:tc>
          <w:tcPr>
            <w:tcW w:w="540" w:type="dxa"/>
            <w:tcBorders>
              <w:top w:val="single" w:sz="4" w:space="0" w:color="auto"/>
              <w:left w:val="nil"/>
              <w:bottom w:val="single" w:sz="4" w:space="0" w:color="auto"/>
              <w:right w:val="single" w:sz="4" w:space="0" w:color="auto"/>
            </w:tcBorders>
            <w:noWrap/>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承包</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耕地</w:t>
            </w:r>
          </w:p>
        </w:tc>
        <w:tc>
          <w:tcPr>
            <w:tcW w:w="540" w:type="dxa"/>
            <w:tcBorders>
              <w:top w:val="single" w:sz="4" w:space="0" w:color="auto"/>
              <w:left w:val="nil"/>
              <w:bottom w:val="single" w:sz="4" w:space="0" w:color="auto"/>
              <w:right w:val="single" w:sz="4" w:space="0" w:color="auto"/>
            </w:tcBorders>
            <w:noWrap/>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租</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种</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耕</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地</w:t>
            </w: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合</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计</w:t>
            </w:r>
          </w:p>
        </w:tc>
        <w:tc>
          <w:tcPr>
            <w:tcW w:w="499"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水</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稻</w:t>
            </w:r>
          </w:p>
        </w:tc>
        <w:tc>
          <w:tcPr>
            <w:tcW w:w="551"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玉米</w:t>
            </w:r>
          </w:p>
        </w:tc>
        <w:tc>
          <w:tcPr>
            <w:tcW w:w="529"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小麦</w:t>
            </w: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红苕</w:t>
            </w:r>
          </w:p>
        </w:tc>
        <w:tc>
          <w:tcPr>
            <w:tcW w:w="540" w:type="dxa"/>
            <w:tcBorders>
              <w:top w:val="single" w:sz="4" w:space="0" w:color="auto"/>
              <w:left w:val="nil"/>
              <w:bottom w:val="single" w:sz="4" w:space="0" w:color="auto"/>
              <w:right w:val="single" w:sz="4" w:space="0" w:color="auto"/>
            </w:tcBorders>
            <w:noWrap/>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马铃薯</w:t>
            </w:r>
          </w:p>
          <w:p w:rsidR="006C1EB9" w:rsidRDefault="006C1EB9">
            <w:pPr>
              <w:spacing w:line="300" w:lineRule="exact"/>
              <w:jc w:val="center"/>
              <w:rPr>
                <w:rFonts w:ascii="方正黑体_GBK" w:eastAsia="方正黑体_GBK" w:hAnsi="方正黑体_GBK" w:cs="方正黑体_GBK"/>
                <w:szCs w:val="21"/>
              </w:rPr>
            </w:pPr>
          </w:p>
        </w:tc>
        <w:tc>
          <w:tcPr>
            <w:tcW w:w="298" w:type="dxa"/>
            <w:tcBorders>
              <w:top w:val="single" w:sz="4" w:space="0" w:color="auto"/>
              <w:left w:val="nil"/>
              <w:bottom w:val="single" w:sz="4" w:space="0" w:color="auto"/>
              <w:right w:val="single" w:sz="4" w:space="0" w:color="auto"/>
            </w:tcBorders>
            <w:noWrap/>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大豆</w:t>
            </w:r>
          </w:p>
        </w:tc>
        <w:tc>
          <w:tcPr>
            <w:tcW w:w="315" w:type="dxa"/>
            <w:tcBorders>
              <w:top w:val="single" w:sz="4" w:space="0" w:color="auto"/>
              <w:left w:val="nil"/>
              <w:bottom w:val="single" w:sz="4" w:space="0" w:color="auto"/>
              <w:right w:val="single" w:sz="4" w:space="0" w:color="auto"/>
            </w:tcBorders>
            <w:noWrap/>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绿豆</w:t>
            </w:r>
          </w:p>
        </w:tc>
        <w:tc>
          <w:tcPr>
            <w:tcW w:w="467" w:type="dxa"/>
            <w:tcBorders>
              <w:top w:val="single" w:sz="4" w:space="0" w:color="auto"/>
              <w:left w:val="nil"/>
              <w:bottom w:val="single" w:sz="4" w:space="0" w:color="auto"/>
              <w:right w:val="single" w:sz="4" w:space="0" w:color="auto"/>
            </w:tcBorders>
            <w:noWrap/>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豌葫豆</w:t>
            </w: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高粱</w:t>
            </w:r>
          </w:p>
        </w:tc>
        <w:tc>
          <w:tcPr>
            <w:tcW w:w="581"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荞麦</w:t>
            </w:r>
          </w:p>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肾豆</w:t>
            </w:r>
          </w:p>
        </w:tc>
        <w:tc>
          <w:tcPr>
            <w:tcW w:w="540" w:type="dxa"/>
            <w:tcBorders>
              <w:top w:val="single" w:sz="4" w:space="0" w:color="auto"/>
              <w:left w:val="nil"/>
              <w:bottom w:val="single" w:sz="4" w:space="0" w:color="auto"/>
              <w:right w:val="single" w:sz="4" w:space="0" w:color="auto"/>
            </w:tcBorders>
            <w:noWrap/>
          </w:tcPr>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红</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小</w:t>
            </w:r>
          </w:p>
          <w:p w:rsidR="006C1EB9" w:rsidRDefault="003212FD">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豆</w:t>
            </w:r>
          </w:p>
        </w:tc>
        <w:tc>
          <w:tcPr>
            <w:tcW w:w="977" w:type="dxa"/>
            <w:vMerge/>
            <w:tcBorders>
              <w:top w:val="single" w:sz="4" w:space="0" w:color="auto"/>
              <w:left w:val="nil"/>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tc>
        <w:tc>
          <w:tcPr>
            <w:tcW w:w="846" w:type="dxa"/>
            <w:vMerge/>
            <w:tcBorders>
              <w:top w:val="single" w:sz="4" w:space="0" w:color="auto"/>
              <w:left w:val="nil"/>
              <w:bottom w:val="single" w:sz="4" w:space="0" w:color="auto"/>
              <w:right w:val="single" w:sz="4" w:space="0" w:color="auto"/>
            </w:tcBorders>
            <w:noWrap/>
            <w:vAlign w:val="center"/>
          </w:tcPr>
          <w:p w:rsidR="006C1EB9" w:rsidRDefault="006C1EB9">
            <w:pPr>
              <w:spacing w:line="300" w:lineRule="exact"/>
              <w:jc w:val="center"/>
              <w:rPr>
                <w:rFonts w:ascii="方正黑体_GBK" w:eastAsia="方正黑体_GBK" w:hAnsi="方正黑体_GBK" w:cs="方正黑体_GBK"/>
                <w:szCs w:val="21"/>
              </w:rPr>
            </w:pPr>
          </w:p>
        </w:tc>
      </w:tr>
      <w:tr w:rsidR="006C1EB9">
        <w:trPr>
          <w:cantSplit/>
          <w:trHeight w:val="613"/>
          <w:jc w:val="center"/>
        </w:trPr>
        <w:tc>
          <w:tcPr>
            <w:tcW w:w="720" w:type="dxa"/>
            <w:tcBorders>
              <w:top w:val="single" w:sz="4" w:space="0" w:color="auto"/>
              <w:left w:val="single" w:sz="4" w:space="0" w:color="auto"/>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761"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90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72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90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499"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51"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29"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298"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315"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467"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81"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977"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846"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r>
      <w:tr w:rsidR="006C1EB9">
        <w:trPr>
          <w:cantSplit/>
          <w:trHeight w:val="614"/>
          <w:jc w:val="center"/>
        </w:trPr>
        <w:tc>
          <w:tcPr>
            <w:tcW w:w="720" w:type="dxa"/>
            <w:tcBorders>
              <w:top w:val="single" w:sz="4" w:space="0" w:color="auto"/>
              <w:left w:val="single" w:sz="4" w:space="0" w:color="auto"/>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761"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90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72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90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499"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51"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29"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298"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315"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467"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81"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540"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977"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c>
          <w:tcPr>
            <w:tcW w:w="846" w:type="dxa"/>
            <w:tcBorders>
              <w:top w:val="single" w:sz="4" w:space="0" w:color="auto"/>
              <w:left w:val="nil"/>
              <w:bottom w:val="single" w:sz="4" w:space="0" w:color="auto"/>
              <w:right w:val="single" w:sz="4" w:space="0" w:color="auto"/>
            </w:tcBorders>
            <w:noWrap/>
          </w:tcPr>
          <w:p w:rsidR="006C1EB9" w:rsidRDefault="006C1EB9">
            <w:pPr>
              <w:spacing w:line="300" w:lineRule="exact"/>
              <w:jc w:val="center"/>
              <w:rPr>
                <w:rFonts w:ascii="方正黑体_GBK" w:eastAsia="方正黑体_GBK" w:hAnsi="方正黑体_GBK" w:cs="方正黑体_GBK"/>
                <w:szCs w:val="21"/>
              </w:rPr>
            </w:pPr>
          </w:p>
        </w:tc>
      </w:tr>
      <w:tr w:rsidR="006C1EB9">
        <w:trPr>
          <w:cantSplit/>
          <w:trHeight w:val="1387"/>
          <w:jc w:val="center"/>
        </w:trPr>
        <w:tc>
          <w:tcPr>
            <w:tcW w:w="13924" w:type="dxa"/>
            <w:gridSpan w:val="23"/>
            <w:tcBorders>
              <w:top w:val="single" w:sz="4" w:space="0" w:color="auto"/>
              <w:left w:val="nil"/>
              <w:bottom w:val="nil"/>
              <w:right w:val="nil"/>
            </w:tcBorders>
            <w:noWrap/>
          </w:tcPr>
          <w:p w:rsidR="006C1EB9" w:rsidRDefault="003212FD">
            <w:pPr>
              <w:rPr>
                <w:sz w:val="24"/>
              </w:rPr>
            </w:pPr>
            <w:r>
              <w:rPr>
                <w:rFonts w:ascii="方正仿宋_GBK" w:eastAsia="方正仿宋_GBK" w:hAnsi="方正仿宋_GBK" w:cs="方正仿宋_GBK" w:hint="eastAsia"/>
                <w:sz w:val="24"/>
              </w:rPr>
              <w:t>填表人：</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村主要领导签字：</w:t>
            </w:r>
          </w:p>
        </w:tc>
      </w:tr>
    </w:tbl>
    <w:p w:rsidR="006C1EB9" w:rsidRDefault="006C1EB9">
      <w:pPr>
        <w:spacing w:line="594" w:lineRule="exact"/>
        <w:rPr>
          <w:rFonts w:ascii="方正仿宋_GBK" w:eastAsia="方正仿宋_GBK" w:hAnsi="仿宋"/>
          <w:sz w:val="32"/>
          <w:szCs w:val="32"/>
        </w:rPr>
        <w:sectPr w:rsidR="006C1EB9">
          <w:footerReference w:type="default" r:id="rId9"/>
          <w:pgSz w:w="16838" w:h="11906" w:orient="landscape"/>
          <w:pgMar w:top="1803" w:right="1440" w:bottom="1800" w:left="1440" w:header="851" w:footer="1304" w:gutter="0"/>
          <w:cols w:space="720"/>
          <w:docGrid w:type="lines" w:linePitch="312"/>
        </w:sectPr>
      </w:pPr>
    </w:p>
    <w:tbl>
      <w:tblPr>
        <w:tblpPr w:leftFromText="180" w:rightFromText="180" w:vertAnchor="text" w:horzAnchor="page" w:tblpX="1516" w:tblpY="57"/>
        <w:tblOverlap w:val="never"/>
        <w:tblW w:w="0" w:type="auto"/>
        <w:tblLayout w:type="fixed"/>
        <w:tblLook w:val="04A0"/>
      </w:tblPr>
      <w:tblGrid>
        <w:gridCol w:w="668"/>
        <w:gridCol w:w="1288"/>
        <w:gridCol w:w="2211"/>
        <w:gridCol w:w="1522"/>
        <w:gridCol w:w="1664"/>
        <w:gridCol w:w="1387"/>
        <w:gridCol w:w="1109"/>
        <w:gridCol w:w="1110"/>
        <w:gridCol w:w="1246"/>
        <w:gridCol w:w="833"/>
        <w:gridCol w:w="1117"/>
      </w:tblGrid>
      <w:tr w:rsidR="006C1EB9">
        <w:trPr>
          <w:trHeight w:val="447"/>
        </w:trPr>
        <w:tc>
          <w:tcPr>
            <w:tcW w:w="14155" w:type="dxa"/>
            <w:gridSpan w:val="11"/>
            <w:tcBorders>
              <w:top w:val="nil"/>
              <w:left w:val="nil"/>
              <w:bottom w:val="nil"/>
              <w:right w:val="nil"/>
            </w:tcBorders>
            <w:noWrap/>
            <w:vAlign w:val="center"/>
          </w:tcPr>
          <w:p w:rsidR="006C1EB9" w:rsidRDefault="003212FD">
            <w:pPr>
              <w:widowControl/>
              <w:spacing w:line="400" w:lineRule="exact"/>
              <w:jc w:val="left"/>
              <w:rPr>
                <w:rFonts w:ascii="方正黑体_GBK" w:eastAsia="方正黑体_GBK" w:hAnsi="宋体" w:cs="宋体"/>
                <w:kern w:val="0"/>
                <w:szCs w:val="32"/>
              </w:rPr>
            </w:pPr>
            <w:r>
              <w:rPr>
                <w:rFonts w:ascii="方正黑体_GBK" w:eastAsia="方正黑体_GBK" w:hAnsi="宋体" w:cs="宋体" w:hint="eastAsia"/>
                <w:kern w:val="0"/>
                <w:sz w:val="32"/>
                <w:szCs w:val="32"/>
              </w:rPr>
              <w:lastRenderedPageBreak/>
              <w:t>附件</w:t>
            </w:r>
            <w:r>
              <w:rPr>
                <w:rFonts w:ascii="方正黑体_GBK" w:eastAsia="方正黑体_GBK" w:hAnsi="宋体" w:cs="宋体" w:hint="eastAsia"/>
                <w:kern w:val="0"/>
                <w:sz w:val="32"/>
                <w:szCs w:val="32"/>
              </w:rPr>
              <w:t>5</w:t>
            </w:r>
          </w:p>
        </w:tc>
      </w:tr>
      <w:tr w:rsidR="006C1EB9">
        <w:trPr>
          <w:trHeight w:val="570"/>
        </w:trPr>
        <w:tc>
          <w:tcPr>
            <w:tcW w:w="14155" w:type="dxa"/>
            <w:gridSpan w:val="11"/>
            <w:tcBorders>
              <w:top w:val="nil"/>
              <w:left w:val="nil"/>
              <w:bottom w:val="nil"/>
              <w:right w:val="nil"/>
            </w:tcBorders>
            <w:noWrap/>
            <w:vAlign w:val="center"/>
          </w:tcPr>
          <w:p w:rsidR="006C1EB9" w:rsidRDefault="003212FD">
            <w:pPr>
              <w:widowControl/>
              <w:spacing w:line="600" w:lineRule="exact"/>
              <w:jc w:val="center"/>
              <w:rPr>
                <w:rFonts w:ascii="宋体" w:hAnsi="宋体"/>
                <w:b/>
                <w:bCs/>
                <w:kern w:val="0"/>
                <w:sz w:val="36"/>
                <w:szCs w:val="36"/>
              </w:rPr>
            </w:pPr>
            <w:r>
              <w:rPr>
                <w:rFonts w:ascii="方正小标宋_GBK" w:eastAsia="方正小标宋_GBK" w:hAnsi="方正小标宋_GBK" w:cs="方正小标宋_GBK" w:hint="eastAsia"/>
                <w:kern w:val="0"/>
                <w:sz w:val="44"/>
                <w:szCs w:val="44"/>
              </w:rPr>
              <w:t>2022</w:t>
            </w:r>
            <w:r>
              <w:rPr>
                <w:rFonts w:ascii="方正小标宋_GBK" w:eastAsia="方正小标宋_GBK" w:hAnsi="方正小标宋_GBK" w:cs="方正小标宋_GBK" w:hint="eastAsia"/>
                <w:kern w:val="0"/>
                <w:sz w:val="44"/>
                <w:szCs w:val="44"/>
              </w:rPr>
              <w:t>年耕地地力保护补贴政策入户抽查与群众满意度调查表</w:t>
            </w:r>
          </w:p>
        </w:tc>
      </w:tr>
      <w:tr w:rsidR="006C1EB9">
        <w:trPr>
          <w:trHeight w:val="522"/>
        </w:trPr>
        <w:tc>
          <w:tcPr>
            <w:tcW w:w="14155" w:type="dxa"/>
            <w:gridSpan w:val="11"/>
            <w:tcBorders>
              <w:top w:val="nil"/>
              <w:left w:val="nil"/>
              <w:bottom w:val="single" w:sz="4" w:space="0" w:color="auto"/>
              <w:right w:val="nil"/>
            </w:tcBorders>
            <w:noWrap/>
            <w:vAlign w:val="center"/>
          </w:tcPr>
          <w:p w:rsidR="006C1EB9" w:rsidRDefault="003212FD">
            <w:pPr>
              <w:widowControl/>
              <w:spacing w:line="400" w:lineRule="exact"/>
              <w:jc w:val="left"/>
              <w:rPr>
                <w:rFonts w:ascii="宋体" w:hAnsi="宋体"/>
                <w:kern w:val="0"/>
                <w:sz w:val="24"/>
              </w:rPr>
            </w:pPr>
            <w:r>
              <w:rPr>
                <w:rFonts w:ascii="方正仿宋_GBK" w:eastAsia="方正仿宋_GBK" w:hAnsi="方正仿宋_GBK" w:cs="方正仿宋_GBK" w:hint="eastAsia"/>
                <w:kern w:val="0"/>
                <w:szCs w:val="21"/>
              </w:rPr>
              <w:t>抽查单位：</w:t>
            </w:r>
            <w:r>
              <w:rPr>
                <w:rFonts w:ascii="方正仿宋_GBK" w:eastAsia="方正仿宋_GBK" w:hAnsi="方正仿宋_GBK" w:cs="方正仿宋_GBK" w:hint="eastAsia"/>
                <w:kern w:val="0"/>
                <w:szCs w:val="21"/>
              </w:rPr>
              <w:t xml:space="preserve">                                                     </w:t>
            </w:r>
            <w:r>
              <w:rPr>
                <w:rFonts w:ascii="方正仿宋_GBK" w:eastAsia="方正仿宋_GBK" w:hAnsi="方正仿宋_GBK" w:cs="方正仿宋_GBK" w:hint="eastAsia"/>
                <w:kern w:val="0"/>
                <w:szCs w:val="21"/>
              </w:rPr>
              <w:t xml:space="preserve">                          </w:t>
            </w:r>
            <w:r>
              <w:rPr>
                <w:rFonts w:ascii="方正仿宋_GBK" w:eastAsia="方正仿宋_GBK" w:hAnsi="方正仿宋_GBK" w:cs="方正仿宋_GBK" w:hint="eastAsia"/>
                <w:kern w:val="0"/>
                <w:szCs w:val="21"/>
              </w:rPr>
              <w:t>单位：亩、元</w:t>
            </w:r>
          </w:p>
        </w:tc>
      </w:tr>
      <w:tr w:rsidR="006C1EB9">
        <w:trPr>
          <w:trHeight w:val="380"/>
        </w:trPr>
        <w:tc>
          <w:tcPr>
            <w:tcW w:w="668" w:type="dxa"/>
            <w:vMerge w:val="restart"/>
            <w:tcBorders>
              <w:top w:val="nil"/>
              <w:left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序号</w:t>
            </w:r>
          </w:p>
        </w:tc>
        <w:tc>
          <w:tcPr>
            <w:tcW w:w="1288" w:type="dxa"/>
            <w:vMerge w:val="restart"/>
            <w:tcBorders>
              <w:top w:val="nil"/>
              <w:left w:val="nil"/>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农户姓名</w:t>
            </w:r>
          </w:p>
        </w:tc>
        <w:tc>
          <w:tcPr>
            <w:tcW w:w="2211" w:type="dxa"/>
            <w:vMerge w:val="restart"/>
            <w:tcBorders>
              <w:top w:val="nil"/>
              <w:left w:val="nil"/>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所在村、社</w:t>
            </w:r>
          </w:p>
        </w:tc>
        <w:tc>
          <w:tcPr>
            <w:tcW w:w="1522" w:type="dxa"/>
            <w:vMerge w:val="restart"/>
            <w:tcBorders>
              <w:top w:val="nil"/>
              <w:left w:val="nil"/>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补贴面积</w:t>
            </w:r>
          </w:p>
        </w:tc>
        <w:tc>
          <w:tcPr>
            <w:tcW w:w="1664" w:type="dxa"/>
            <w:vMerge w:val="restart"/>
            <w:tcBorders>
              <w:top w:val="nil"/>
              <w:left w:val="nil"/>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兑现直补金额</w:t>
            </w:r>
          </w:p>
        </w:tc>
        <w:tc>
          <w:tcPr>
            <w:tcW w:w="1387" w:type="dxa"/>
            <w:vMerge w:val="restart"/>
            <w:tcBorders>
              <w:top w:val="nil"/>
              <w:left w:val="nil"/>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兑现时间</w:t>
            </w:r>
          </w:p>
        </w:tc>
        <w:tc>
          <w:tcPr>
            <w:tcW w:w="1109" w:type="dxa"/>
            <w:vMerge w:val="restart"/>
            <w:tcBorders>
              <w:top w:val="nil"/>
              <w:left w:val="nil"/>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是否公示</w:t>
            </w:r>
          </w:p>
        </w:tc>
        <w:tc>
          <w:tcPr>
            <w:tcW w:w="3189" w:type="dxa"/>
            <w:gridSpan w:val="3"/>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满意度调查</w:t>
            </w:r>
          </w:p>
        </w:tc>
        <w:tc>
          <w:tcPr>
            <w:tcW w:w="1117" w:type="dxa"/>
            <w:vMerge w:val="restart"/>
            <w:tcBorders>
              <w:top w:val="nil"/>
              <w:left w:val="nil"/>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被抽查农户签字</w:t>
            </w:r>
          </w:p>
        </w:tc>
      </w:tr>
      <w:tr w:rsidR="006C1EB9">
        <w:trPr>
          <w:trHeight w:val="630"/>
        </w:trPr>
        <w:tc>
          <w:tcPr>
            <w:tcW w:w="668" w:type="dxa"/>
            <w:vMerge/>
            <w:tcBorders>
              <w:top w:val="nil"/>
              <w:left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288" w:type="dxa"/>
            <w:vMerge/>
            <w:tcBorders>
              <w:top w:val="nil"/>
              <w:left w:val="nil"/>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2211" w:type="dxa"/>
            <w:vMerge/>
            <w:tcBorders>
              <w:top w:val="nil"/>
              <w:left w:val="nil"/>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522" w:type="dxa"/>
            <w:vMerge/>
            <w:tcBorders>
              <w:top w:val="nil"/>
              <w:left w:val="nil"/>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664" w:type="dxa"/>
            <w:vMerge/>
            <w:tcBorders>
              <w:top w:val="nil"/>
              <w:left w:val="nil"/>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387" w:type="dxa"/>
            <w:vMerge/>
            <w:tcBorders>
              <w:top w:val="nil"/>
              <w:left w:val="nil"/>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09" w:type="dxa"/>
            <w:vMerge/>
            <w:tcBorders>
              <w:top w:val="nil"/>
              <w:left w:val="nil"/>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0" w:type="dxa"/>
            <w:tcBorders>
              <w:top w:val="single" w:sz="4" w:space="0" w:color="auto"/>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满意</w:t>
            </w:r>
          </w:p>
        </w:tc>
        <w:tc>
          <w:tcPr>
            <w:tcW w:w="1246" w:type="dxa"/>
            <w:tcBorders>
              <w:top w:val="single" w:sz="4" w:space="0" w:color="auto"/>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基本满意</w:t>
            </w:r>
          </w:p>
        </w:tc>
        <w:tc>
          <w:tcPr>
            <w:tcW w:w="833" w:type="dxa"/>
            <w:tcBorders>
              <w:top w:val="single" w:sz="4" w:space="0" w:color="auto"/>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 w:val="20"/>
                <w:szCs w:val="20"/>
              </w:rPr>
              <w:t>不满意</w:t>
            </w:r>
          </w:p>
        </w:tc>
        <w:tc>
          <w:tcPr>
            <w:tcW w:w="1117" w:type="dxa"/>
            <w:vMerge/>
            <w:tcBorders>
              <w:top w:val="single" w:sz="4" w:space="0" w:color="auto"/>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r>
      <w:tr w:rsidR="006C1EB9">
        <w:trPr>
          <w:trHeight w:val="373"/>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1</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07"/>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2</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27"/>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3</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05"/>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4</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25"/>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5</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03"/>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6</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09"/>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7</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15"/>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8</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21"/>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9</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14"/>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10</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419"/>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11</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360"/>
        </w:trPr>
        <w:tc>
          <w:tcPr>
            <w:tcW w:w="668" w:type="dxa"/>
            <w:tcBorders>
              <w:top w:val="nil"/>
              <w:left w:val="single" w:sz="4" w:space="0" w:color="auto"/>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12</w:t>
            </w:r>
          </w:p>
        </w:tc>
        <w:tc>
          <w:tcPr>
            <w:tcW w:w="1288"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211"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522"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664"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38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09"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110"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1246"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833" w:type="dxa"/>
            <w:tcBorders>
              <w:top w:val="nil"/>
              <w:left w:val="nil"/>
              <w:bottom w:val="single" w:sz="4" w:space="0" w:color="auto"/>
              <w:right w:val="single" w:sz="4" w:space="0" w:color="auto"/>
            </w:tcBorders>
            <w:noWrap/>
            <w:vAlign w:val="center"/>
          </w:tcPr>
          <w:p w:rsidR="006C1EB9" w:rsidRDefault="006C1EB9">
            <w:pPr>
              <w:widowControl/>
              <w:spacing w:line="400" w:lineRule="exact"/>
              <w:jc w:val="center"/>
              <w:rPr>
                <w:rFonts w:ascii="方正黑体_GBK" w:eastAsia="方正黑体_GBK" w:hAnsi="方正黑体_GBK" w:cs="方正黑体_GBK"/>
                <w:kern w:val="0"/>
                <w:szCs w:val="21"/>
              </w:rPr>
            </w:pPr>
          </w:p>
        </w:tc>
        <w:tc>
          <w:tcPr>
            <w:tcW w:w="1117" w:type="dxa"/>
            <w:tcBorders>
              <w:top w:val="nil"/>
              <w:left w:val="nil"/>
              <w:bottom w:val="single" w:sz="4" w:space="0" w:color="auto"/>
              <w:right w:val="single" w:sz="4" w:space="0" w:color="auto"/>
            </w:tcBorders>
            <w:noWrap/>
            <w:vAlign w:val="center"/>
          </w:tcPr>
          <w:p w:rsidR="006C1EB9" w:rsidRDefault="003212FD">
            <w:pPr>
              <w:widowControl/>
              <w:spacing w:line="4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522"/>
        </w:trPr>
        <w:tc>
          <w:tcPr>
            <w:tcW w:w="4167" w:type="dxa"/>
            <w:gridSpan w:val="3"/>
            <w:tcBorders>
              <w:top w:val="single" w:sz="4" w:space="0" w:color="auto"/>
              <w:left w:val="nil"/>
              <w:bottom w:val="nil"/>
              <w:right w:val="nil"/>
            </w:tcBorders>
            <w:noWrap/>
            <w:vAlign w:val="center"/>
          </w:tcPr>
          <w:p w:rsidR="006C1EB9" w:rsidRDefault="003212FD">
            <w:pPr>
              <w:widowControl/>
              <w:spacing w:line="400" w:lineRule="exact"/>
              <w:jc w:val="left"/>
              <w:rPr>
                <w:rFonts w:ascii="宋体" w:hAnsi="宋体"/>
                <w:kern w:val="0"/>
                <w:szCs w:val="32"/>
              </w:rPr>
            </w:pPr>
            <w:r>
              <w:rPr>
                <w:rFonts w:ascii="宋体" w:hAnsi="宋体" w:cs="宋体" w:hint="eastAsia"/>
                <w:kern w:val="0"/>
                <w:szCs w:val="32"/>
              </w:rPr>
              <w:t>抽查、调查人员签字：</w:t>
            </w:r>
          </w:p>
        </w:tc>
        <w:tc>
          <w:tcPr>
            <w:tcW w:w="1522" w:type="dxa"/>
            <w:tcBorders>
              <w:top w:val="nil"/>
              <w:left w:val="nil"/>
              <w:bottom w:val="nil"/>
              <w:right w:val="nil"/>
            </w:tcBorders>
            <w:noWrap/>
            <w:vAlign w:val="center"/>
          </w:tcPr>
          <w:p w:rsidR="006C1EB9" w:rsidRDefault="006C1EB9">
            <w:pPr>
              <w:widowControl/>
              <w:spacing w:line="400" w:lineRule="exact"/>
              <w:jc w:val="left"/>
              <w:rPr>
                <w:rFonts w:ascii="宋体" w:hAnsi="宋体"/>
                <w:kern w:val="0"/>
                <w:szCs w:val="32"/>
              </w:rPr>
            </w:pPr>
          </w:p>
        </w:tc>
        <w:tc>
          <w:tcPr>
            <w:tcW w:w="8466" w:type="dxa"/>
            <w:gridSpan w:val="7"/>
            <w:tcBorders>
              <w:top w:val="single" w:sz="4" w:space="0" w:color="auto"/>
              <w:left w:val="nil"/>
              <w:bottom w:val="nil"/>
              <w:right w:val="nil"/>
            </w:tcBorders>
            <w:noWrap/>
            <w:vAlign w:val="center"/>
          </w:tcPr>
          <w:p w:rsidR="006C1EB9" w:rsidRDefault="003212FD">
            <w:pPr>
              <w:widowControl/>
              <w:spacing w:line="400" w:lineRule="exact"/>
              <w:jc w:val="left"/>
              <w:rPr>
                <w:rFonts w:ascii="宋体" w:hAnsi="宋体"/>
                <w:kern w:val="0"/>
                <w:szCs w:val="32"/>
              </w:rPr>
            </w:pPr>
            <w:r>
              <w:rPr>
                <w:rFonts w:ascii="宋体" w:hAnsi="宋体" w:cs="宋体" w:hint="eastAsia"/>
                <w:kern w:val="0"/>
                <w:szCs w:val="32"/>
              </w:rPr>
              <w:t>抽查时间：</w:t>
            </w:r>
            <w:r>
              <w:rPr>
                <w:rFonts w:ascii="宋体" w:hAnsi="宋体" w:cs="宋体" w:hint="eastAsia"/>
                <w:kern w:val="0"/>
                <w:szCs w:val="32"/>
              </w:rPr>
              <w:t xml:space="preserve">       </w:t>
            </w:r>
            <w:r>
              <w:rPr>
                <w:rFonts w:ascii="宋体" w:hAnsi="宋体" w:cs="宋体" w:hint="eastAsia"/>
                <w:kern w:val="0"/>
                <w:szCs w:val="32"/>
              </w:rPr>
              <w:t>年</w:t>
            </w:r>
            <w:r>
              <w:rPr>
                <w:rFonts w:ascii="宋体" w:hAnsi="宋体" w:cs="宋体" w:hint="eastAsia"/>
                <w:kern w:val="0"/>
                <w:szCs w:val="32"/>
              </w:rPr>
              <w:t xml:space="preserve">    </w:t>
            </w:r>
            <w:r>
              <w:rPr>
                <w:rFonts w:ascii="宋体" w:hAnsi="宋体" w:cs="宋体" w:hint="eastAsia"/>
                <w:kern w:val="0"/>
                <w:szCs w:val="32"/>
              </w:rPr>
              <w:t>月</w:t>
            </w:r>
            <w:r>
              <w:rPr>
                <w:rFonts w:ascii="宋体" w:hAnsi="宋体" w:cs="宋体" w:hint="eastAsia"/>
                <w:kern w:val="0"/>
                <w:szCs w:val="32"/>
              </w:rPr>
              <w:t xml:space="preserve">    </w:t>
            </w:r>
            <w:r>
              <w:rPr>
                <w:rFonts w:ascii="宋体" w:hAnsi="宋体" w:cs="宋体" w:hint="eastAsia"/>
                <w:kern w:val="0"/>
                <w:szCs w:val="32"/>
              </w:rPr>
              <w:t>日</w:t>
            </w:r>
          </w:p>
        </w:tc>
      </w:tr>
    </w:tbl>
    <w:p w:rsidR="006C1EB9" w:rsidRDefault="003212FD">
      <w:pPr>
        <w:spacing w:line="400" w:lineRule="exact"/>
        <w:jc w:val="left"/>
        <w:rPr>
          <w:rFonts w:ascii="方正黑体_GBK" w:eastAsia="方正黑体_GBK" w:hAnsi="宋体"/>
          <w:bCs/>
          <w:sz w:val="32"/>
          <w:szCs w:val="32"/>
        </w:rPr>
      </w:pPr>
      <w:r>
        <w:rPr>
          <w:rFonts w:ascii="方正黑体_GBK" w:eastAsia="方正黑体_GBK" w:hAnsi="宋体" w:hint="eastAsia"/>
          <w:bCs/>
          <w:sz w:val="32"/>
          <w:szCs w:val="32"/>
        </w:rPr>
        <w:lastRenderedPageBreak/>
        <w:t>附件</w:t>
      </w:r>
      <w:r>
        <w:rPr>
          <w:rFonts w:ascii="方正黑体_GBK" w:eastAsia="方正黑体_GBK" w:hAnsi="宋体" w:hint="eastAsia"/>
          <w:bCs/>
          <w:sz w:val="32"/>
          <w:szCs w:val="32"/>
        </w:rPr>
        <w:t>6</w:t>
      </w:r>
    </w:p>
    <w:p w:rsidR="006C1EB9" w:rsidRDefault="003212FD">
      <w:pPr>
        <w:spacing w:line="52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2023</w:t>
      </w:r>
      <w:r>
        <w:rPr>
          <w:rFonts w:ascii="方正小标宋_GBK" w:eastAsia="方正小标宋_GBK" w:hAnsi="方正小标宋_GBK" w:cs="方正小标宋_GBK" w:hint="eastAsia"/>
          <w:bCs/>
          <w:kern w:val="0"/>
          <w:sz w:val="44"/>
          <w:szCs w:val="44"/>
        </w:rPr>
        <w:t>年耕地地力保护补贴数据备案表</w:t>
      </w:r>
    </w:p>
    <w:p w:rsidR="006C1EB9" w:rsidRDefault="006C1EB9">
      <w:pPr>
        <w:spacing w:line="520" w:lineRule="exact"/>
        <w:jc w:val="center"/>
        <w:rPr>
          <w:rFonts w:ascii="方正小标宋_GBK" w:eastAsia="方正小标宋_GBK" w:hAnsi="方正小标宋_GBK" w:cs="方正小标宋_GBK"/>
          <w:bCs/>
          <w:kern w:val="0"/>
          <w:sz w:val="44"/>
          <w:szCs w:val="44"/>
        </w:rPr>
      </w:pPr>
    </w:p>
    <w:tbl>
      <w:tblPr>
        <w:tblW w:w="0" w:type="auto"/>
        <w:jc w:val="center"/>
        <w:tblLayout w:type="fixed"/>
        <w:tblLook w:val="04A0"/>
      </w:tblPr>
      <w:tblGrid>
        <w:gridCol w:w="3350"/>
        <w:gridCol w:w="3345"/>
        <w:gridCol w:w="3685"/>
        <w:gridCol w:w="2835"/>
      </w:tblGrid>
      <w:tr w:rsidR="006C1EB9">
        <w:trPr>
          <w:trHeight w:val="630"/>
          <w:jc w:val="center"/>
        </w:trPr>
        <w:tc>
          <w:tcPr>
            <w:tcW w:w="6695" w:type="dxa"/>
            <w:gridSpan w:val="2"/>
            <w:tcBorders>
              <w:top w:val="nil"/>
              <w:left w:val="nil"/>
              <w:bottom w:val="nil"/>
              <w:right w:val="nil"/>
            </w:tcBorders>
            <w:noWrap/>
            <w:vAlign w:val="center"/>
          </w:tcPr>
          <w:p w:rsidR="006C1EB9" w:rsidRDefault="003212FD">
            <w:pPr>
              <w:widowControl/>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填报单位（盖章）：</w:t>
            </w:r>
          </w:p>
        </w:tc>
        <w:tc>
          <w:tcPr>
            <w:tcW w:w="6520" w:type="dxa"/>
            <w:gridSpan w:val="2"/>
            <w:tcBorders>
              <w:top w:val="nil"/>
              <w:left w:val="nil"/>
              <w:bottom w:val="single" w:sz="4" w:space="0" w:color="auto"/>
              <w:right w:val="nil"/>
            </w:tcBorders>
            <w:noWrap/>
            <w:vAlign w:val="center"/>
          </w:tcPr>
          <w:p w:rsidR="006C1EB9" w:rsidRDefault="003212FD">
            <w:pPr>
              <w:widowControl/>
              <w:jc w:val="left"/>
              <w:rPr>
                <w:rFonts w:ascii="宋体" w:hAnsi="宋体"/>
                <w:kern w:val="0"/>
                <w:sz w:val="24"/>
              </w:rPr>
            </w:pPr>
            <w:r>
              <w:rPr>
                <w:rFonts w:ascii="宋体" w:hAnsi="宋体" w:cs="宋体" w:hint="eastAsia"/>
                <w:kern w:val="0"/>
                <w:sz w:val="24"/>
              </w:rPr>
              <w:t xml:space="preserve">             </w:t>
            </w:r>
            <w:r>
              <w:rPr>
                <w:rFonts w:ascii="宋体" w:hAnsi="宋体" w:cs="宋体" w:hint="eastAsia"/>
                <w:kern w:val="0"/>
                <w:sz w:val="24"/>
              </w:rPr>
              <w:t>时间：</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6C1EB9">
        <w:trPr>
          <w:trHeight w:val="810"/>
          <w:jc w:val="center"/>
        </w:trPr>
        <w:tc>
          <w:tcPr>
            <w:tcW w:w="3350" w:type="dxa"/>
            <w:tcBorders>
              <w:top w:val="single" w:sz="4" w:space="0" w:color="auto"/>
              <w:left w:val="single" w:sz="4" w:space="0" w:color="auto"/>
              <w:bottom w:val="nil"/>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村</w:t>
            </w:r>
          </w:p>
        </w:tc>
        <w:tc>
          <w:tcPr>
            <w:tcW w:w="3345" w:type="dxa"/>
            <w:tcBorders>
              <w:top w:val="single" w:sz="4" w:space="0" w:color="auto"/>
              <w:left w:val="nil"/>
              <w:bottom w:val="nil"/>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补贴户数（户）</w:t>
            </w:r>
          </w:p>
        </w:tc>
        <w:tc>
          <w:tcPr>
            <w:tcW w:w="3685" w:type="dxa"/>
            <w:tcBorders>
              <w:top w:val="nil"/>
              <w:left w:val="nil"/>
              <w:bottom w:val="nil"/>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补贴面积</w:t>
            </w:r>
          </w:p>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（亩，保留两位小数）</w:t>
            </w:r>
          </w:p>
        </w:tc>
        <w:tc>
          <w:tcPr>
            <w:tcW w:w="2835" w:type="dxa"/>
            <w:tcBorders>
              <w:top w:val="nil"/>
              <w:left w:val="nil"/>
              <w:bottom w:val="nil"/>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备注</w:t>
            </w:r>
          </w:p>
        </w:tc>
      </w:tr>
      <w:tr w:rsidR="006C1EB9">
        <w:trPr>
          <w:trHeight w:val="585"/>
          <w:jc w:val="center"/>
        </w:trPr>
        <w:tc>
          <w:tcPr>
            <w:tcW w:w="3350" w:type="dxa"/>
            <w:tcBorders>
              <w:top w:val="single" w:sz="4" w:space="0" w:color="auto"/>
              <w:left w:val="single" w:sz="4" w:space="0" w:color="auto"/>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345" w:type="dxa"/>
            <w:tcBorders>
              <w:top w:val="single" w:sz="4" w:space="0" w:color="auto"/>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685" w:type="dxa"/>
            <w:tcBorders>
              <w:top w:val="single" w:sz="4" w:space="0" w:color="auto"/>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835" w:type="dxa"/>
            <w:tcBorders>
              <w:top w:val="single" w:sz="4" w:space="0" w:color="auto"/>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585"/>
          <w:jc w:val="center"/>
        </w:trPr>
        <w:tc>
          <w:tcPr>
            <w:tcW w:w="3350" w:type="dxa"/>
            <w:tcBorders>
              <w:top w:val="nil"/>
              <w:left w:val="single" w:sz="4" w:space="0" w:color="auto"/>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34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68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585"/>
          <w:jc w:val="center"/>
        </w:trPr>
        <w:tc>
          <w:tcPr>
            <w:tcW w:w="3350" w:type="dxa"/>
            <w:tcBorders>
              <w:top w:val="nil"/>
              <w:left w:val="single" w:sz="4" w:space="0" w:color="auto"/>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34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68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585"/>
          <w:jc w:val="center"/>
        </w:trPr>
        <w:tc>
          <w:tcPr>
            <w:tcW w:w="3350" w:type="dxa"/>
            <w:tcBorders>
              <w:top w:val="nil"/>
              <w:left w:val="single" w:sz="4" w:space="0" w:color="auto"/>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34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68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585"/>
          <w:jc w:val="center"/>
        </w:trPr>
        <w:tc>
          <w:tcPr>
            <w:tcW w:w="3350" w:type="dxa"/>
            <w:tcBorders>
              <w:top w:val="nil"/>
              <w:left w:val="single" w:sz="4" w:space="0" w:color="auto"/>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34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68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399"/>
          <w:jc w:val="center"/>
        </w:trPr>
        <w:tc>
          <w:tcPr>
            <w:tcW w:w="3350" w:type="dxa"/>
            <w:tcBorders>
              <w:top w:val="nil"/>
              <w:left w:val="single" w:sz="4" w:space="0" w:color="auto"/>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34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68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585"/>
          <w:jc w:val="center"/>
        </w:trPr>
        <w:tc>
          <w:tcPr>
            <w:tcW w:w="3350" w:type="dxa"/>
            <w:tcBorders>
              <w:top w:val="nil"/>
              <w:left w:val="single" w:sz="4" w:space="0" w:color="auto"/>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合计</w:t>
            </w:r>
          </w:p>
        </w:tc>
        <w:tc>
          <w:tcPr>
            <w:tcW w:w="334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368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6C1EB9" w:rsidRDefault="003212FD">
            <w:pPr>
              <w:widowControl/>
              <w:spacing w:line="28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 xml:space="preserve">　</w:t>
            </w:r>
          </w:p>
        </w:tc>
      </w:tr>
      <w:tr w:rsidR="006C1EB9">
        <w:trPr>
          <w:trHeight w:val="690"/>
          <w:jc w:val="center"/>
        </w:trPr>
        <w:tc>
          <w:tcPr>
            <w:tcW w:w="3350" w:type="dxa"/>
            <w:tcBorders>
              <w:top w:val="nil"/>
              <w:left w:val="nil"/>
              <w:bottom w:val="nil"/>
              <w:right w:val="nil"/>
            </w:tcBorders>
            <w:noWrap/>
            <w:vAlign w:val="center"/>
          </w:tcPr>
          <w:p w:rsidR="006C1EB9" w:rsidRDefault="003212FD">
            <w:pPr>
              <w:widowControl/>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填报人：</w:t>
            </w:r>
            <w:r>
              <w:rPr>
                <w:rFonts w:ascii="方正仿宋_GBK" w:eastAsia="方正仿宋_GBK" w:hAnsi="方正仿宋_GBK" w:cs="方正仿宋_GBK" w:hint="eastAsia"/>
                <w:kern w:val="0"/>
                <w:szCs w:val="21"/>
              </w:rPr>
              <w:t xml:space="preserve">            </w:t>
            </w:r>
          </w:p>
        </w:tc>
        <w:tc>
          <w:tcPr>
            <w:tcW w:w="3345" w:type="dxa"/>
            <w:tcBorders>
              <w:top w:val="nil"/>
              <w:left w:val="nil"/>
              <w:bottom w:val="nil"/>
              <w:right w:val="nil"/>
            </w:tcBorders>
            <w:noWrap/>
            <w:vAlign w:val="center"/>
          </w:tcPr>
          <w:p w:rsidR="006C1EB9" w:rsidRDefault="003212FD">
            <w:pPr>
              <w:widowControl/>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 xml:space="preserve">　</w:t>
            </w:r>
          </w:p>
        </w:tc>
        <w:tc>
          <w:tcPr>
            <w:tcW w:w="6520" w:type="dxa"/>
            <w:gridSpan w:val="2"/>
            <w:tcBorders>
              <w:top w:val="single" w:sz="4" w:space="0" w:color="auto"/>
              <w:left w:val="nil"/>
              <w:bottom w:val="nil"/>
              <w:right w:val="nil"/>
            </w:tcBorders>
            <w:noWrap/>
            <w:vAlign w:val="center"/>
          </w:tcPr>
          <w:p w:rsidR="006C1EB9" w:rsidRDefault="003212FD">
            <w:pPr>
              <w:widowControl/>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 xml:space="preserve">   </w:t>
            </w:r>
            <w:r>
              <w:rPr>
                <w:rFonts w:ascii="方正仿宋_GBK" w:eastAsia="方正仿宋_GBK" w:hAnsi="方正仿宋_GBK" w:cs="方正仿宋_GBK" w:hint="eastAsia"/>
                <w:kern w:val="0"/>
                <w:szCs w:val="21"/>
              </w:rPr>
              <w:t>联系方式：</w:t>
            </w:r>
          </w:p>
        </w:tc>
      </w:tr>
    </w:tbl>
    <w:p w:rsidR="006C1EB9" w:rsidRDefault="006C1EB9">
      <w:pPr>
        <w:widowControl/>
        <w:spacing w:line="320" w:lineRule="exact"/>
        <w:rPr>
          <w:rFonts w:ascii="方正仿宋_GBK" w:eastAsia="方正仿宋_GBK" w:hAnsi="宋体"/>
          <w:kern w:val="0"/>
          <w:sz w:val="24"/>
        </w:rPr>
        <w:sectPr w:rsidR="006C1EB9">
          <w:footerReference w:type="default" r:id="rId10"/>
          <w:pgSz w:w="16838" w:h="11906" w:orient="landscape"/>
          <w:pgMar w:top="1803" w:right="1440" w:bottom="1800" w:left="1440" w:header="851" w:footer="1304" w:gutter="0"/>
          <w:cols w:space="720"/>
          <w:docGrid w:type="lines" w:linePitch="312"/>
        </w:sect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p w:rsidR="006C1EB9" w:rsidRDefault="006C1EB9">
      <w:pPr>
        <w:widowControl/>
        <w:spacing w:line="320" w:lineRule="exact"/>
        <w:rPr>
          <w:rFonts w:ascii="方正仿宋_GBK" w:eastAsia="方正仿宋_GBK" w:hAnsi="宋体"/>
          <w:kern w:val="0"/>
          <w:sz w:val="24"/>
        </w:rPr>
      </w:pPr>
    </w:p>
    <w:tbl>
      <w:tblPr>
        <w:tblpPr w:leftFromText="180" w:rightFromText="180" w:vertAnchor="text" w:horzAnchor="page" w:tblpX="1555" w:tblpY="9427"/>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951"/>
      </w:tblGrid>
      <w:tr w:rsidR="006C1EB9">
        <w:trPr>
          <w:trHeight w:val="590"/>
        </w:trPr>
        <w:tc>
          <w:tcPr>
            <w:tcW w:w="8951" w:type="dxa"/>
            <w:tcBorders>
              <w:top w:val="single" w:sz="8" w:space="0" w:color="auto"/>
              <w:left w:val="nil"/>
              <w:bottom w:val="single" w:sz="8" w:space="0" w:color="auto"/>
              <w:right w:val="nil"/>
            </w:tcBorders>
            <w:noWrap/>
          </w:tcPr>
          <w:p w:rsidR="006C1EB9" w:rsidRDefault="003212FD">
            <w:pPr>
              <w:spacing w:line="500" w:lineRule="exac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重庆市万盛经开区万东镇党政办公室</w:t>
            </w:r>
            <w:r>
              <w:rPr>
                <w:rFonts w:ascii="方正仿宋_GBK" w:eastAsia="方正仿宋_GBK" w:hAnsi="方正仿宋_GBK" w:cs="方正仿宋_GBK" w:hint="eastAsia"/>
                <w:color w:val="000000"/>
                <w:sz w:val="28"/>
                <w:szCs w:val="28"/>
              </w:rPr>
              <w:t xml:space="preserve">       2022</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hint="eastAsia"/>
                <w:color w:val="000000"/>
                <w:sz w:val="28"/>
                <w:szCs w:val="28"/>
              </w:rPr>
              <w:t>7</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hint="eastAsia"/>
                <w:color w:val="000000"/>
                <w:sz w:val="28"/>
                <w:szCs w:val="28"/>
              </w:rPr>
              <w:t>16</w:t>
            </w:r>
            <w:r>
              <w:rPr>
                <w:rFonts w:ascii="方正仿宋_GBK" w:eastAsia="方正仿宋_GBK" w:hAnsi="方正仿宋_GBK" w:cs="方正仿宋_GBK" w:hint="eastAsia"/>
                <w:color w:val="000000"/>
                <w:sz w:val="28"/>
                <w:szCs w:val="28"/>
              </w:rPr>
              <w:t xml:space="preserve">日印发　</w:t>
            </w:r>
          </w:p>
        </w:tc>
      </w:tr>
    </w:tbl>
    <w:p w:rsidR="006C1EB9" w:rsidRDefault="006C1EB9">
      <w:pPr>
        <w:widowControl/>
        <w:spacing w:line="320" w:lineRule="exact"/>
        <w:rPr>
          <w:rFonts w:ascii="方正仿宋_GBK" w:eastAsia="方正仿宋_GBK" w:hAnsi="宋体"/>
          <w:kern w:val="0"/>
          <w:sz w:val="24"/>
        </w:rPr>
      </w:pPr>
    </w:p>
    <w:p w:rsidR="006C1EB9" w:rsidRDefault="006C1EB9"/>
    <w:p w:rsidR="006C1EB9" w:rsidRDefault="006C1EB9"/>
    <w:sectPr w:rsidR="006C1EB9" w:rsidSect="006C1EB9">
      <w:pgSz w:w="11906" w:h="16838"/>
      <w:pgMar w:top="1440" w:right="1800"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B9" w:rsidRDefault="006C1EB9" w:rsidP="006C1EB9">
      <w:r>
        <w:separator/>
      </w:r>
    </w:p>
  </w:endnote>
  <w:endnote w:type="continuationSeparator" w:id="1">
    <w:p w:rsidR="006C1EB9" w:rsidRDefault="006C1EB9" w:rsidP="006C1E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B9" w:rsidRDefault="006C1EB9">
    <w:pPr>
      <w:pStyle w:val="a3"/>
    </w:pPr>
    <w:r>
      <w:pict>
        <v:shapetype id="_x0000_t202" coordsize="21600,21600" o:spt="202" path="m,l,21600r21600,l21600,xe">
          <v:stroke joinstyle="miter"/>
          <v:path gradientshapeok="t" o:connecttype="rect"/>
        </v:shapetype>
        <v:shape id="_x0000_s3075" type="#_x0000_t202" style="position:absolute;margin-left:44.4pt;margin-top:-9pt;width:84.4pt;height:2in;z-index:251659264;mso-position-horizontal:outside;mso-position-horizontal-relative:margin;mso-width-relative:page;mso-height-relative:page" o:gfxdata="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Uy/m1AAAAAgBAAAPAAAAAAAAAAEAIAAAACIAAABkcnMvZG93&#10;bnJldi54bWxQSwECFAAUAAAACACHTuJAPNvw6MsBAACdAwAADgAAAAAAAAABACAAAAAjAQAAZHJz&#10;L2Uyb0RvYy54bWxQSwUGAAAAAAYABgBZAQAAYAUAAAAA&#10;" filled="f" stroked="f">
          <v:textbox style="mso-fit-shape-to-text:t" inset="0,0,0,0">
            <w:txbxContent>
              <w:p w:rsidR="006C1EB9" w:rsidRDefault="003212FD">
                <w:pPr>
                  <w:pStyle w:val="a3"/>
                  <w:ind w:firstLineChars="100" w:firstLine="280"/>
                </w:pPr>
                <w:r>
                  <w:rPr>
                    <w:rFonts w:ascii="宋体" w:hAnsi="宋体" w:cs="宋体" w:hint="eastAsia"/>
                    <w:sz w:val="28"/>
                    <w:szCs w:val="28"/>
                  </w:rPr>
                  <w:t>—</w:t>
                </w:r>
                <w:r>
                  <w:rPr>
                    <w:rFonts w:ascii="宋体" w:hAnsi="宋体" w:cs="宋体" w:hint="eastAsia"/>
                    <w:sz w:val="28"/>
                    <w:szCs w:val="28"/>
                  </w:rPr>
                  <w:t xml:space="preserve"> </w:t>
                </w:r>
                <w:r w:rsidR="006C1EB9">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C1EB9">
                  <w:rPr>
                    <w:rFonts w:ascii="宋体" w:hAnsi="宋体" w:cs="宋体" w:hint="eastAsia"/>
                    <w:sz w:val="28"/>
                    <w:szCs w:val="28"/>
                  </w:rPr>
                  <w:fldChar w:fldCharType="separate"/>
                </w:r>
                <w:r>
                  <w:rPr>
                    <w:rFonts w:ascii="宋体" w:hAnsi="宋体" w:cs="宋体"/>
                    <w:noProof/>
                    <w:sz w:val="28"/>
                    <w:szCs w:val="28"/>
                  </w:rPr>
                  <w:t>1</w:t>
                </w:r>
                <w:r w:rsidR="006C1EB9">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B9" w:rsidRDefault="006C1EB9">
    <w:pPr>
      <w:pStyle w:val="a3"/>
    </w:pPr>
    <w:r>
      <w:pict>
        <v:shapetype id="_x0000_t202" coordsize="21600,21600" o:spt="202" path="m,l,21600r21600,l21600,xe">
          <v:stroke joinstyle="miter"/>
          <v:path gradientshapeok="t" o:connecttype="rect"/>
        </v:shapetype>
        <v:shape id="_x0000_s3074" type="#_x0000_t202" style="position:absolute;margin-left:44.4pt;margin-top:-9pt;width:84.4pt;height:2in;z-index:251660288;mso-position-horizontal:outside;mso-position-horizontal-relative:margin;mso-width-relative:page;mso-height-relative:page" o:gfxdata="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Uy/m1AAAAAgBAAAPAAAAAAAAAAEAIAAAACIAAABkcnMvZG93&#10;bnJldi54bWxQSwECFAAUAAAACACHTuJA7PArQcsBAACdAwAADgAAAAAAAAABACAAAAAjAQAAZHJz&#10;L2Uyb0RvYy54bWxQSwUGAAAAAAYABgBZAQAAYAUAAAAA&#10;" filled="f" stroked="f">
          <v:textbox style="mso-fit-shape-to-text:t" inset="0,0,0,0">
            <w:txbxContent>
              <w:p w:rsidR="006C1EB9" w:rsidRDefault="003212FD">
                <w:pPr>
                  <w:pStyle w:val="a3"/>
                  <w:ind w:firstLineChars="100" w:firstLine="280"/>
                </w:pPr>
                <w:r>
                  <w:rPr>
                    <w:rFonts w:ascii="宋体" w:hAnsi="宋体" w:cs="宋体" w:hint="eastAsia"/>
                    <w:sz w:val="28"/>
                    <w:szCs w:val="28"/>
                  </w:rPr>
                  <w:t>—</w:t>
                </w:r>
                <w:r>
                  <w:rPr>
                    <w:rFonts w:ascii="宋体" w:hAnsi="宋体" w:cs="宋体" w:hint="eastAsia"/>
                    <w:sz w:val="28"/>
                    <w:szCs w:val="28"/>
                  </w:rPr>
                  <w:t xml:space="preserve"> </w:t>
                </w:r>
                <w:r w:rsidR="006C1EB9">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C1EB9">
                  <w:rPr>
                    <w:rFonts w:ascii="宋体" w:hAnsi="宋体" w:cs="宋体" w:hint="eastAsia"/>
                    <w:sz w:val="28"/>
                    <w:szCs w:val="28"/>
                  </w:rPr>
                  <w:fldChar w:fldCharType="separate"/>
                </w:r>
                <w:r>
                  <w:rPr>
                    <w:rFonts w:ascii="宋体" w:hAnsi="宋体" w:cs="宋体"/>
                    <w:noProof/>
                    <w:sz w:val="28"/>
                    <w:szCs w:val="28"/>
                  </w:rPr>
                  <w:t>13</w:t>
                </w:r>
                <w:r w:rsidR="006C1EB9">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B9" w:rsidRDefault="006C1EB9">
    <w:pPr>
      <w:pStyle w:val="a3"/>
    </w:pPr>
    <w:r>
      <w:pict>
        <v:shapetype id="_x0000_t202" coordsize="21600,21600" o:spt="202" path="m,l,21600r21600,l21600,xe">
          <v:stroke joinstyle="miter"/>
          <v:path gradientshapeok="t" o:connecttype="rect"/>
        </v:shapetype>
        <v:shape id="_x0000_s3073" type="#_x0000_t202" style="position:absolute;margin-left:44.4pt;margin-top:-9pt;width:84.4pt;height:2in;z-index:251661312;mso-position-horizontal:outside;mso-position-horizontal-relative:margin;mso-width-relative:page;mso-height-relative:page" o:gfxdata="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Uy/m1AAAAAgBAAAPAAAAAAAAAAEAIAAAACIAAABkcnMvZG93&#10;bnJldi54bWxQSwECFAAUAAAACACHTuJAKidO88sBAACdAwAADgAAAAAAAAABACAAAAAjAQAAZHJz&#10;L2Uyb0RvYy54bWxQSwUGAAAAAAYABgBZAQAAYAUAAAAA&#10;" filled="f" stroked="f">
          <v:textbox style="mso-fit-shape-to-text:t" inset="0,0,0,0">
            <w:txbxContent>
              <w:p w:rsidR="006C1EB9" w:rsidRDefault="003212FD">
                <w:pPr>
                  <w:pStyle w:val="a3"/>
                  <w:ind w:firstLineChars="100" w:firstLine="280"/>
                </w:pPr>
                <w:r>
                  <w:rPr>
                    <w:rFonts w:ascii="宋体" w:hAnsi="宋体" w:cs="宋体" w:hint="eastAsia"/>
                    <w:sz w:val="28"/>
                    <w:szCs w:val="28"/>
                  </w:rPr>
                  <w:t>—</w:t>
                </w:r>
                <w:r>
                  <w:rPr>
                    <w:rFonts w:ascii="宋体" w:hAnsi="宋体" w:cs="宋体" w:hint="eastAsia"/>
                    <w:sz w:val="28"/>
                    <w:szCs w:val="28"/>
                  </w:rPr>
                  <w:t xml:space="preserve"> </w:t>
                </w:r>
                <w:r w:rsidR="006C1EB9">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C1EB9">
                  <w:rPr>
                    <w:rFonts w:ascii="宋体" w:hAnsi="宋体" w:cs="宋体" w:hint="eastAsia"/>
                    <w:sz w:val="28"/>
                    <w:szCs w:val="28"/>
                  </w:rPr>
                  <w:fldChar w:fldCharType="separate"/>
                </w:r>
                <w:r>
                  <w:rPr>
                    <w:rFonts w:ascii="宋体" w:hAnsi="宋体" w:cs="宋体"/>
                    <w:noProof/>
                    <w:sz w:val="28"/>
                    <w:szCs w:val="28"/>
                  </w:rPr>
                  <w:t>16</w:t>
                </w:r>
                <w:r w:rsidR="006C1EB9">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B9" w:rsidRDefault="006C1EB9" w:rsidP="006C1EB9">
      <w:r>
        <w:separator/>
      </w:r>
    </w:p>
  </w:footnote>
  <w:footnote w:type="continuationSeparator" w:id="1">
    <w:p w:rsidR="006C1EB9" w:rsidRDefault="006C1EB9" w:rsidP="006C1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cumentProtection w:edit="readOnly" w:enforcement="1" w:cryptProviderType="rsaFull" w:cryptAlgorithmClass="hash" w:cryptAlgorithmType="typeAny" w:cryptAlgorithmSid="4" w:cryptSpinCount="50000" w:hash="Mueprryg6ApjUFn21eXE8yhdsW0=" w:salt="UNofMEHGf8iwbyKHgXrPwg=="/>
  <w:defaultTabStop w:val="420"/>
  <w:drawingGridVerticalSpacing w:val="156"/>
  <w:displayHorizontalDrawingGridEvery w:val="0"/>
  <w:displayVerticalDrawingGridEvery w:val="2"/>
  <w:characterSpacingControl w:val="compressPunctuation"/>
  <w:hdrShapeDefaults>
    <o:shapedefaults v:ext="edit" spidmax="3079"/>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YxNjk3ZjVmM2VjMGFhODIyNDc0YmU2NjkzZWNjODkifQ=="/>
    <w:docVar w:name="DocumentID" w:val="{00248B50-2B07-4FE4-8FD0-573982EB6538}"/>
    <w:docVar w:name="DocumentName" w:val="万东府发〔2022〕15号-关于印发万东镇2022年耕地地力保护和种粮大户补贴工作实施方案的通知"/>
  </w:docVars>
  <w:rsids>
    <w:rsidRoot w:val="2C822803"/>
    <w:rsid w:val="003212FD"/>
    <w:rsid w:val="006C1EB9"/>
    <w:rsid w:val="00915699"/>
    <w:rsid w:val="2C8228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EB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6C1EB9"/>
    <w:pPr>
      <w:tabs>
        <w:tab w:val="center" w:pos="4153"/>
        <w:tab w:val="right" w:pos="8306"/>
      </w:tabs>
      <w:snapToGrid w:val="0"/>
      <w:jc w:val="left"/>
    </w:pPr>
    <w:rPr>
      <w:sz w:val="18"/>
    </w:rPr>
  </w:style>
  <w:style w:type="paragraph" w:styleId="a4">
    <w:name w:val="header"/>
    <w:basedOn w:val="a"/>
    <w:link w:val="Char"/>
    <w:rsid w:val="009156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569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896</Words>
  <Characters>5112</Characters>
  <Application>Microsoft Office Word</Application>
  <DocSecurity>8</DocSecurity>
  <Lines>42</Lines>
  <Paragraphs>11</Paragraphs>
  <ScaleCrop>false</ScaleCrop>
  <Company>微软用户</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薄</dc:creator>
  <cp:lastModifiedBy>万东镇</cp:lastModifiedBy>
  <cp:revision>3</cp:revision>
  <dcterms:created xsi:type="dcterms:W3CDTF">2022-10-11T03:22:00Z</dcterms:created>
  <dcterms:modified xsi:type="dcterms:W3CDTF">2022-10-11T03:28:00Z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7A10617ACCBF4099AD8603DBC29102B2</vt:lpwstr>
  </property>
</Properties>
</file>