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94" w:lineRule="exact"/>
        <w:ind w:right="0" w:rightChars="0"/>
        <w:textAlignment w:val="auto"/>
        <w:rPr>
          <w:rFonts w:hint="default" w:ascii="Times New Roman" w:hAnsi="Times New Roman" w:eastAsia="方正黑体_GBK" w:cs="Times New Roman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0"/>
          <w:w w:val="1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pacing w:val="0"/>
          <w:w w:val="100"/>
          <w:sz w:val="32"/>
          <w:szCs w:val="32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pacing w:line="594" w:lineRule="exact"/>
        <w:textAlignment w:val="auto"/>
        <w:rPr>
          <w:rFonts w:hint="default"/>
          <w:spacing w:val="0"/>
          <w:w w:val="100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pacing w:before="0" w:beforeAutospacing="0" w:after="0" w:afterAutospacing="0" w:line="594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F0F0F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F0F0F"/>
          <w:spacing w:val="0"/>
          <w:w w:val="100"/>
          <w:sz w:val="44"/>
          <w:szCs w:val="44"/>
        </w:rPr>
        <w:t>健康家庭创建标准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pacing w:before="0" w:beforeAutospacing="0" w:after="0" w:afterAutospacing="0" w:line="594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F0F0F"/>
          <w:spacing w:val="0"/>
          <w:w w:val="100"/>
          <w:sz w:val="44"/>
          <w:szCs w:val="44"/>
        </w:rPr>
      </w:pPr>
    </w:p>
    <w:p>
      <w:pPr>
        <w:pStyle w:val="13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F0F0F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F0F0F"/>
          <w:spacing w:val="0"/>
          <w:w w:val="1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color w:val="0F0F0F"/>
          <w:spacing w:val="0"/>
          <w:w w:val="100"/>
          <w:sz w:val="32"/>
          <w:szCs w:val="32"/>
        </w:rPr>
        <w:t>生活环境</w:t>
      </w:r>
      <w:r>
        <w:rPr>
          <w:rFonts w:hint="default" w:ascii="Times New Roman" w:hAnsi="Times New Roman" w:eastAsia="方正黑体_GBK" w:cs="Times New Roman"/>
          <w:color w:val="0F0F0F"/>
          <w:spacing w:val="0"/>
          <w:w w:val="100"/>
          <w:sz w:val="32"/>
          <w:szCs w:val="32"/>
          <w:lang w:val="en-US" w:eastAsia="zh-CN"/>
        </w:rPr>
        <w:t>卫生安全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家庭房前房后及周围环境整洁卫生、无四害滋生。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家庭厕所干净整洁（农村为无害化卫生厕所），饮用水安全、卫生。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家中备有体温计、体重秤、血压计等健康自测设备。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家中定期排查水、电、煤气等安全隐患，适量储备应急物品和药品。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F0F0F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F0F0F"/>
          <w:spacing w:val="0"/>
          <w:w w:val="100"/>
          <w:sz w:val="32"/>
          <w:szCs w:val="32"/>
          <w:lang w:val="en-US" w:eastAsia="zh-CN"/>
        </w:rPr>
        <w:t>二、生活习惯文明健康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家庭成员讲究个人卫生，勤洗手、早晚刷牙、不共用毛巾和洗漱用品，外出就餐使用公勺公筷，不随地吐痰。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家庭日常食谱食物多样，谷类为主，多吃蔬果、奶类、大豆，适量吃鱼、禽、蛋、瘦肉，控制盐油糖，少吃烟熏、腌制食品，烹制食物时生熟分开，不食用野生动物，不采食野菌。倡导健康消费理念，不购买、不消费假冒伪劣食品。践行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光盘行动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家庭成员经常运动，减少久坐，选择适合自己的运动方式，外出优先选择步行、自行车或公共交通等出行方式，作息规律，保证充足睡眠。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家庭成员不吸烟，吸烟者尽早戒烟，提倡安全性行为，无赌博、酗酒、吸毒等不良行为。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垃圾定点分类投放，文明饲养禽畜宠物，积极灭除老鼠、蚊子、苍蝇、蟑螂。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定期进行健康体检，积极签约家庭医生，生病时去正规医疗卫生机构就诊，主动到辖区基层医疗卫生机构建立健康档案。家中慢性病患者遵医嘱治疗，重视自我健康管理。倡导优生优育，促进儿童早期发展和健康成长。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合理安全使用互联网，避免网络成瘾。控制孩子使用电子屏幕的时间。支持无偿献血等社会公益活动。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F0F0F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F0F0F"/>
          <w:spacing w:val="0"/>
          <w:w w:val="10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color w:val="0F0F0F"/>
          <w:spacing w:val="0"/>
          <w:w w:val="100"/>
          <w:sz w:val="32"/>
          <w:szCs w:val="32"/>
        </w:rPr>
        <w:t>家庭氛围</w:t>
      </w:r>
      <w:r>
        <w:rPr>
          <w:rFonts w:hint="default" w:ascii="Times New Roman" w:hAnsi="Times New Roman" w:eastAsia="方正黑体_GBK" w:cs="Times New Roman"/>
          <w:color w:val="0F0F0F"/>
          <w:spacing w:val="0"/>
          <w:w w:val="100"/>
          <w:sz w:val="32"/>
          <w:szCs w:val="32"/>
          <w:lang w:val="en-US" w:eastAsia="zh-CN"/>
        </w:rPr>
        <w:t>和谐幸福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家庭成员之间关系融洽、和睦相处、互敬互爱、互信互谅、互帮互助。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父母与子女之间沟通良好，父母对子女要有正确的教养态度和方法，保持民主、和谐、平等的融洽气氛。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家庭成员追究健康、崇尚科学，拥有健康的人格、心态、体魄、幸福的家庭生活。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 w:val="0"/>
        <w:autoSpaceDN w:val="0"/>
        <w:bidi w:val="0"/>
        <w:adjustRightInd/>
        <w:snapToGrid/>
        <w:spacing w:before="0" w:beforeAutospacing="0" w:after="0" w:afterAutospacing="0" w:line="594" w:lineRule="exact"/>
        <w:ind w:left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 w:bidi="ar-SA"/>
        </w:rPr>
        <w:t>邻里团结、互助互爱，乐善好施、乐于助人，关爱妇女儿童和弱势群体，积极参与公益活动，拥有良好的社会形象。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pacing w:beforeAutospacing="0" w:afterAutospacing="0" w:line="594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cs="Times New Roman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0200CF"/>
    <w:multiLevelType w:val="multilevel"/>
    <w:tmpl w:val="F50200CF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eastAsia="方正黑体_GBK"/>
        <w:sz w:val="32"/>
        <w:szCs w:val="32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 w:ascii="宋体" w:hAnsi="宋体" w:eastAsia="方正楷体_GBK" w:cs="Times New Roman"/>
        <w:sz w:val="32"/>
        <w:szCs w:val="32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 w:ascii="宋体" w:hAnsi="宋体" w:eastAsia="方正仿宋_GBK"/>
        <w:b/>
        <w:sz w:val="32"/>
        <w:szCs w:val="32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jRjMzBlNDBiZjY1MjFlMzM5MTA2MWM5ZjkyNTkifQ=="/>
  </w:docVars>
  <w:rsids>
    <w:rsidRoot w:val="00000000"/>
    <w:rsid w:val="050160E8"/>
    <w:rsid w:val="06F32804"/>
    <w:rsid w:val="0AC76C22"/>
    <w:rsid w:val="10765E20"/>
    <w:rsid w:val="31A90EA3"/>
    <w:rsid w:val="35EA751E"/>
    <w:rsid w:val="4108600E"/>
    <w:rsid w:val="45E16706"/>
    <w:rsid w:val="63056E93"/>
    <w:rsid w:val="79FB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94" w:lineRule="exact"/>
      <w:ind w:firstLine="640" w:firstLineChars="200"/>
      <w:outlineLvl w:val="0"/>
    </w:pPr>
    <w:rPr>
      <w:rFonts w:ascii="Calibri" w:hAnsi="Calibri" w:eastAsia="方正黑体_GBK" w:cs="Times New Roman"/>
      <w:kern w:val="32"/>
      <w:sz w:val="32"/>
      <w:szCs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594" w:lineRule="exact"/>
      <w:ind w:firstLine="400" w:firstLineChars="0"/>
      <w:outlineLvl w:val="2"/>
    </w:pPr>
    <w:rPr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iPriority w:val="0"/>
  </w:style>
  <w:style w:type="table" w:default="1" w:styleId="1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Body Text"/>
    <w:basedOn w:val="1"/>
    <w:uiPriority w:val="0"/>
    <w:pPr>
      <w:spacing w:after="120" w:afterLines="0" w:afterAutospacing="0"/>
    </w:p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4">
    <w:name w:val="Title"/>
    <w:basedOn w:val="1"/>
    <w:next w:val="1"/>
    <w:qFormat/>
    <w:uiPriority w:val="0"/>
    <w:pPr>
      <w:spacing w:beforeLines="0" w:beforeAutospacing="0" w:afterLines="0" w:afterAutospacing="0" w:line="594" w:lineRule="exact"/>
      <w:ind w:firstLine="0" w:firstLineChars="0"/>
      <w:jc w:val="center"/>
      <w:outlineLvl w:val="0"/>
    </w:pPr>
    <w:rPr>
      <w:rFonts w:ascii="Arial" w:hAnsi="Arial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2021-01-04T09:28:00Z</dcterms:created>
  <dc:creator>Administrator.USER-20191028SB</dc:creator>
  <cp:lastModifiedBy>.</cp:lastModifiedBy>
  <dcterms:modified xsi:type="dcterms:W3CDTF">2022-10-21T07:17:22Z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A6A1292CFD4A435DB62C0D4BF795C218</vt:lpwstr>
  </property>
</Properties>
</file>