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 xml:space="preserve">附件 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spacing w:line="360" w:lineRule="auto"/>
        <w:ind w:firstLine="110" w:firstLineChars="50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>重庆市万盛经开区人力社保信息档案中心</w:t>
      </w:r>
      <w:r>
        <w:rPr>
          <w:rFonts w:ascii="宋体" w:hAnsi="宋体"/>
          <w:color w:val="auto"/>
          <w:sz w:val="22"/>
          <w:szCs w:val="28"/>
        </w:rPr>
        <w:t xml:space="preserve">              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73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color w:val="auto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b/>
                <w:color w:val="auto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>
            <w:pPr>
              <w:spacing w:afterLines="50"/>
              <w:jc w:val="left"/>
              <w:rPr>
                <w:rFonts w:ascii="宋体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以上信息填写真实有效。如发现不实，愿意承担相应后果和相关责任。</w:t>
            </w:r>
            <w:r>
              <w:rPr>
                <w:rFonts w:ascii="宋体" w:hAnsi="宋体"/>
                <w:color w:val="auto"/>
              </w:rPr>
              <w:t xml:space="preserve">                      </w:t>
            </w:r>
          </w:p>
          <w:p>
            <w:pPr>
              <w:spacing w:line="400" w:lineRule="exact"/>
              <w:ind w:right="840" w:firstLine="3780" w:firstLineChars="1800"/>
              <w:rPr>
                <w:rFonts w:hint="default" w:asci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本人签名：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jc w:val="both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负责</w:t>
            </w:r>
            <w:r>
              <w:rPr>
                <w:rFonts w:hint="eastAsia" w:ascii="宋体" w:hAnsi="宋体"/>
                <w:color w:val="auto"/>
                <w:szCs w:val="21"/>
              </w:rPr>
              <w:t>人：　　　　　　年　　月　　日</w:t>
            </w: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DWy4gm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0EEB"/>
    <w:rsid w:val="00204C15"/>
    <w:rsid w:val="00791DC9"/>
    <w:rsid w:val="00E16105"/>
    <w:rsid w:val="0145036B"/>
    <w:rsid w:val="016C4B3C"/>
    <w:rsid w:val="01C4601A"/>
    <w:rsid w:val="01CA0163"/>
    <w:rsid w:val="02516D81"/>
    <w:rsid w:val="03215A92"/>
    <w:rsid w:val="04674575"/>
    <w:rsid w:val="04A86D83"/>
    <w:rsid w:val="052C75F9"/>
    <w:rsid w:val="058E34A9"/>
    <w:rsid w:val="05B00A9C"/>
    <w:rsid w:val="088A22D4"/>
    <w:rsid w:val="08BE0228"/>
    <w:rsid w:val="09520739"/>
    <w:rsid w:val="09C71DF1"/>
    <w:rsid w:val="0A9B7028"/>
    <w:rsid w:val="0B033F33"/>
    <w:rsid w:val="0CC43CAB"/>
    <w:rsid w:val="0D466DCA"/>
    <w:rsid w:val="0F307F6D"/>
    <w:rsid w:val="12730593"/>
    <w:rsid w:val="12FB5E99"/>
    <w:rsid w:val="13DB295C"/>
    <w:rsid w:val="14BA1B3B"/>
    <w:rsid w:val="151346F7"/>
    <w:rsid w:val="15414457"/>
    <w:rsid w:val="15872EDB"/>
    <w:rsid w:val="16350284"/>
    <w:rsid w:val="165E5744"/>
    <w:rsid w:val="166163A4"/>
    <w:rsid w:val="1736562B"/>
    <w:rsid w:val="177E29F1"/>
    <w:rsid w:val="17B30BC1"/>
    <w:rsid w:val="18A5524D"/>
    <w:rsid w:val="199C24F2"/>
    <w:rsid w:val="1D3D24D5"/>
    <w:rsid w:val="1DD04CFD"/>
    <w:rsid w:val="1EA21E79"/>
    <w:rsid w:val="1EAE5865"/>
    <w:rsid w:val="1F7E29F4"/>
    <w:rsid w:val="1F9A44B8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6046309"/>
    <w:rsid w:val="278074CE"/>
    <w:rsid w:val="28CE1F72"/>
    <w:rsid w:val="29B405D7"/>
    <w:rsid w:val="2A3E1661"/>
    <w:rsid w:val="2AB022C2"/>
    <w:rsid w:val="2AC323D8"/>
    <w:rsid w:val="2BBA6E03"/>
    <w:rsid w:val="2BF60133"/>
    <w:rsid w:val="2C09628B"/>
    <w:rsid w:val="2C163113"/>
    <w:rsid w:val="2D7F7D9E"/>
    <w:rsid w:val="2DC21F60"/>
    <w:rsid w:val="2EA50EBD"/>
    <w:rsid w:val="2EAD6D0E"/>
    <w:rsid w:val="2ED851AF"/>
    <w:rsid w:val="2EE4297A"/>
    <w:rsid w:val="318867AA"/>
    <w:rsid w:val="322F2F1D"/>
    <w:rsid w:val="32E071C7"/>
    <w:rsid w:val="331E78FB"/>
    <w:rsid w:val="33570188"/>
    <w:rsid w:val="33E021CB"/>
    <w:rsid w:val="345132EA"/>
    <w:rsid w:val="34CB48DB"/>
    <w:rsid w:val="34FE21B2"/>
    <w:rsid w:val="35B81B51"/>
    <w:rsid w:val="366F2555"/>
    <w:rsid w:val="36B15914"/>
    <w:rsid w:val="36E94121"/>
    <w:rsid w:val="374A20CA"/>
    <w:rsid w:val="3806597E"/>
    <w:rsid w:val="386022F8"/>
    <w:rsid w:val="395F74F0"/>
    <w:rsid w:val="3A0A08A7"/>
    <w:rsid w:val="3A535F0F"/>
    <w:rsid w:val="3A5D5ECE"/>
    <w:rsid w:val="3A7B7C2B"/>
    <w:rsid w:val="3B5A210F"/>
    <w:rsid w:val="3CBB7014"/>
    <w:rsid w:val="3CBE4903"/>
    <w:rsid w:val="3ED45D43"/>
    <w:rsid w:val="3F0F02E9"/>
    <w:rsid w:val="3FFA03D7"/>
    <w:rsid w:val="407A4E64"/>
    <w:rsid w:val="4157696D"/>
    <w:rsid w:val="416F5CCA"/>
    <w:rsid w:val="418D0BCB"/>
    <w:rsid w:val="436D2D84"/>
    <w:rsid w:val="44844E52"/>
    <w:rsid w:val="44FF5A4B"/>
    <w:rsid w:val="45562DEF"/>
    <w:rsid w:val="467C72BE"/>
    <w:rsid w:val="473837FF"/>
    <w:rsid w:val="47524551"/>
    <w:rsid w:val="478B33BB"/>
    <w:rsid w:val="48550CFF"/>
    <w:rsid w:val="48681C28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526A86"/>
    <w:rsid w:val="4DC62021"/>
    <w:rsid w:val="4DF50779"/>
    <w:rsid w:val="4DFA3CD4"/>
    <w:rsid w:val="4E0D2E03"/>
    <w:rsid w:val="4E4161F4"/>
    <w:rsid w:val="4E7A1BB8"/>
    <w:rsid w:val="4FDA2089"/>
    <w:rsid w:val="505D388D"/>
    <w:rsid w:val="50996697"/>
    <w:rsid w:val="53542334"/>
    <w:rsid w:val="53663EE8"/>
    <w:rsid w:val="548D54A0"/>
    <w:rsid w:val="54D60900"/>
    <w:rsid w:val="54E35431"/>
    <w:rsid w:val="552A3646"/>
    <w:rsid w:val="558B096C"/>
    <w:rsid w:val="56705C1D"/>
    <w:rsid w:val="57210F8B"/>
    <w:rsid w:val="57F30C00"/>
    <w:rsid w:val="582A6233"/>
    <w:rsid w:val="58571E5B"/>
    <w:rsid w:val="58761B4D"/>
    <w:rsid w:val="58CF252E"/>
    <w:rsid w:val="5B965A52"/>
    <w:rsid w:val="5D553E7D"/>
    <w:rsid w:val="5DCD1FB5"/>
    <w:rsid w:val="5E291C90"/>
    <w:rsid w:val="5F940713"/>
    <w:rsid w:val="5FB05B6F"/>
    <w:rsid w:val="5FD5491D"/>
    <w:rsid w:val="5FDB1567"/>
    <w:rsid w:val="60B000D0"/>
    <w:rsid w:val="61D77F7A"/>
    <w:rsid w:val="62065379"/>
    <w:rsid w:val="62AE0FE5"/>
    <w:rsid w:val="631C2222"/>
    <w:rsid w:val="63CC507E"/>
    <w:rsid w:val="63FE76C7"/>
    <w:rsid w:val="6445410C"/>
    <w:rsid w:val="64E67BC6"/>
    <w:rsid w:val="64F90805"/>
    <w:rsid w:val="65665842"/>
    <w:rsid w:val="657C68BD"/>
    <w:rsid w:val="65E55C96"/>
    <w:rsid w:val="663B5965"/>
    <w:rsid w:val="66492CF0"/>
    <w:rsid w:val="677621C8"/>
    <w:rsid w:val="679020DB"/>
    <w:rsid w:val="69A84A18"/>
    <w:rsid w:val="6A0105D4"/>
    <w:rsid w:val="6AEC2630"/>
    <w:rsid w:val="6B7E5A59"/>
    <w:rsid w:val="6BE0172E"/>
    <w:rsid w:val="6BF72DA3"/>
    <w:rsid w:val="6D646BC3"/>
    <w:rsid w:val="6DA10178"/>
    <w:rsid w:val="6F6165BB"/>
    <w:rsid w:val="6FEC61E2"/>
    <w:rsid w:val="6FF404FF"/>
    <w:rsid w:val="70380D2E"/>
    <w:rsid w:val="70A56013"/>
    <w:rsid w:val="711C0CEB"/>
    <w:rsid w:val="71B80B6B"/>
    <w:rsid w:val="727C6B8D"/>
    <w:rsid w:val="7281161E"/>
    <w:rsid w:val="73616B0A"/>
    <w:rsid w:val="73923477"/>
    <w:rsid w:val="73F52A5B"/>
    <w:rsid w:val="741F43DA"/>
    <w:rsid w:val="74343E49"/>
    <w:rsid w:val="749E1E68"/>
    <w:rsid w:val="74FA6937"/>
    <w:rsid w:val="756A0CAA"/>
    <w:rsid w:val="757D19B3"/>
    <w:rsid w:val="75B85DD4"/>
    <w:rsid w:val="76097E65"/>
    <w:rsid w:val="76517D06"/>
    <w:rsid w:val="76780266"/>
    <w:rsid w:val="76B63E5C"/>
    <w:rsid w:val="76C624DA"/>
    <w:rsid w:val="76EC5346"/>
    <w:rsid w:val="770F404E"/>
    <w:rsid w:val="776013D5"/>
    <w:rsid w:val="77E64CBF"/>
    <w:rsid w:val="7A401429"/>
    <w:rsid w:val="7A715A57"/>
    <w:rsid w:val="7AFE260C"/>
    <w:rsid w:val="7D215E61"/>
    <w:rsid w:val="7D2E1E4B"/>
    <w:rsid w:val="7D6A1780"/>
    <w:rsid w:val="7EE64F56"/>
    <w:rsid w:val="7F1372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con"/>
    <w:basedOn w:val="7"/>
    <w:qFormat/>
    <w:uiPriority w:val="0"/>
  </w:style>
  <w:style w:type="character" w:customStyle="1" w:styleId="12">
    <w:name w:val="yj-blue"/>
    <w:basedOn w:val="7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13">
    <w:name w:val="hover2"/>
    <w:basedOn w:val="7"/>
    <w:qFormat/>
    <w:uiPriority w:val="0"/>
    <w:rPr>
      <w:b/>
      <w:bCs/>
    </w:rPr>
  </w:style>
  <w:style w:type="character" w:customStyle="1" w:styleId="14">
    <w:name w:val="cur"/>
    <w:basedOn w:val="7"/>
    <w:qFormat/>
    <w:uiPriority w:val="0"/>
    <w:rPr>
      <w:shd w:val="clear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fill="0662B1"/>
    </w:rPr>
  </w:style>
  <w:style w:type="character" w:customStyle="1" w:styleId="17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18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19">
    <w:name w:val="w100"/>
    <w:basedOn w:val="7"/>
    <w:qFormat/>
    <w:uiPriority w:val="0"/>
  </w:style>
  <w:style w:type="character" w:customStyle="1" w:styleId="20">
    <w:name w:val="yjl"/>
    <w:basedOn w:val="7"/>
    <w:qFormat/>
    <w:uiPriority w:val="0"/>
    <w:rPr>
      <w:color w:val="999999"/>
    </w:rPr>
  </w:style>
  <w:style w:type="character" w:customStyle="1" w:styleId="21">
    <w:name w:val="yjr"/>
    <w:basedOn w:val="7"/>
    <w:qFormat/>
    <w:uiPriority w:val="0"/>
  </w:style>
  <w:style w:type="character" w:customStyle="1" w:styleId="22">
    <w:name w:val="red"/>
    <w:basedOn w:val="7"/>
    <w:qFormat/>
    <w:uiPriority w:val="0"/>
    <w:rPr>
      <w:color w:val="E1211F"/>
    </w:rPr>
  </w:style>
  <w:style w:type="character" w:customStyle="1" w:styleId="23">
    <w:name w:val="red1"/>
    <w:basedOn w:val="7"/>
    <w:qFormat/>
    <w:uiPriority w:val="0"/>
    <w:rPr>
      <w:color w:val="E1211F"/>
      <w:u w:val="single"/>
    </w:rPr>
  </w:style>
  <w:style w:type="character" w:customStyle="1" w:styleId="24">
    <w:name w:val="red2"/>
    <w:basedOn w:val="7"/>
    <w:qFormat/>
    <w:uiPriority w:val="0"/>
    <w:rPr>
      <w:color w:val="E1211F"/>
    </w:rPr>
  </w:style>
  <w:style w:type="character" w:customStyle="1" w:styleId="25">
    <w:name w:val="red3"/>
    <w:basedOn w:val="7"/>
    <w:qFormat/>
    <w:uiPriority w:val="0"/>
    <w:rPr>
      <w:color w:val="E1211F"/>
    </w:rPr>
  </w:style>
  <w:style w:type="character" w:customStyle="1" w:styleId="26">
    <w:name w:val="red4"/>
    <w:basedOn w:val="7"/>
    <w:qFormat/>
    <w:uiPriority w:val="0"/>
    <w:rPr>
      <w:color w:val="E33938"/>
      <w:u w:val="single"/>
    </w:rPr>
  </w:style>
  <w:style w:type="character" w:customStyle="1" w:styleId="27">
    <w:name w:val="red5"/>
    <w:basedOn w:val="7"/>
    <w:qFormat/>
    <w:uiPriority w:val="0"/>
    <w:rPr>
      <w:color w:val="E1211F"/>
    </w:rPr>
  </w:style>
  <w:style w:type="character" w:customStyle="1" w:styleId="28">
    <w:name w:val="tyhl"/>
    <w:basedOn w:val="7"/>
    <w:qFormat/>
    <w:uiPriority w:val="0"/>
    <w:rPr>
      <w:shd w:val="clear" w:fill="FFFFFF"/>
    </w:rPr>
  </w:style>
  <w:style w:type="character" w:customStyle="1" w:styleId="29">
    <w:name w:val="tit17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0">
    <w:name w:val="name"/>
    <w:basedOn w:val="7"/>
    <w:qFormat/>
    <w:uiPriority w:val="0"/>
    <w:rPr>
      <w:color w:val="2760B7"/>
    </w:rPr>
  </w:style>
  <w:style w:type="character" w:customStyle="1" w:styleId="31">
    <w:name w:val="con4"/>
    <w:basedOn w:val="7"/>
    <w:qFormat/>
    <w:uiPriority w:val="0"/>
  </w:style>
  <w:style w:type="character" w:customStyle="1" w:styleId="32">
    <w:name w:val="cur13"/>
    <w:basedOn w:val="7"/>
    <w:qFormat/>
    <w:uiPriority w:val="0"/>
    <w:rPr>
      <w:shd w:val="clear" w:fill="FFFFFF"/>
    </w:rPr>
  </w:style>
  <w:style w:type="character" w:customStyle="1" w:styleId="33">
    <w:name w:val="cur14"/>
    <w:basedOn w:val="7"/>
    <w:qFormat/>
    <w:uiPriority w:val="0"/>
    <w:rPr>
      <w:color w:val="3354A2"/>
    </w:rPr>
  </w:style>
  <w:style w:type="character" w:customStyle="1" w:styleId="34">
    <w:name w:val="cur15"/>
    <w:basedOn w:val="7"/>
    <w:qFormat/>
    <w:uiPriority w:val="0"/>
    <w:rPr>
      <w:shd w:val="clear" w:fill="0662B1"/>
    </w:rPr>
  </w:style>
  <w:style w:type="character" w:customStyle="1" w:styleId="35">
    <w:name w:val="tit15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6">
    <w:name w:val="hover46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万盛经济技术开发区人力资源和社会保障局</Company>
  <Pages>1</Pages>
  <Words>260</Words>
  <Characters>261</Characters>
  <Lines>0</Lines>
  <Paragraphs>0</Paragraphs>
  <TotalTime>1</TotalTime>
  <ScaleCrop>false</ScaleCrop>
  <LinksUpToDate>false</LinksUpToDate>
  <CharactersWithSpaces>364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2020-09-04T07:15:00Z</dcterms:created>
  <dc:creator>Administrator</dc:creator>
  <cp:lastModifiedBy>Administrator</cp:lastModifiedBy>
  <cp:lastPrinted>2021-12-29T06:13:00Z</cp:lastPrinted>
  <dcterms:modified xsi:type="dcterms:W3CDTF">2022-08-08T08:45:09Z</dcterms:modified>
  <dc:title>万盛经开区人力社保局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316314968_cloud</vt:lpwstr>
  </property>
  <property fmtid="{D5CDD505-2E9C-101B-9397-08002B2CF9AE}" pid="4" name="ICV">
    <vt:lpwstr>70E9CD96C9AD417791F0986178A0B9DD</vt:lpwstr>
  </property>
</Properties>
</file>