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center"/>
        <w:textAlignment w:val="auto"/>
        <w:rPr>
          <w:rFonts w:hint="eastAsia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万盛经开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区青年人才安家补贴申报表</w:t>
      </w:r>
    </w:p>
    <w:bookmarkEnd w:id="0"/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795"/>
        <w:gridCol w:w="1515"/>
        <w:gridCol w:w="578"/>
        <w:gridCol w:w="367"/>
        <w:gridCol w:w="780"/>
        <w:gridCol w:w="855"/>
        <w:gridCol w:w="151"/>
        <w:gridCol w:w="1154"/>
        <w:gridCol w:w="1185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7"/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  <w:r>
              <w:rPr>
                <w:rStyle w:val="8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>（一寸证件照）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职业技能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工种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资格名称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  <w:lang w:val="en-US" w:eastAsia="zh-CN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  <w:lang w:val="en-US" w:eastAsia="zh-CN"/>
              </w:rPr>
              <w:t>及职务</w:t>
            </w:r>
          </w:p>
        </w:tc>
        <w:tc>
          <w:tcPr>
            <w:tcW w:w="40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来渝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就业年月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8"/>
                <w:sz w:val="24"/>
                <w:szCs w:val="24"/>
                <w:u w:val="none"/>
                <w:lang w:val="en-US" w:eastAsia="zh-CN"/>
              </w:rPr>
              <w:t>申请人才类别</w:t>
            </w:r>
          </w:p>
        </w:tc>
        <w:tc>
          <w:tcPr>
            <w:tcW w:w="81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8"/>
                <w:sz w:val="24"/>
                <w:szCs w:val="24"/>
                <w:u w:val="none"/>
                <w:lang w:val="en-US" w:eastAsia="zh-CN"/>
              </w:rPr>
              <w:t>个人银行卡开户行及卡号</w:t>
            </w:r>
          </w:p>
        </w:tc>
        <w:tc>
          <w:tcPr>
            <w:tcW w:w="81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8"/>
                <w:sz w:val="24"/>
                <w:szCs w:val="24"/>
                <w:u w:val="none"/>
                <w:lang w:val="en-US" w:eastAsia="zh-CN"/>
              </w:rPr>
              <w:t>申报补贴金额</w:t>
            </w:r>
          </w:p>
        </w:tc>
        <w:tc>
          <w:tcPr>
            <w:tcW w:w="81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  <w:lang w:val="en-US" w:eastAsia="zh-CN"/>
              </w:rPr>
              <w:t>主要学习及工作经历（可附页）</w:t>
            </w:r>
          </w:p>
        </w:tc>
        <w:tc>
          <w:tcPr>
            <w:tcW w:w="816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  <w:jc w:val="center"/>
        </w:trPr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  <w:lang w:val="en-US" w:eastAsia="zh-CN"/>
              </w:rPr>
              <w:t>个人主要荣誉（可附页）</w:t>
            </w:r>
          </w:p>
        </w:tc>
        <w:tc>
          <w:tcPr>
            <w:tcW w:w="81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  <w:lang w:val="en-US" w:eastAsia="zh-CN"/>
              </w:rPr>
              <w:t>申报人承诺</w:t>
            </w:r>
          </w:p>
        </w:tc>
        <w:tc>
          <w:tcPr>
            <w:tcW w:w="81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我个人对所提供的个人信息真实、准确、完整，不弄虚作假，不伪造。本人已经知晓，如果个人在享受补贴期间内因任何原因离开现工作单位的，不再享受剩余年度的青年人才安家补贴。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申报人签名（按手印）：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6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  <w:lang w:val="en-US" w:eastAsia="zh-CN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  <w:lang w:val="en-US" w:eastAsia="zh-CN"/>
              </w:rPr>
              <w:t>意见</w:t>
            </w:r>
          </w:p>
        </w:tc>
        <w:tc>
          <w:tcPr>
            <w:tcW w:w="81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400"/>
              <w:jc w:val="center"/>
              <w:textAlignment w:val="bottom"/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40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年    月    日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（盖  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1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  <w:lang w:val="en-US" w:eastAsia="zh-CN"/>
              </w:rPr>
              <w:t>社保中心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  <w:lang w:val="en-US" w:eastAsia="zh-CN"/>
              </w:rPr>
              <w:t>审核意见</w:t>
            </w:r>
          </w:p>
        </w:tc>
        <w:tc>
          <w:tcPr>
            <w:tcW w:w="81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bottom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经核查，该职工首次在我市以企业职工身份参加社会保险时间为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月，参保单位是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经办人签字：                               年    月    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bottom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（盖  章）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  <w:lang w:val="en-US" w:eastAsia="zh-CN"/>
              </w:rPr>
              <w:t>创业就业和人才中心（高层次人才“一站式”服务平台）审核意见</w:t>
            </w:r>
          </w:p>
        </w:tc>
        <w:tc>
          <w:tcPr>
            <w:tcW w:w="81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>经审核，符合青年人才安家补贴对象。已于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>日至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>日对外公示5个工作日。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 xml:space="preserve">初审（签字）：  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>复审（签字） ：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 月      日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（盖  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  <w:lang w:val="en-US" w:eastAsia="zh-CN"/>
              </w:rPr>
              <w:t>区人力社保局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  <w:lang w:val="en-US" w:eastAsia="zh-CN"/>
              </w:rPr>
              <w:t>审核意见</w:t>
            </w:r>
          </w:p>
        </w:tc>
        <w:tc>
          <w:tcPr>
            <w:tcW w:w="81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180" w:hanging="4560" w:hangingChars="1900"/>
              <w:jc w:val="left"/>
              <w:textAlignment w:val="bottom"/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 月      日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（盖  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  <w:lang w:val="en-US" w:eastAsia="zh-CN"/>
              </w:rPr>
              <w:t>党工委组织部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-20"/>
                <w:sz w:val="24"/>
                <w:szCs w:val="24"/>
                <w:u w:val="none"/>
                <w:lang w:val="en-US" w:eastAsia="zh-CN"/>
              </w:rPr>
              <w:t>确认意见</w:t>
            </w:r>
          </w:p>
        </w:tc>
        <w:tc>
          <w:tcPr>
            <w:tcW w:w="81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180" w:hanging="4560" w:hangingChars="1900"/>
              <w:jc w:val="left"/>
              <w:textAlignment w:val="bottom"/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 月      日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（盖  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04694"/>
    <w:rsid w:val="4E804694"/>
    <w:rsid w:val="7AB5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570" w:lineRule="exact"/>
      <w:ind w:firstLine="616"/>
    </w:pPr>
    <w:rPr>
      <w:rFonts w:ascii="Times New Roman" w:hAnsi="Times New Roman" w:eastAsia="方正仿宋_GBK"/>
      <w:spacing w:val="-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character" w:customStyle="1" w:styleId="7">
    <w:name w:val="font51"/>
    <w:basedOn w:val="5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449</Words>
  <Characters>449</Characters>
  <Lines>0</Lines>
  <Paragraphs>0</Paragraphs>
  <TotalTime>1</TotalTime>
  <ScaleCrop>false</ScaleCrop>
  <LinksUpToDate>false</LinksUpToDate>
  <CharactersWithSpaces>1072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2022-11-03T09:31:00Z</dcterms:created>
  <dc:creator>Administrator</dc:creator>
  <cp:lastModifiedBy>丶小舟从此逝</cp:lastModifiedBy>
  <dcterms:modified xsi:type="dcterms:W3CDTF">2022-11-16T01:10:17Z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44DF3D47C1D148E79BBDA8B5AA47C469</vt:lpwstr>
  </property>
</Properties>
</file>