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F" w:rsidRDefault="0097194F" w:rsidP="0097194F">
      <w:pPr>
        <w:spacing w:line="600" w:lineRule="exact"/>
        <w:rPr>
          <w:rFonts w:ascii="方正仿宋_GBK" w:eastAsia="方正仿宋_GBK" w:hint="eastAsia"/>
          <w:b/>
          <w:sz w:val="32"/>
        </w:rPr>
      </w:pPr>
      <w:r>
        <w:rPr>
          <w:rFonts w:ascii="方正仿宋_GBK" w:eastAsia="方正仿宋_GBK" w:hint="eastAsia"/>
          <w:b/>
          <w:sz w:val="32"/>
        </w:rPr>
        <w:t>附件1</w:t>
      </w:r>
    </w:p>
    <w:p w:rsidR="00005A8C" w:rsidRPr="00005A8C" w:rsidRDefault="00005A8C" w:rsidP="00005A8C">
      <w:pPr>
        <w:spacing w:line="600" w:lineRule="exact"/>
        <w:jc w:val="center"/>
        <w:rPr>
          <w:rFonts w:ascii="方正仿宋_GBK" w:eastAsia="方正仿宋_GBK"/>
          <w:b/>
          <w:sz w:val="32"/>
        </w:rPr>
      </w:pPr>
      <w:r w:rsidRPr="00005A8C">
        <w:rPr>
          <w:rFonts w:ascii="方正仿宋_GBK" w:eastAsia="方正仿宋_GBK" w:hint="eastAsia"/>
          <w:b/>
          <w:sz w:val="32"/>
        </w:rPr>
        <w:t>万盛经开区市级龙头企业名单</w:t>
      </w:r>
    </w:p>
    <w:p w:rsid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</w:p>
    <w:p w:rsidR="004358AB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重庆市万盛区盛泉茶厂</w:t>
      </w:r>
      <w:r>
        <w:rPr>
          <w:rFonts w:ascii="方正仿宋_GBK" w:eastAsia="方正仿宋_GBK" w:hint="eastAsia"/>
          <w:sz w:val="32"/>
        </w:rPr>
        <w:t>（黑山镇）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重庆楷林农业发展有限公司</w:t>
      </w:r>
      <w:r>
        <w:rPr>
          <w:rFonts w:ascii="方正仿宋_GBK" w:eastAsia="方正仿宋_GBK" w:hint="eastAsia"/>
          <w:sz w:val="32"/>
        </w:rPr>
        <w:t>（黑山镇）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重庆市万盛区贵先米业有限责任公司</w:t>
      </w:r>
      <w:r>
        <w:rPr>
          <w:rFonts w:ascii="方正仿宋_GBK" w:eastAsia="方正仿宋_GBK" w:hint="eastAsia"/>
          <w:sz w:val="32"/>
        </w:rPr>
        <w:t>（南桐镇）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重庆市万盛区渝旺食品有限公司</w:t>
      </w:r>
      <w:r>
        <w:rPr>
          <w:rFonts w:ascii="方正仿宋_GBK" w:eastAsia="方正仿宋_GBK" w:hint="eastAsia"/>
          <w:sz w:val="32"/>
        </w:rPr>
        <w:t>（南桐镇）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重庆九锅箐农林综合开发有限责任公司</w:t>
      </w:r>
      <w:r>
        <w:rPr>
          <w:rFonts w:ascii="方正仿宋_GBK" w:eastAsia="方正仿宋_GBK" w:hint="eastAsia"/>
          <w:sz w:val="32"/>
        </w:rPr>
        <w:t>（关坝镇）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重庆多普泰制药股份有限公司</w:t>
      </w:r>
      <w:r>
        <w:rPr>
          <w:rFonts w:ascii="方正仿宋_GBK" w:eastAsia="方正仿宋_GBK" w:hint="eastAsia"/>
          <w:sz w:val="32"/>
        </w:rPr>
        <w:t>（万东镇）</w:t>
      </w:r>
    </w:p>
    <w:p w:rsidR="00005A8C" w:rsidRPr="00005A8C" w:rsidRDefault="00005A8C" w:rsidP="00005A8C">
      <w:pPr>
        <w:spacing w:line="600" w:lineRule="exact"/>
        <w:rPr>
          <w:rFonts w:ascii="方正仿宋_GBK" w:eastAsia="方正仿宋_GBK"/>
          <w:sz w:val="32"/>
        </w:rPr>
      </w:pPr>
      <w:r w:rsidRPr="00005A8C">
        <w:rPr>
          <w:rFonts w:ascii="方正仿宋_GBK" w:eastAsia="方正仿宋_GBK" w:hint="eastAsia"/>
          <w:sz w:val="32"/>
        </w:rPr>
        <w:t>重庆华绿生物有限公司</w:t>
      </w:r>
      <w:r>
        <w:rPr>
          <w:rFonts w:ascii="方正仿宋_GBK" w:eastAsia="方正仿宋_GBK" w:hint="eastAsia"/>
          <w:sz w:val="32"/>
        </w:rPr>
        <w:t>（丛林镇）</w:t>
      </w:r>
    </w:p>
    <w:sectPr w:rsidR="00005A8C" w:rsidRPr="00005A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5A8C"/>
    <w:rsid w:val="00323B43"/>
    <w:rsid w:val="003D37D8"/>
    <w:rsid w:val="00426133"/>
    <w:rsid w:val="004358AB"/>
    <w:rsid w:val="008B7726"/>
    <w:rsid w:val="008C5171"/>
    <w:rsid w:val="0097194F"/>
    <w:rsid w:val="00A009D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2021-09-15T01:27:00Z</dcterms:modified>
</cp:coreProperties>
</file>