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ind w:left="93"/>
        <w:jc w:val="center"/>
        <w:rPr>
          <w:rFonts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万盛经开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区社会救助领域政务公开标准目录</w:t>
      </w:r>
    </w:p>
    <w:tbl>
      <w:tblPr>
        <w:tblStyle w:val="7"/>
        <w:tblW w:w="14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640"/>
        <w:gridCol w:w="3131"/>
        <w:gridCol w:w="1229"/>
        <w:gridCol w:w="1000"/>
        <w:gridCol w:w="1000"/>
        <w:gridCol w:w="2889"/>
        <w:gridCol w:w="464"/>
        <w:gridCol w:w="709"/>
        <w:gridCol w:w="483"/>
        <w:gridCol w:w="545"/>
        <w:gridCol w:w="546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3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镇街级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检查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最低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●《国务院关于进一步加强和改进最低生活保障工作的意见》（国发〔2012〕45号）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●《最低生活保障审核审批办法（试行）》（民发〔2012〕220号）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●《重庆市城乡居民最低生活保障条例》（重庆市人民代表大会常务委员会公告〔2016〕第13号）               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●《重庆市人民政府办公厅关于印发重庆市最低生活保障条件认定办法（修订）的通知》（渝府办发〔2017〕33号）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特困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●《重庆市人民政府关于进一步健全临时救助制度的通知》（渝府发〔2015〕16号）                    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●《重庆市民政局关于印发〈重庆市临时救助申请审批规程〉的通知》（渝民发〔2015〕50号）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  <w:rPr>
          <w:color w:val="auto"/>
          <w:szCs w:val="32"/>
        </w:rPr>
      </w:pPr>
    </w:p>
    <w:p>
      <w:pPr>
        <w:overflowPunct w:val="0"/>
        <w:adjustRightInd w:val="0"/>
        <w:snapToGrid w:val="0"/>
        <w:spacing w:line="579" w:lineRule="exact"/>
        <w:jc w:val="center"/>
        <w:rPr>
          <w:color w:val="auto"/>
          <w:szCs w:val="32"/>
        </w:rPr>
      </w:pPr>
    </w:p>
    <w:p>
      <w:pPr>
        <w:rPr>
          <w:sz w:val="28"/>
          <w:szCs w:val="32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440" w:right="1800" w:bottom="1440" w:left="1800" w:header="851" w:footer="147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ascii="Times New Roman" w:hAnsi="Times New Roman" w:eastAsia="方正仿宋_GBK" w:cs="Times New Roman"/>
        <w:kern w:val="2"/>
        <w:sz w:val="28"/>
        <w:szCs w:val="18"/>
        <w:lang w:val="en-US" w:eastAsia="zh-CN" w:bidi="ar-SA"/>
      </w:rPr>
      <w:pict>
        <v:shape id="Quad Arrow 5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ascii="Times New Roman" w:hAnsi="Times New Roman" w:eastAsia="方正仿宋_GBK" w:cs="Times New Roman"/>
        <w:kern w:val="2"/>
        <w:sz w:val="28"/>
        <w:szCs w:val="18"/>
        <w:lang w:val="en-US" w:eastAsia="zh-CN" w:bidi="ar-SA"/>
      </w:rPr>
      <w:pict>
        <v:shape id="Quad Arrow 6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ZmMGQ1MWViZTM2ZjhhNGJjNjBmYjMyNDBhOTcwYjkifQ=="/>
    <w:docVar w:name="KSO_WPS_MARK_KEY" w:val="d7ec1ca2-2e23-4139-84f3-7b3482880ecc"/>
  </w:docVars>
  <w:rsids>
    <w:rsidRoot w:val="00172A27"/>
    <w:rsid w:val="6BA57E56"/>
    <w:rsid w:val="79AF1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0" w:semiHidden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ind w:left="100" w:leftChars="100" w:right="100" w:rightChars="100"/>
    </w:pPr>
    <w:rPr>
      <w:szCs w:val="32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2965</Words>
  <Characters>3086</Characters>
  <Lines>343</Lines>
  <Paragraphs>96</Paragraphs>
  <TotalTime>0</TotalTime>
  <ScaleCrop>false</ScaleCrop>
  <LinksUpToDate>false</LinksUpToDate>
  <CharactersWithSpaces>18818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2020-08-13T08:11:00Z</dcterms:created>
  <dc:creator>SkyUser</dc:creator>
  <cp:lastModifiedBy>木头人</cp:lastModifiedBy>
  <cp:lastPrinted>2020-10-21T07:16:00Z</cp:lastPrinted>
  <dcterms:modified xsi:type="dcterms:W3CDTF">2024-10-21T06:59:11Z</dcterms:modified>
  <dc:title>万盛经开区社会救助领域政务公开标准指引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FFC1C16EFEBA464086BB77D568F134A8_12</vt:lpwstr>
  </property>
</Properties>
</file>