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F0F59" w14:textId="77777777" w:rsidR="00CF09E1" w:rsidRDefault="00CA01C3" w:rsidP="00CF09E1">
      <w:pPr>
        <w:jc w:val="center"/>
        <w:rPr>
          <w:rFonts w:ascii="方正小标宋_GBK" w:eastAsia="方正小标宋_GBK"/>
          <w:sz w:val="44"/>
          <w:szCs w:val="44"/>
        </w:rPr>
      </w:pPr>
      <w:r w:rsidRPr="00CF09E1">
        <w:rPr>
          <w:rFonts w:ascii="方正小标宋_GBK" w:eastAsia="方正小标宋_GBK" w:hint="eastAsia"/>
          <w:sz w:val="44"/>
          <w:szCs w:val="44"/>
        </w:rPr>
        <w:t>万盛经开区</w:t>
      </w:r>
      <w:r w:rsidR="00CF09E1" w:rsidRPr="00CF09E1">
        <w:rPr>
          <w:rFonts w:ascii="方正小标宋_GBK" w:eastAsia="方正小标宋_GBK" w:hint="eastAsia"/>
          <w:sz w:val="44"/>
          <w:szCs w:val="44"/>
        </w:rPr>
        <w:t>教育局</w:t>
      </w:r>
    </w:p>
    <w:p w14:paraId="7CCF33FB" w14:textId="2621396A" w:rsidR="00CF09E1" w:rsidRDefault="00CA01C3" w:rsidP="00CF09E1">
      <w:pPr>
        <w:jc w:val="center"/>
        <w:rPr>
          <w:rFonts w:ascii="方正小标宋_GBK" w:eastAsia="方正小标宋_GBK"/>
          <w:sz w:val="44"/>
          <w:szCs w:val="44"/>
        </w:rPr>
      </w:pPr>
      <w:r w:rsidRPr="00CF09E1">
        <w:rPr>
          <w:rFonts w:ascii="方正小标宋_GBK" w:eastAsia="方正小标宋_GBK" w:hint="eastAsia"/>
          <w:sz w:val="44"/>
          <w:szCs w:val="44"/>
        </w:rPr>
        <w:t>202</w:t>
      </w:r>
      <w:r w:rsidR="00CF09E1">
        <w:rPr>
          <w:rFonts w:ascii="方正小标宋_GBK" w:eastAsia="方正小标宋_GBK"/>
          <w:sz w:val="44"/>
          <w:szCs w:val="44"/>
        </w:rPr>
        <w:t>3</w:t>
      </w:r>
      <w:r w:rsidR="00CF09E1">
        <w:rPr>
          <w:rFonts w:ascii="方正小标宋_GBK" w:eastAsia="方正小标宋_GBK" w:hint="eastAsia"/>
          <w:sz w:val="44"/>
          <w:szCs w:val="44"/>
        </w:rPr>
        <w:t>年</w:t>
      </w:r>
      <w:r w:rsidRPr="00CF09E1">
        <w:rPr>
          <w:rFonts w:ascii="方正小标宋_GBK" w:eastAsia="方正小标宋_GBK" w:hint="eastAsia"/>
          <w:sz w:val="44"/>
          <w:szCs w:val="44"/>
        </w:rPr>
        <w:t>未产生行政处罚结果的情况</w:t>
      </w:r>
    </w:p>
    <w:p w14:paraId="4BE7AB81" w14:textId="04259B83" w:rsidR="00CA01C3" w:rsidRPr="00CF09E1" w:rsidRDefault="00CA01C3" w:rsidP="00CF09E1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CF09E1">
        <w:rPr>
          <w:rFonts w:ascii="方正小标宋_GBK" w:eastAsia="方正小标宋_GBK" w:hint="eastAsia"/>
          <w:sz w:val="44"/>
          <w:szCs w:val="44"/>
        </w:rPr>
        <w:t>说</w:t>
      </w:r>
      <w:r w:rsidR="00CF09E1">
        <w:rPr>
          <w:rFonts w:ascii="方正小标宋_GBK" w:eastAsia="方正小标宋_GBK" w:hint="eastAsia"/>
          <w:sz w:val="44"/>
          <w:szCs w:val="44"/>
        </w:rPr>
        <w:t xml:space="preserve">  </w:t>
      </w:r>
      <w:r w:rsidRPr="00CF09E1">
        <w:rPr>
          <w:rFonts w:ascii="方正小标宋_GBK" w:eastAsia="方正小标宋_GBK" w:hint="eastAsia"/>
          <w:sz w:val="44"/>
          <w:szCs w:val="44"/>
        </w:rPr>
        <w:t>明</w:t>
      </w:r>
    </w:p>
    <w:p w14:paraId="11AB5679" w14:textId="77777777" w:rsidR="00CA01C3" w:rsidRDefault="00CA01C3" w:rsidP="00CA01C3"/>
    <w:p w14:paraId="51286CA8" w14:textId="221C04B8" w:rsidR="00CF09E1" w:rsidRDefault="00CF09E1" w:rsidP="00CA01C3">
      <w:pPr>
        <w:rPr>
          <w:rFonts w:hint="eastAsia"/>
        </w:rPr>
      </w:pPr>
      <w:r w:rsidRPr="00CF09E1">
        <w:rPr>
          <w:rFonts w:cs="Times New Roman" w:hint="eastAsia"/>
        </w:rPr>
        <w:t>区政府信息公开中心</w:t>
      </w:r>
      <w:r>
        <w:rPr>
          <w:rFonts w:cs="Times New Roman" w:hint="eastAsia"/>
        </w:rPr>
        <w:t>：</w:t>
      </w:r>
    </w:p>
    <w:p w14:paraId="007707FE" w14:textId="7A67861D" w:rsidR="00CA01C3" w:rsidRDefault="00CA01C3" w:rsidP="00CF09E1">
      <w:pPr>
        <w:ind w:firstLineChars="200" w:firstLine="640"/>
      </w:pPr>
      <w:r>
        <w:rPr>
          <w:rFonts w:hint="eastAsia"/>
        </w:rPr>
        <w:t>202</w:t>
      </w:r>
      <w:r w:rsidR="00CF09E1">
        <w:t>3</w:t>
      </w:r>
      <w:r>
        <w:rPr>
          <w:rFonts w:hint="eastAsia"/>
        </w:rPr>
        <w:t>年</w:t>
      </w:r>
      <w:r w:rsidR="00CF09E1">
        <w:rPr>
          <w:rFonts w:hint="eastAsia"/>
        </w:rPr>
        <w:t>1</w:t>
      </w:r>
      <w:r w:rsidR="00CF09E1">
        <w:rPr>
          <w:rFonts w:hint="eastAsia"/>
        </w:rPr>
        <w:t>月</w:t>
      </w:r>
      <w:r w:rsidR="00CF09E1">
        <w:rPr>
          <w:rFonts w:hint="eastAsia"/>
        </w:rPr>
        <w:t>1</w:t>
      </w:r>
      <w:r w:rsidR="00CF09E1">
        <w:rPr>
          <w:rFonts w:hint="eastAsia"/>
        </w:rPr>
        <w:t>日</w:t>
      </w:r>
      <w:r w:rsidR="00CF09E1">
        <w:t>至今，</w:t>
      </w:r>
      <w:r>
        <w:rPr>
          <w:rFonts w:hint="eastAsia"/>
        </w:rPr>
        <w:t>万盛经开区</w:t>
      </w:r>
      <w:r w:rsidR="00CF09E1">
        <w:rPr>
          <w:rFonts w:hint="eastAsia"/>
        </w:rPr>
        <w:t>教育局对</w:t>
      </w:r>
      <w:r w:rsidR="00CF09E1">
        <w:t>辖区校（</w:t>
      </w:r>
      <w:r w:rsidR="00CF09E1">
        <w:rPr>
          <w:rFonts w:hint="eastAsia"/>
        </w:rPr>
        <w:t>园</w:t>
      </w:r>
      <w:r w:rsidR="00CF09E1">
        <w:t>）</w:t>
      </w:r>
      <w:r w:rsidR="00CF09E1">
        <w:rPr>
          <w:rFonts w:hint="eastAsia"/>
        </w:rPr>
        <w:t>及</w:t>
      </w:r>
      <w:r w:rsidR="00CF09E1">
        <w:t>校外培训机构</w:t>
      </w:r>
      <w:r>
        <w:rPr>
          <w:rFonts w:hint="eastAsia"/>
        </w:rPr>
        <w:t>开展多次行政检查，均未产生行政处罚，因此我局</w:t>
      </w:r>
      <w:r>
        <w:rPr>
          <w:rFonts w:hint="eastAsia"/>
        </w:rPr>
        <w:t>202</w:t>
      </w:r>
      <w:r w:rsidR="00CF09E1">
        <w:t>3</w:t>
      </w:r>
      <w:r>
        <w:rPr>
          <w:rFonts w:hint="eastAsia"/>
        </w:rPr>
        <w:t>年</w:t>
      </w:r>
      <w:r w:rsidR="00CF09E1">
        <w:rPr>
          <w:rFonts w:hint="eastAsia"/>
        </w:rPr>
        <w:t>至今</w:t>
      </w:r>
      <w:r>
        <w:rPr>
          <w:rFonts w:hint="eastAsia"/>
        </w:rPr>
        <w:t>内无行政处罚办理结果。</w:t>
      </w:r>
    </w:p>
    <w:p w14:paraId="717A5890" w14:textId="7091060F" w:rsidR="00CA01C3" w:rsidRDefault="00CA01C3" w:rsidP="00CA01C3"/>
    <w:p w14:paraId="06A273A6" w14:textId="7C0FB9C1" w:rsidR="00CF09E1" w:rsidRDefault="00CF09E1" w:rsidP="00CA01C3">
      <w:bookmarkStart w:id="0" w:name="_GoBack"/>
      <w:bookmarkEnd w:id="0"/>
      <w:r>
        <w:rPr>
          <w:noProof/>
        </w:rPr>
        <w:pict w14:anchorId="025617CE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7" type="#_x0000_t201" style="position:absolute;left:0;text-align:left;margin-left:333pt;margin-top:351.75pt;width:120pt;height:120pt;z-index:251658240;mso-position-horizontal-relative:page;mso-position-vertical-relative:page" stroked="f">
            <v:imagedata r:id="rId4" o:title=""/>
            <w10:wrap anchorx="page" anchory="page"/>
            <w10:anchorlock/>
          </v:shape>
          <w:control r:id="rId5" w:name="SecSignControl1" w:shapeid="_x0000_s1027"/>
        </w:pict>
      </w:r>
    </w:p>
    <w:p w14:paraId="7EEDE71D" w14:textId="6D7DF691" w:rsidR="00CF09E1" w:rsidRPr="00CF09E1" w:rsidRDefault="00CF09E1" w:rsidP="00CF09E1">
      <w:pPr>
        <w:ind w:firstLineChars="1550" w:firstLine="4960"/>
        <w:rPr>
          <w:rFonts w:hint="eastAsia"/>
        </w:rPr>
      </w:pPr>
      <w:r>
        <w:rPr>
          <w:rFonts w:hint="eastAsia"/>
        </w:rPr>
        <w:t>万盛</w:t>
      </w:r>
      <w:r>
        <w:t>经开区教育局</w:t>
      </w:r>
    </w:p>
    <w:p w14:paraId="52908ED5" w14:textId="35435600" w:rsidR="004B7CBF" w:rsidRDefault="00CA01C3" w:rsidP="00CF09E1">
      <w:pPr>
        <w:ind w:rightChars="400" w:right="1280"/>
        <w:jc w:val="right"/>
      </w:pPr>
      <w:r>
        <w:rPr>
          <w:rFonts w:hint="eastAsia"/>
        </w:rPr>
        <w:t>2023</w:t>
      </w:r>
      <w:r>
        <w:rPr>
          <w:rFonts w:hint="eastAsia"/>
        </w:rPr>
        <w:t>年</w:t>
      </w:r>
      <w:r w:rsidR="00CF09E1">
        <w:t>10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CF09E1">
        <w:t>0</w:t>
      </w:r>
      <w:r>
        <w:rPr>
          <w:rFonts w:hint="eastAsia"/>
        </w:rPr>
        <w:t>日</w:t>
      </w:r>
    </w:p>
    <w:sectPr w:rsidR="004B7CBF" w:rsidSect="00CF09E1">
      <w:pgSz w:w="11906" w:h="16838"/>
      <w:pgMar w:top="2098" w:right="1474" w:bottom="2041" w:left="1474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AF"/>
    <w:rsid w:val="00011CF4"/>
    <w:rsid w:val="004B7CBF"/>
    <w:rsid w:val="00C420AF"/>
    <w:rsid w:val="00CA01C3"/>
    <w:rsid w:val="00CF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F92C280"/>
  <w15:chartTrackingRefBased/>
  <w15:docId w15:val="{ACB12ED5-3E37-4FB4-B78A-74DF9026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79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傅伟</cp:lastModifiedBy>
  <cp:revision>3</cp:revision>
  <dcterms:created xsi:type="dcterms:W3CDTF">2023-10-20T07:17:00Z</dcterms:created>
  <dcterms:modified xsi:type="dcterms:W3CDTF">2023-10-20T07:39:00Z</dcterms:modified>
</cp:coreProperties>
</file>