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ascii="宋体" w:hAnsi="宋体"/>
          <w:sz w:val="24"/>
        </w:rPr>
      </w:pPr>
      <w:r>
        <w:rPr>
          <w:rFonts w:ascii="宋体" w:hAnsi="宋体"/>
          <w:sz w:val="24"/>
        </w:rPr>
        <w:pict>
          <v:shape id="AutoShape 3" o:spid="_x0000_s1026" o:spt="136" type="#_x0000_t136" style="position:absolute;left:0pt;margin-top:98.5pt;height:53.85pt;width:411pt;mso-position-horizontal:center;mso-position-horizontal-relative:page;mso-position-vertical-relative:margin;z-index:251661312;mso-width-relative:page;mso-height-relative:page;" fillcolor="#FF0000" filled="t" stroked="f" coordsize="21600,21600">
            <v:path/>
            <v:fill on="t" focussize="0,0"/>
            <v:stroke on="f"/>
            <v:imagedata o:title=""/>
            <o:lock v:ext="edit" grouping="f" rotation="f" text="f" aspectratio="f"/>
            <v:textpath on="t" fitshape="t" fitpath="t" trim="t" xscale="f" string="重庆市万盛经济技术开发区应急管理局文件" style="font-family:方正小标宋_GBK;font-size:36pt;font-weight:bold;v-text-align:center;"/>
          </v:shape>
        </w:pict>
      </w: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80" w:lineRule="exact"/>
        <w:jc w:val="center"/>
        <w:rPr>
          <w:rFonts w:ascii="宋体" w:hAnsi="宋体"/>
          <w:sz w:val="24"/>
        </w:rPr>
      </w:pPr>
    </w:p>
    <w:p>
      <w:pPr>
        <w:spacing w:line="28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spacing w:line="240" w:lineRule="exact"/>
        <w:jc w:val="center"/>
        <w:rPr>
          <w:rFonts w:ascii="宋体" w:hAnsi="宋体"/>
          <w:sz w:val="24"/>
        </w:rPr>
      </w:pPr>
    </w:p>
    <w:p>
      <w:pPr>
        <w:jc w:val="center"/>
        <w:rPr>
          <w:rFonts w:ascii="方正仿宋_GBK" w:hAnsi="宋体"/>
          <w:szCs w:val="32"/>
        </w:rPr>
      </w:pPr>
      <w:r>
        <w:rPr>
          <w:rFonts w:ascii="方正仿宋_GBK" w:hAnsi="宋体"/>
          <w:szCs w:val="32"/>
        </w:rPr>
        <w:t>万盛应急发〔2022〕35号</w:t>
      </w:r>
    </w:p>
    <w:p>
      <w:pPr>
        <w:spacing w:line="540" w:lineRule="exact"/>
        <w:jc w:val="center"/>
        <w:rPr>
          <w:rFonts w:ascii="仿宋_GB2312" w:hAnsi="宋体" w:eastAsia="仿宋_GB2312"/>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2905125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28.75pt;height:0pt;width:442.2pt;mso-position-horizontal-relative:page;mso-position-vertical-relative:margin;z-index:251660288;mso-width-relative:page;mso-height-relative:page;" filled="f" stroked="t" coordsize="21600,21600" o:gfxdata="UEsDBAoAAAAAAIdO4kAAAAAAAAAAAAAAAAAEAAAAZHJzL1BLAwQUAAAACACHTuJAWFp7SNgAAAAM&#10;AQAADwAAAGRycy9kb3ducmV2LnhtbE2PzU7DMBCE70i8g7VI3KgdSloU4vSABBK/UgoP4MRLEjVe&#10;h9hNC0/PRkKC287uaPabfHN0vZhwDJ0nDclCgUCqve2o0fD+dndxDSJEQ9b0nlDDFwbYFKcnucms&#10;P1CJ0zY2gkMoZEZDG+OQSRnqFp0JCz8g8e3Dj85ElmMj7WgOHO56eanUSjrTEX9ozYC3Lda77d5x&#10;yrTePT+9fJefj51/KO9Xr1XTo9bnZ4m6ARHxGP/MMOMzOhTMVPk92SB61ukyYauGq3SdgpgdajlP&#10;1e9KFrn8X6L4AVBLAwQUAAAACACHTuJA8ER40vYBAADlAwAADgAAAGRycy9lMm9Eb2MueG1srVPN&#10;jtMwEL4j8Q6W7zRpl64garoHSrkgWGnhAaa2k1jynzxu074EL4DEDU4cufM2uzwG46TbheXSAzk4&#10;Y8/4m/m+GS+u9tawnYqovav5dFJyppzwUru25h8/rJ+94AwTOAnGO1Xzg0J+tXz6ZNGHSs18541U&#10;kRGIw6oPNe9SClVRoOiUBZz4oBw5Gx8tJNrGtpARekK3ppiV5WXR+yhD9EIh0ulqdPIjYjwH0DeN&#10;FmrlxdYql0bUqAwkooSdDsiXQ7VNo0R63zSoEjM1J6ZpWCkJ2Zu8FssFVG2E0GlxLAHOKeERJwva&#10;UdIT1AoSsG3U/0BZLaJH36SJ8LYYiQyKEItp+Uibmw6CGriQ1BhOouP/gxXvdteRaVnzC84cWGr4&#10;3ecft5++/vr5hda779/YRRapD1hR7E24jscdkpkZ75to85+4sP0g7OEkrNonJuhwfjmdv3xOmot7&#10;X/FwMURMb5S3LBs1N9plzlDB7i0mSkah9yH52DjW13xG35zwgCawoc6TaQOxQNcOl9EbLdfamHwF&#10;Y7t5ZSLbAU3Bel3SlzkR8F9hOcsKsBvjBtc4H50C+dpJlg6B9HH0LHiuwSrJmVH0irJFgFAl0Oac&#10;SEptHFWQZR2FzNbGywN1YxuibjuSYjpUmT3U/aHe46Tm8fpzPyA9vM7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ae0jYAAAADAEAAA8AAAAAAAAAAQAgAAAAIgAAAGRycy9kb3ducmV2LnhtbFBL&#10;AQIUABQAAAAIAIdO4kDwRHjS9gEAAOUDAAAOAAAAAAAAAAEAIAAAACcBAABkcnMvZTJvRG9jLnht&#10;bFBLBQYAAAAABgAGAFkBAACPBQAAAAA=&#10;">
                <v:path arrowok="t"/>
                <v:fill on="f" focussize="0,0"/>
                <v:stroke weight="1.75pt" color="#FF0000"/>
                <v:imagedata o:title=""/>
                <o:lock v:ext="edit" grouping="f" rotation="f" text="f" aspectratio="f"/>
              </v:line>
            </w:pict>
          </mc:Fallback>
        </mc:AlternateContent>
      </w:r>
    </w:p>
    <w:p>
      <w:pPr>
        <w:spacing w:line="540" w:lineRule="exact"/>
        <w:jc w:val="center"/>
        <w:rPr>
          <w:rFonts w:hAnsi="宋体"/>
        </w:rPr>
      </w:pPr>
    </w:p>
    <w:p>
      <w:pPr>
        <w:adjustRightInd w:val="0"/>
        <w:snapToGrid w:val="0"/>
        <w:spacing w:line="594"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重庆市万盛经开区应急管理局</w:t>
      </w:r>
    </w:p>
    <w:p>
      <w:pPr>
        <w:adjustRightInd w:val="0"/>
        <w:snapToGrid w:val="0"/>
        <w:spacing w:line="594" w:lineRule="exact"/>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关于开展2022年因灾倒损住房</w:t>
      </w:r>
    </w:p>
    <w:p>
      <w:pPr>
        <w:adjustRightInd w:val="0"/>
        <w:snapToGrid w:val="0"/>
        <w:spacing w:line="594" w:lineRule="exact"/>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恢复重建工作的通知</w:t>
      </w:r>
    </w:p>
    <w:p>
      <w:pPr>
        <w:adjustRightInd w:val="0"/>
        <w:snapToGrid w:val="0"/>
        <w:spacing w:line="594" w:lineRule="exact"/>
        <w:ind w:firstLine="632" w:firstLineChars="200"/>
        <w:rPr>
          <w:rFonts w:hint="default"/>
        </w:rPr>
      </w:pPr>
    </w:p>
    <w:p>
      <w:pPr>
        <w:adjustRightInd w:val="0"/>
        <w:snapToGrid w:val="0"/>
        <w:spacing w:line="594" w:lineRule="exact"/>
        <w:rPr>
          <w:rFonts w:ascii="方正仿宋_GBK" w:hAnsi="方正仿宋_GBK" w:cs="方正仿宋_GBK"/>
        </w:rPr>
      </w:pPr>
      <w:r>
        <w:rPr>
          <w:rFonts w:ascii="方正仿宋_GBK" w:hAnsi="方正仿宋_GBK" w:cs="方正仿宋_GBK"/>
        </w:rPr>
        <w:t>各镇人民政府：</w:t>
      </w:r>
    </w:p>
    <w:p>
      <w:pPr>
        <w:spacing w:line="594" w:lineRule="exact"/>
        <w:ind w:firstLine="641"/>
        <w:rPr>
          <w:color w:val="000000"/>
        </w:rPr>
      </w:pPr>
      <w:r>
        <w:rPr>
          <w:rFonts w:ascii="方正仿宋_GBK" w:hAnsi="方正仿宋_GBK" w:cs="方正仿宋_GBK"/>
        </w:rPr>
        <w:t>今年以来，我区先后遭受了洪涝、风暴等多种自然灾害，造成受灾地区部分群众住房倒塌和损坏。根据</w:t>
      </w:r>
      <w:r>
        <w:rPr>
          <w:rFonts w:ascii="方正仿宋_GBK" w:hAnsi="方正仿宋_GBK" w:cs="方正仿宋_GBK"/>
          <w:color w:val="000000"/>
        </w:rPr>
        <w:t>《重庆市因灾倒塌住房恢复重建补助资金管理工作规程》（渝应急发〔2019〕79号）、</w:t>
      </w:r>
      <w:r>
        <w:rPr>
          <w:rFonts w:ascii="方正仿宋_GBK" w:hAnsi="方正仿宋_GBK" w:cs="方正仿宋_GBK"/>
        </w:rPr>
        <w:t>《</w:t>
      </w:r>
      <w:r>
        <w:rPr>
          <w:rFonts w:ascii="方正仿宋_GBK" w:hAnsi="方正仿宋_GBK" w:cs="方正仿宋_GBK"/>
          <w:color w:val="000000"/>
          <w:szCs w:val="32"/>
        </w:rPr>
        <w:t>重庆市应急管理局</w:t>
      </w:r>
      <w:r>
        <w:rPr>
          <w:rFonts w:ascii="方正仿宋_GBK" w:hAnsi="方正仿宋_GBK" w:cs="方正仿宋_GBK"/>
          <w:szCs w:val="32"/>
        </w:rPr>
        <w:t>关于开展2022年因灾倒损住房恢复重建工作的通知</w:t>
      </w:r>
      <w:r>
        <w:rPr>
          <w:rFonts w:ascii="方正仿宋_GBK" w:hAnsi="方正仿宋_GBK" w:cs="方正仿宋_GBK"/>
        </w:rPr>
        <w:t>》（</w:t>
      </w:r>
      <w:r>
        <w:rPr>
          <w:rFonts w:ascii="方正仿宋_GBK" w:hAnsi="方正仿宋_GBK" w:cs="方正仿宋_GBK"/>
          <w:color w:val="000000"/>
        </w:rPr>
        <w:t>渝应急发〔2022〕61号</w:t>
      </w:r>
      <w:r>
        <w:rPr>
          <w:rFonts w:ascii="方正仿宋_GBK" w:hAnsi="方正仿宋_GBK" w:cs="方正仿宋_GBK"/>
        </w:rPr>
        <w:t>）和</w:t>
      </w:r>
      <w:r>
        <w:rPr>
          <w:rFonts w:ascii="方正仿宋_GBK" w:hAnsi="方正仿宋_GBK" w:cs="方正仿宋_GBK"/>
          <w:szCs w:val="32"/>
        </w:rPr>
        <w:t>《万盛经开区因灾倒损农房恢复重建资金补助办法》（万盛经开发〔2016〕46号）等文件精神</w:t>
      </w:r>
      <w:r>
        <w:rPr>
          <w:rFonts w:ascii="方正仿宋_GBK" w:hAnsi="方正仿宋_GBK" w:cs="方正仿宋_GBK"/>
        </w:rPr>
        <w:t>，为帮助受灾人员重建家园，现就开展2022年全区因灾倒塌、</w:t>
      </w:r>
      <w:r>
        <w:t>损坏住房恢复重建工作有关事宜通知如下</w:t>
      </w:r>
      <w:r>
        <w:rPr>
          <w:rFonts w:ascii="方正仿宋_GBK" w:hAnsi="方正仿宋_GBK" w:cs="方正仿宋_GBK"/>
        </w:rPr>
        <w:t>：</w:t>
      </w:r>
    </w:p>
    <w:p>
      <w:pPr>
        <w:adjustRightInd w:val="0"/>
        <w:snapToGrid w:val="0"/>
        <w:spacing w:line="594" w:lineRule="exact"/>
        <w:ind w:firstLine="632" w:firstLineChars="200"/>
        <w:rPr>
          <w:rFonts w:ascii="方正仿宋_GBK" w:hAnsi="方正仿宋_GBK" w:cs="方正仿宋_GBK"/>
        </w:rPr>
      </w:pPr>
      <w:r>
        <w:rPr>
          <w:rFonts w:ascii="方正黑体_GBK" w:hAnsi="方正黑体_GBK" w:eastAsia="方正黑体_GBK" w:cs="方正黑体_GBK"/>
        </w:rPr>
        <w:t>一、准确认定倒房重建补助对象</w:t>
      </w:r>
      <w:r>
        <w:rPr>
          <w:rFonts w:ascii="方正仿宋_GBK" w:hAnsi="方正仿宋_GBK" w:cs="方正仿宋_GBK"/>
        </w:rPr>
        <w:t xml:space="preserve"> </w:t>
      </w:r>
    </w:p>
    <w:p>
      <w:pPr>
        <w:adjustRightInd w:val="0"/>
        <w:snapToGrid w:val="0"/>
        <w:spacing w:line="594" w:lineRule="exact"/>
        <w:ind w:firstLine="632" w:firstLineChars="200"/>
        <w:rPr>
          <w:rFonts w:ascii="方正楷体_GBK" w:hAnsi="方正楷体_GBK" w:eastAsia="方正楷体_GBK" w:cs="方正楷体_GBK"/>
        </w:rPr>
      </w:pPr>
      <w:r>
        <w:rPr>
          <w:rFonts w:ascii="方正楷体_GBK" w:hAnsi="方正楷体_GBK" w:eastAsia="方正楷体_GBK" w:cs="方正楷体_GBK"/>
        </w:rPr>
        <w:t>（一）组织倒房核查。</w:t>
      </w:r>
    </w:p>
    <w:p>
      <w:pPr>
        <w:adjustRightInd w:val="0"/>
        <w:snapToGrid w:val="0"/>
        <w:spacing w:line="594" w:lineRule="exact"/>
        <w:ind w:firstLine="632" w:firstLineChars="200"/>
        <w:rPr>
          <w:rFonts w:ascii="方正仿宋_GBK" w:hAnsi="方正仿宋_GBK" w:cs="方正仿宋_GBK"/>
        </w:rPr>
      </w:pPr>
      <w:r>
        <w:rPr>
          <w:rFonts w:hint="default"/>
        </w:rPr>
        <w:t>各</w:t>
      </w:r>
      <w:r>
        <w:t>镇</w:t>
      </w:r>
      <w:r>
        <w:rPr>
          <w:rFonts w:hint="default"/>
        </w:rPr>
        <w:t>要组织人员</w:t>
      </w:r>
      <w:r>
        <w:t>深入现场查看受灾人员倒损住房情况，建立因灾倒塌、损坏住房户台账，摸清灾害损失情况，掌握受灾人员家庭经济状况，做到底数清、情况明、数据准。</w:t>
      </w:r>
    </w:p>
    <w:p>
      <w:pPr>
        <w:adjustRightInd w:val="0"/>
        <w:snapToGrid w:val="0"/>
        <w:spacing w:line="594" w:lineRule="exact"/>
        <w:ind w:firstLine="632" w:firstLineChars="200"/>
        <w:rPr>
          <w:rFonts w:ascii="方正楷体_GBK" w:hAnsi="方正楷体_GBK" w:eastAsia="方正楷体_GBK" w:cs="方正楷体_GBK"/>
        </w:rPr>
      </w:pPr>
      <w:r>
        <w:rPr>
          <w:rFonts w:ascii="方正楷体_GBK" w:hAnsi="方正楷体_GBK" w:eastAsia="方正楷体_GBK" w:cs="方正楷体_GBK"/>
        </w:rPr>
        <w:t>（二）认定补助对象</w:t>
      </w:r>
      <w:r>
        <w:t>。</w:t>
      </w:r>
    </w:p>
    <w:p>
      <w:pPr>
        <w:adjustRightInd w:val="0"/>
        <w:snapToGrid w:val="0"/>
        <w:spacing w:line="594" w:lineRule="exact"/>
        <w:ind w:firstLine="632" w:firstLineChars="200"/>
        <w:rPr>
          <w:rFonts w:ascii="方正仿宋_GBK" w:hAnsi="方正仿宋_GBK" w:cs="方正仿宋_GBK"/>
        </w:rPr>
      </w:pPr>
      <w:r>
        <w:t>因灾倒塌、损坏住房恢复重建资金补助对象为因自然灾害造成以居住为使用目的唯一房屋出现倒塌或严重损坏，靠自身能力无法解决居住问题的困难人员。</w:t>
      </w: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以下几类情形不得纳入倒塌、损坏住房恢复重建资金补助范围：</w:t>
      </w:r>
    </w:p>
    <w:p>
      <w:pPr>
        <w:adjustRightInd w:val="0"/>
        <w:snapToGrid w:val="0"/>
        <w:spacing w:line="594" w:lineRule="exact"/>
        <w:ind w:firstLine="632" w:firstLineChars="200"/>
        <w:rPr>
          <w:rFonts w:ascii="方正仿宋_GBK" w:hAnsi="方正仿宋_GBK" w:cs="方正仿宋_GBK"/>
        </w:rPr>
      </w:pPr>
      <w:r>
        <w:t>1．因灾倒损的独立厨房、牲畜棚等辅助用房、活动房、简易房、工棚和临时房屋</w:t>
      </w:r>
      <w:r>
        <w:rPr>
          <w:rFonts w:ascii="方正仿宋_GBK" w:hAnsi="方正仿宋_GBK" w:cs="方正仿宋_GBK"/>
        </w:rPr>
        <w:t>；</w:t>
      </w: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2．名下有１套及其以上安全住房的农户（含小产权房）；</w:t>
      </w: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3．已纳入其他补助政策，且标准超过本区倒房重建补助标准的；</w:t>
      </w: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4．家庭成员中（父母、子女及其配偶）有财政供养人员、购买享受型小汽车、经营性货车、经商办企业，缴纳个税、宅基地复垦等，无重大困难原因，均不得纳入因灾倒损房恢复重建补助；</w:t>
      </w: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5．重建用途不以安全住房为使用目的，超规模、超面积、超标准、超投资的重建不予补助。</w:t>
      </w:r>
    </w:p>
    <w:p>
      <w:pPr>
        <w:adjustRightInd w:val="0"/>
        <w:snapToGrid w:val="0"/>
        <w:spacing w:line="594" w:lineRule="exact"/>
        <w:ind w:firstLine="632" w:firstLineChars="200"/>
      </w:pPr>
      <w:r>
        <w:rPr>
          <w:rFonts w:ascii="方正楷体_GBK" w:hAnsi="方正楷体_GBK" w:eastAsia="方正楷体_GBK" w:cs="方正楷体_GBK"/>
        </w:rPr>
        <w:t>（三）严格认定程序</w:t>
      </w:r>
      <w:r>
        <w:rPr>
          <w:rFonts w:ascii="方正仿宋_GBK"/>
        </w:rPr>
        <w:t>。</w:t>
      </w: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要严格按照“户报、村评、镇核、区定”的程序确定恢复重建资金补助对象。即由受灾人员提出因灾倒损住房恢复重建资金申请；镇人民政府、村（社区）干部入户实地察看；经村（社区）民主评议、镇人民政府审核并张榜公示无异议后，报区应急局审批。</w:t>
      </w:r>
    </w:p>
    <w:p>
      <w:pPr>
        <w:adjustRightInd w:val="0"/>
        <w:snapToGrid w:val="0"/>
        <w:spacing w:line="594" w:lineRule="exact"/>
        <w:ind w:firstLine="632" w:firstLineChars="200"/>
        <w:rPr>
          <w:rFonts w:ascii="方正黑体_GBK" w:hAnsi="方正黑体_GBK" w:eastAsia="方正黑体_GBK" w:cs="方正黑体_GBK"/>
          <w:szCs w:val="22"/>
        </w:rPr>
      </w:pPr>
      <w:r>
        <w:rPr>
          <w:rFonts w:ascii="方正黑体_GBK" w:hAnsi="方正黑体_GBK" w:eastAsia="方正黑体_GBK" w:cs="方正黑体_GBK"/>
          <w:szCs w:val="22"/>
        </w:rPr>
        <w:t>二、明确倒房重建补助标准</w:t>
      </w:r>
    </w:p>
    <w:p>
      <w:pPr>
        <w:adjustRightInd w:val="0"/>
        <w:snapToGrid w:val="0"/>
        <w:spacing w:line="594" w:lineRule="exact"/>
        <w:ind w:firstLine="632" w:firstLineChars="200"/>
        <w:rPr>
          <w:rFonts w:ascii="方正仿宋_GBK" w:hAnsi="方正仿宋_GBK" w:cs="方正仿宋_GBK"/>
        </w:rPr>
      </w:pPr>
      <w:r>
        <w:rPr>
          <w:rFonts w:ascii="方正楷体_GBK" w:hAnsi="方正楷体_GBK" w:eastAsia="方正楷体_GBK" w:cs="方正楷体_GBK"/>
        </w:rPr>
        <w:t>（一）明确补助标准</w:t>
      </w:r>
      <w:r>
        <w:t>。</w:t>
      </w: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对纳入恢复重建计划的受灾户，应根据审核确定的损失情况和家庭经济状况，坚持困难大的多补助、困难小的少补助、无困难的不补助的原则，</w:t>
      </w:r>
      <w:r>
        <w:t>合理确定不同的救助金额，防止平均分配</w:t>
      </w:r>
      <w:r>
        <w:rPr>
          <w:rFonts w:ascii="方正仿宋_GBK" w:hAnsi="方正仿宋_GBK" w:cs="方正仿宋_GBK"/>
        </w:rPr>
        <w:t>。今年，全区因灾倒塌、损坏居民住房恢复重建补助指导标准为：</w:t>
      </w:r>
    </w:p>
    <w:p>
      <w:pPr>
        <w:adjustRightInd w:val="0"/>
        <w:snapToGrid w:val="0"/>
        <w:spacing w:line="594" w:lineRule="exact"/>
        <w:ind w:firstLine="632" w:firstLineChars="200"/>
        <w:rPr>
          <w:szCs w:val="32"/>
        </w:rPr>
      </w:pPr>
      <w:r>
        <w:rPr>
          <w:rFonts w:ascii="方正仿宋_GBK" w:hAnsi="方正仿宋_GBK" w:cs="方正仿宋_GBK"/>
        </w:rPr>
        <w:t>1．</w:t>
      </w:r>
      <w:r>
        <w:t>因灾倒损农房需要全部</w:t>
      </w:r>
      <w:r>
        <w:rPr>
          <w:szCs w:val="32"/>
        </w:rPr>
        <w:t>恢复重建的补助标准为800元/㎡。按家庭常住人口计算，家庭常住人口1—2人的，补助面积不超过50㎡；家庭常住人口3—5人的，补助面积不超过80㎡；家庭常住人口6人及以上的，补助面积不超过100㎡。实际重建面积不足前款规定面积的，按实际建筑面积计算。鼓励房屋倒损的房屋所有权人进城购房，按前款规定的家庭常住人口数量对应的补助面积的上限进行补助。</w:t>
      </w:r>
      <w:r>
        <w:rPr>
          <w:rFonts w:eastAsia="方正楷体_GBK"/>
          <w:szCs w:val="32"/>
        </w:rPr>
        <w:t xml:space="preserve"> </w:t>
      </w:r>
    </w:p>
    <w:p>
      <w:pPr>
        <w:adjustRightInd w:val="0"/>
        <w:snapToGrid w:val="0"/>
        <w:spacing w:line="594" w:lineRule="exact"/>
        <w:ind w:firstLine="632" w:firstLineChars="200"/>
        <w:rPr>
          <w:rFonts w:hint="default"/>
        </w:rPr>
      </w:pPr>
      <w:r>
        <w:t>2</w:t>
      </w:r>
      <w:r>
        <w:rPr>
          <w:rFonts w:ascii="方正仿宋_GBK" w:hAnsi="方正仿宋_GBK" w:cs="方正仿宋_GBK"/>
        </w:rPr>
        <w:t>．</w:t>
      </w:r>
      <w:r>
        <w:t>因灾倒损农房只需部分恢复重建的补助标准为6000元/间，补助金额不超过25000元。</w:t>
      </w:r>
    </w:p>
    <w:p>
      <w:pPr>
        <w:adjustRightInd w:val="0"/>
        <w:snapToGrid w:val="0"/>
        <w:spacing w:line="594" w:lineRule="exact"/>
        <w:ind w:firstLine="632" w:firstLineChars="200"/>
        <w:rPr>
          <w:rFonts w:hint="default"/>
        </w:rPr>
      </w:pPr>
      <w:r>
        <w:rPr>
          <w:rFonts w:ascii="方正仿宋_GBK" w:hAnsi="方正仿宋_GBK" w:cs="方正仿宋_GBK"/>
        </w:rPr>
        <w:t>3．一般损坏房屋维修，根据损失程度和自救能力，可给予适当补助</w:t>
      </w:r>
      <w:r>
        <w:t>。</w:t>
      </w:r>
    </w:p>
    <w:p>
      <w:pPr>
        <w:adjustRightInd w:val="0"/>
        <w:snapToGrid w:val="0"/>
        <w:spacing w:line="594" w:lineRule="exact"/>
        <w:ind w:firstLine="620" w:firstLineChars="200"/>
        <w:rPr>
          <w:rFonts w:ascii="方正仿宋_GBK" w:hAnsi="方正仿宋_GBK" w:cs="方正仿宋_GBK"/>
        </w:rPr>
      </w:pPr>
      <w:r>
        <w:rPr>
          <w:rFonts w:ascii="方正仿宋_GBK"/>
          <w:color w:val="000000"/>
          <w:spacing w:val="-3"/>
          <w:szCs w:val="32"/>
        </w:rPr>
        <w:t>脱贫户</w:t>
      </w:r>
      <w:r>
        <w:rPr>
          <w:rFonts w:ascii="方正仿宋_GBK" w:hAnsi="方正仿宋_GBK" w:cs="方正仿宋_GBK"/>
          <w:szCs w:val="32"/>
        </w:rPr>
        <w:t>、低保对象、特困人员</w:t>
      </w:r>
      <w:r>
        <w:rPr>
          <w:rFonts w:ascii="方正仿宋_GBK" w:hAnsi="方正仿宋_GBK" w:cs="方正仿宋_GBK"/>
        </w:rPr>
        <w:t>等特殊困难家庭，原则上可不计算经济收入和自救能力，按指导标准补助，一般户则须核定经济收入和自救能力，核减补助金额。</w:t>
      </w:r>
    </w:p>
    <w:p>
      <w:pPr>
        <w:spacing w:line="594" w:lineRule="exact"/>
        <w:ind w:firstLine="632" w:firstLineChars="200"/>
        <w:rPr>
          <w:color w:val="FF0000"/>
        </w:rPr>
      </w:pPr>
      <w:r>
        <w:rPr>
          <w:rFonts w:ascii="方正楷体_GBK" w:hAnsi="方正楷体_GBK" w:eastAsia="方正楷体_GBK" w:cs="方正楷体_GBK"/>
        </w:rPr>
        <w:t>（二）整合政策资源。</w:t>
      </w:r>
      <w:r>
        <w:rPr>
          <w:rFonts w:ascii="方正仿宋_GBK" w:hAnsi="方正仿宋_GBK" w:cs="方正仿宋_GBK"/>
        </w:rPr>
        <w:t>各镇要结合本地实际，制定因灾倒塌、损坏居民住房恢复重建工作实施方案，向农户公布补助范围、</w:t>
      </w:r>
      <w:r>
        <w:rPr>
          <w:rFonts w:hint="default"/>
        </w:rPr>
        <w:t>资金差异性补助标准</w:t>
      </w:r>
      <w:r>
        <w:rPr>
          <w:rFonts w:ascii="方正仿宋_GBK" w:hAnsi="方正仿宋_GBK" w:cs="方正仿宋_GBK"/>
        </w:rPr>
        <w:t>、优惠政策、时间要求和保障措施等，推进重建工作有序开展。</w:t>
      </w:r>
      <w:r>
        <w:rPr>
          <w:rFonts w:ascii="方正仿宋_GBK"/>
        </w:rPr>
        <w:t>倒房重建工作实施过程中，要注意把因灾倒损住房恢复重建与农村危房改造、新农村建设工程、金土工程、</w:t>
      </w:r>
      <w:r>
        <w:rPr>
          <w:rFonts w:hint="eastAsia" w:ascii="方正仿宋_GBK"/>
          <w:lang w:eastAsia="zh-CN"/>
        </w:rPr>
        <w:t>易</w:t>
      </w:r>
      <w:bookmarkStart w:id="0" w:name="_GoBack"/>
      <w:bookmarkEnd w:id="0"/>
      <w:r>
        <w:rPr>
          <w:rFonts w:ascii="方正仿宋_GBK"/>
        </w:rPr>
        <w:t>地扶贫搬迁、地灾避险搬迁有机结合起来，整合资源，统筹推进，</w:t>
      </w:r>
      <w:r>
        <w:rPr>
          <w:rFonts w:ascii="方正仿宋_GBK"/>
          <w:szCs w:val="32"/>
        </w:rPr>
        <w:t>进一步提高补助额度。</w:t>
      </w:r>
    </w:p>
    <w:p>
      <w:pPr>
        <w:adjustRightInd w:val="0"/>
        <w:snapToGrid w:val="0"/>
        <w:spacing w:line="594" w:lineRule="exact"/>
        <w:ind w:firstLine="632" w:firstLineChars="200"/>
        <w:rPr>
          <w:rFonts w:ascii="方正黑体_GBK" w:hAnsi="方正黑体_GBK" w:eastAsia="方正黑体_GBK" w:cs="方正黑体_GBK"/>
          <w:szCs w:val="22"/>
        </w:rPr>
      </w:pPr>
      <w:r>
        <w:rPr>
          <w:rFonts w:ascii="方正黑体_GBK" w:hAnsi="方正黑体_GBK" w:eastAsia="方正黑体_GBK" w:cs="方正黑体_GBK"/>
          <w:szCs w:val="22"/>
        </w:rPr>
        <w:t>三、认真落实倒房重建补助资金</w:t>
      </w:r>
    </w:p>
    <w:p>
      <w:pPr>
        <w:adjustRightInd w:val="0"/>
        <w:snapToGrid w:val="0"/>
        <w:spacing w:line="594" w:lineRule="exact"/>
        <w:ind w:firstLine="632" w:firstLineChars="200"/>
        <w:rPr>
          <w:rFonts w:ascii="方正仿宋_GBK" w:hAnsi="方正仿宋_GBK" w:cs="方正仿宋_GBK"/>
          <w:szCs w:val="32"/>
        </w:rPr>
      </w:pPr>
      <w:r>
        <w:rPr>
          <w:rFonts w:eastAsia="方正楷体_GBK"/>
        </w:rPr>
        <w:t>（一）落实补助资金。</w:t>
      </w:r>
      <w:r>
        <w:rPr>
          <w:rFonts w:ascii="方正仿宋_GBK" w:hAnsi="方正仿宋_GBK" w:cs="方正仿宋_GBK"/>
        </w:rPr>
        <w:t>按照</w:t>
      </w:r>
      <w:r>
        <w:rPr>
          <w:rFonts w:ascii="方正仿宋_GBK" w:hAnsi="方正仿宋_GBK" w:cs="方正仿宋_GBK"/>
          <w:szCs w:val="32"/>
        </w:rPr>
        <w:t>《万盛经开区因灾倒损农房恢复重建资金补助办法》（万盛经开发〔2016〕46号）要求，</w:t>
      </w:r>
      <w:r>
        <w:rPr>
          <w:rFonts w:ascii="方正仿宋_GBK" w:hAnsi="方正仿宋_GBK" w:cs="方正仿宋_GBK"/>
        </w:rPr>
        <w:t>倒损住房恢复重建补助对象审核确定后，</w:t>
      </w:r>
      <w:r>
        <w:rPr>
          <w:rFonts w:ascii="方正仿宋_GBK" w:hAnsi="方正仿宋_GBK" w:cs="方正仿宋_GBK"/>
          <w:szCs w:val="32"/>
        </w:rPr>
        <w:t>由财政局负责资金筹集，整合现有的C、D级危房补助、自然灾害生活补助资金等房屋补助政策，统筹安排使用，不足部分安排专项资金予以解决。</w:t>
      </w:r>
      <w:r>
        <w:rPr>
          <w:rFonts w:ascii="方正仿宋_GBK" w:hAnsi="方正仿宋_GBK" w:cs="方正仿宋_GBK"/>
        </w:rPr>
        <w:t>配合相关部门做好重建和维修工作的监督和检查。</w:t>
      </w:r>
    </w:p>
    <w:p>
      <w:pPr>
        <w:adjustRightInd w:val="0"/>
        <w:snapToGrid w:val="0"/>
        <w:spacing w:line="594" w:lineRule="exact"/>
        <w:ind w:firstLine="632" w:firstLineChars="200"/>
        <w:rPr>
          <w:rFonts w:ascii="方正仿宋_GBK" w:hAnsi="方正仿宋_GBK" w:cs="方正仿宋_GBK"/>
        </w:rPr>
      </w:pPr>
      <w:r>
        <w:rPr>
          <w:rFonts w:eastAsia="方正楷体_GBK"/>
        </w:rPr>
        <w:t>（二）规范资金发放。</w:t>
      </w:r>
      <w:r>
        <w:t>倒损住房恢复重建补助资金必须直接发放到户，并对资金的拨付程序、方式、数额和使用要求进行公示，做到标准明确、程序规范、手续完备、凭证齐全、公开透明、公平公正。在补助资金的拨付过程中，一次性告知后，可以按照工程进度实行分段分期发放。对恢复重建进行统一组织和施工的，补助资金也应落实到户、通知到人。</w:t>
      </w:r>
      <w:r>
        <w:rPr>
          <w:rFonts w:ascii="方正仿宋_GBK" w:hAnsi="方正仿宋_GBK" w:cs="方正仿宋_GBK"/>
          <w:szCs w:val="32"/>
        </w:rPr>
        <w:t>补助资金应通过“一卡（折）通”发放到户，确保资金拨付安全、规范、</w:t>
      </w:r>
      <w:r>
        <w:t>高效</w:t>
      </w:r>
      <w:r>
        <w:rPr>
          <w:rFonts w:ascii="方正仿宋_GBK" w:hAnsi="方正仿宋_GBK" w:cs="方正仿宋_GBK"/>
          <w:szCs w:val="32"/>
        </w:rPr>
        <w:t>。</w:t>
      </w:r>
    </w:p>
    <w:p>
      <w:pPr>
        <w:adjustRightInd w:val="0"/>
        <w:snapToGrid w:val="0"/>
        <w:spacing w:line="594" w:lineRule="exact"/>
        <w:ind w:firstLine="632" w:firstLineChars="200"/>
        <w:rPr>
          <w:rFonts w:ascii="方正黑体_GBK" w:hAnsi="方正黑体_GBK" w:eastAsia="方正黑体_GBK" w:cs="方正黑体_GBK"/>
          <w:szCs w:val="22"/>
        </w:rPr>
      </w:pPr>
      <w:r>
        <w:rPr>
          <w:rFonts w:ascii="方正黑体_GBK" w:hAnsi="方正黑体_GBK" w:eastAsia="方正黑体_GBK" w:cs="方正黑体_GBK"/>
          <w:szCs w:val="22"/>
        </w:rPr>
        <w:t>四、积极推进倒房重建工作</w:t>
      </w:r>
    </w:p>
    <w:p>
      <w:pPr>
        <w:adjustRightInd w:val="0"/>
        <w:snapToGrid w:val="0"/>
        <w:spacing w:line="594" w:lineRule="exact"/>
        <w:ind w:firstLine="632" w:firstLineChars="200"/>
      </w:pPr>
      <w:r>
        <w:rPr>
          <w:rFonts w:eastAsia="方正楷体_GBK"/>
        </w:rPr>
        <w:t>（一）落实项目管理。</w:t>
      </w:r>
      <w:r>
        <w:t>各镇要加大审查力度，按照倒房重建“十六要件”（附件8）要求</w:t>
      </w:r>
      <w:r>
        <w:rPr>
          <w:rFonts w:hint="default"/>
        </w:rPr>
        <w:t>管理救灾资金、审核补助对象、检查建房情况、规范档案管理</w:t>
      </w:r>
      <w:r>
        <w:t>，同时注意收集整理重建工作图片、声像资料，制作文字图片资料，全面准确反映灾区住房恢复重建情况及救助效果。</w:t>
      </w:r>
    </w:p>
    <w:p>
      <w:pPr>
        <w:adjustRightInd w:val="0"/>
        <w:snapToGrid w:val="0"/>
        <w:spacing w:line="594" w:lineRule="exact"/>
        <w:ind w:firstLine="632" w:firstLineChars="200"/>
        <w:rPr>
          <w:rFonts w:ascii="方正仿宋_GBK" w:hAnsi="方正仿宋_GBK" w:cs="方正仿宋_GBK"/>
        </w:rPr>
      </w:pPr>
      <w:r>
        <w:rPr>
          <w:rFonts w:eastAsia="方正楷体_GBK"/>
        </w:rPr>
        <w:t>（二）统一设置标志。</w:t>
      </w:r>
      <w:r>
        <w:t>重建工程竣工后，无论是集中重建点，还是分散重建点，都要设置受灾人员倒损住房恢复重建永久性标识牌（应急安居工程），标识牌由区应急局分年度统一编号，统一制作。</w:t>
      </w:r>
    </w:p>
    <w:p>
      <w:pPr>
        <w:adjustRightInd w:val="0"/>
        <w:snapToGrid w:val="0"/>
        <w:spacing w:line="594" w:lineRule="exact"/>
        <w:ind w:firstLine="632" w:firstLineChars="200"/>
      </w:pPr>
      <w:r>
        <w:rPr>
          <w:rFonts w:eastAsia="方正楷体_GBK"/>
        </w:rPr>
        <w:t>（三）严格资金监管。</w:t>
      </w:r>
      <w:r>
        <w:rPr>
          <w:rFonts w:ascii="方正仿宋_GBK" w:hAnsi="方正仿宋_GBK" w:cs="方正仿宋_GBK"/>
        </w:rPr>
        <w:t>倒损住房恢复重建补助资金管理工作的监督、检查要贯穿于恢复重建工作的全过程。各镇在恢复重建工作推进中，要做好资金补助对象及补助资金发放的公示工作，定期上报补助资金的发放进度，</w:t>
      </w:r>
      <w:r>
        <w:t>应急局将对倒房恢复重建工作开展情况进行抽查，检查各项建房政策措施落实情况、重建方案执行情况、资金到户情况、建设进度及十六要件项目管理情况等。</w:t>
      </w:r>
    </w:p>
    <w:p>
      <w:pPr>
        <w:spacing w:line="594" w:lineRule="exact"/>
        <w:ind w:firstLine="632" w:firstLineChars="200"/>
      </w:pPr>
      <w:r>
        <w:rPr>
          <w:rFonts w:eastAsia="方正楷体_GBK"/>
        </w:rPr>
        <w:t>（四）及时上报数据。</w:t>
      </w:r>
      <w:r>
        <w:rPr>
          <w:rFonts w:ascii="方正仿宋_GBK" w:hAnsi="方正仿宋_GBK" w:cs="方正仿宋_GBK"/>
          <w:szCs w:val="32"/>
        </w:rPr>
        <w:t>各镇要高度重视信息数据的采集上报工作，要明确职责，安排专人，认真、及时、准确地统计汇总本辖区倒损住房恢复重建情况，确保上报数据真实准确。</w:t>
      </w:r>
      <w:r>
        <w:t>10月11日前，上报《2022年倒房重建计划统计表》（附件1）；10月25日上报《2022年倒房重建进度情况统计表》（附件2）和《2022年倒房重建补助资金发放情况统计表》（附件3），11月起，每月10日、25日前报送附件2和附件3，直至重建任务全部完成。</w:t>
      </w:r>
    </w:p>
    <w:p>
      <w:pPr>
        <w:spacing w:line="594" w:lineRule="exact"/>
        <w:ind w:firstLine="632" w:firstLineChars="200"/>
      </w:pPr>
      <w:r>
        <w:rPr>
          <w:rFonts w:ascii="方正楷体_GBK" w:hAnsi="方正楷体_GBK" w:eastAsia="方正楷体_GBK" w:cs="方正楷体_GBK"/>
        </w:rPr>
        <w:t>（五）扎实推进工作</w:t>
      </w:r>
      <w:r>
        <w:t>。各镇要坚持人民至上理念，进一步强化责任担当，切实加强组织领导，认真总结经验做法，扎实推进因灾倒损住房恢复重建各项工作。各镇在重建工作实施过程中如有困难和问题等可及时上报区应急局，同时要加强对重点因灾倒损房屋恢复重建的跟踪指导和督促检查。各镇务必于2023年春节前基本完成重建任务，确保受灾人员春节前入住新居。</w:t>
      </w:r>
    </w:p>
    <w:p>
      <w:pPr>
        <w:spacing w:line="594" w:lineRule="exact"/>
        <w:ind w:firstLine="632" w:firstLineChars="200"/>
        <w:rPr>
          <w:rFonts w:ascii="方正仿宋_GBK" w:hAnsi="方正仿宋_GBK" w:cs="方正仿宋_GBK"/>
        </w:rPr>
      </w:pPr>
      <w:r>
        <w:rPr>
          <w:rFonts w:ascii="方正仿宋_GBK" w:hAnsi="方正仿宋_GBK" w:cs="方正仿宋_GBK"/>
        </w:rPr>
        <w:t>联系人：冯小均，邮箱：184673763@qq.com。</w:t>
      </w:r>
    </w:p>
    <w:p>
      <w:pPr>
        <w:spacing w:line="594" w:lineRule="exact"/>
        <w:ind w:firstLine="632" w:firstLineChars="200"/>
      </w:pPr>
    </w:p>
    <w:p>
      <w:pPr>
        <w:adjustRightInd w:val="0"/>
        <w:snapToGrid w:val="0"/>
        <w:spacing w:line="594" w:lineRule="exact"/>
        <w:ind w:firstLine="632" w:firstLineChars="200"/>
        <w:rPr>
          <w:rFonts w:ascii="方正仿宋_GBK" w:hAnsi="方正仿宋_GBK" w:cs="方正仿宋_GBK"/>
        </w:rPr>
      </w:pPr>
      <w:r>
        <w:rPr>
          <w:rFonts w:ascii="方正仿宋_GBK" w:hAnsi="方正仿宋_GBK" w:cs="方正仿宋_GBK"/>
        </w:rPr>
        <w:t>附件：1．</w:t>
      </w:r>
      <w:r>
        <w:rPr>
          <w:rFonts w:hint="default" w:ascii="方正仿宋_GBK" w:hAnsi="方正仿宋_GBK" w:cs="方正仿宋_GBK"/>
        </w:rPr>
        <w:t>202</w:t>
      </w:r>
      <w:r>
        <w:rPr>
          <w:rFonts w:ascii="方正仿宋_GBK" w:hAnsi="方正仿宋_GBK" w:cs="方正仿宋_GBK"/>
        </w:rPr>
        <w:t>2</w:t>
      </w:r>
      <w:r>
        <w:rPr>
          <w:rFonts w:hint="default" w:ascii="方正仿宋_GBK" w:hAnsi="方正仿宋_GBK" w:cs="方正仿宋_GBK"/>
        </w:rPr>
        <w:t>年</w:t>
      </w:r>
      <w:r>
        <w:rPr>
          <w:rFonts w:ascii="方正仿宋_GBK" w:hAnsi="方正仿宋_GBK" w:cs="方正仿宋_GBK"/>
        </w:rPr>
        <w:t>因灾倒损住房恢复重建计划统计表</w:t>
      </w:r>
    </w:p>
    <w:p>
      <w:pPr>
        <w:adjustRightInd w:val="0"/>
        <w:snapToGrid w:val="0"/>
        <w:spacing w:line="594" w:lineRule="exact"/>
        <w:ind w:firstLine="1571" w:firstLineChars="497"/>
        <w:rPr>
          <w:rFonts w:ascii="方正仿宋_GBK" w:hAnsi="方正仿宋_GBK" w:cs="方正仿宋_GBK"/>
        </w:rPr>
      </w:pPr>
      <w:r>
        <w:rPr>
          <w:rFonts w:ascii="方正仿宋_GBK" w:hAnsi="方正仿宋_GBK" w:cs="方正仿宋_GBK"/>
        </w:rPr>
        <w:t>2．2022年因灾倒损住房恢复重建进度情况统计表</w:t>
      </w:r>
    </w:p>
    <w:p>
      <w:pPr>
        <w:adjustRightInd w:val="0"/>
        <w:snapToGrid w:val="0"/>
        <w:spacing w:line="594" w:lineRule="exact"/>
        <w:ind w:firstLine="1571" w:firstLineChars="497"/>
        <w:rPr>
          <w:rFonts w:ascii="方正仿宋_GBK" w:hAnsi="方正仿宋_GBK" w:cs="方正仿宋_GBK"/>
        </w:rPr>
      </w:pPr>
      <w:r>
        <w:rPr>
          <w:rFonts w:ascii="方正仿宋_GBK" w:hAnsi="方正仿宋_GBK" w:cs="方正仿宋_GBK"/>
        </w:rPr>
        <w:t>3．2022年因灾倒损住房恢复重建补助资金发放情况</w:t>
      </w:r>
    </w:p>
    <w:p>
      <w:pPr>
        <w:adjustRightInd w:val="0"/>
        <w:snapToGrid w:val="0"/>
        <w:spacing w:line="594" w:lineRule="exact"/>
        <w:ind w:firstLine="2035" w:firstLineChars="644"/>
        <w:rPr>
          <w:rFonts w:ascii="方正仿宋_GBK" w:hAnsi="方正仿宋_GBK" w:cs="方正仿宋_GBK"/>
        </w:rPr>
      </w:pPr>
      <w:r>
        <w:rPr>
          <w:rFonts w:ascii="方正仿宋_GBK" w:hAnsi="方正仿宋_GBK" w:cs="方正仿宋_GBK"/>
        </w:rPr>
        <w:t>统计表</w:t>
      </w:r>
    </w:p>
    <w:p>
      <w:pPr>
        <w:adjustRightInd w:val="0"/>
        <w:snapToGrid w:val="0"/>
        <w:spacing w:line="594" w:lineRule="exact"/>
        <w:ind w:firstLine="1571" w:firstLineChars="497"/>
        <w:rPr>
          <w:rFonts w:ascii="方正仿宋_GBK" w:hAnsi="方正仿宋_GBK" w:cs="方正仿宋_GBK"/>
        </w:rPr>
      </w:pPr>
      <w:r>
        <w:rPr>
          <w:rFonts w:ascii="方正仿宋_GBK" w:hAnsi="方正仿宋_GBK" w:cs="方正仿宋_GBK"/>
        </w:rPr>
        <w:t>4．万盛经开区因灾倒损住房恢复重建申请及审批表</w:t>
      </w:r>
    </w:p>
    <w:p>
      <w:pPr>
        <w:adjustRightInd w:val="0"/>
        <w:snapToGrid w:val="0"/>
        <w:spacing w:line="594" w:lineRule="exact"/>
        <w:ind w:firstLine="1571" w:firstLineChars="497"/>
        <w:rPr>
          <w:rFonts w:ascii="方正仿宋_GBK" w:hAnsi="方正仿宋_GBK" w:cs="方正仿宋_GBK"/>
        </w:rPr>
      </w:pPr>
      <w:r>
        <w:rPr>
          <w:rFonts w:ascii="方正仿宋_GBK" w:hAnsi="方正仿宋_GBK" w:cs="方正仿宋_GBK"/>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nwkOiId/bBbOAe61rgYT4vXM3UaFFF0tl2W9B2ekj1Z7kYnHXrUHbs1gN35c90qvfjWblngwg73ugDTRfZVmDDdiUIrMtG0rHz9HqtYgbBNEY7eb39AonfG1I8FpTtULxqM6tABmaD+UHLOHSV9f/MDnDGRSQ3PcoaKbxIsSB1R8P4jFVB841MA2KG8GbD8oFaJjDEV5FX4nxLUckpV5jiUkT23ogu1uIFj/o0A+t1jZ7Us7+Pw1oEMb7/CUXK5FAhMrs0IdMgsAbRnGqcm/55+j/LS1msnQCmtG+HMF/ljV2dUi8+dXDqFZ92Oy4C8+IbCEhX0n9XDVbM4dZ0Oo3WmOrOEv+Usyjjhp9+duQe/hVmyF+qBIBu7fAcj0mDuzdWS4TsIV1Aum1x1XKEyeIT1KEtJmF3UhicCf3cUfH99yGB+6MMRspjO/64Mo85LvQvU7BPn2LlXMP7OEoCjWa+zrDgAKnUGbRBip/ELGX1reyUU9C1whK7SXXg2cYG60Yu/k1xTGhbCFNWCYqYxj2DOl395WphQQNDUMrWp40sx+8Lx3CGxutVfaxXN6ulJ7bhBL36DfM3RhklohPKHCmqq+G5kr1FeRxrTX/PVhZM6FutrwQIGw8laWacf42k57hJyWFfGD1YQuijzgbp4ZnEEbPSmWuFYwNgyABM+bGXTogrbAUXJcpRWhCyE9Qx285kMOu2kH2AfSXPaf2XaODV7jOpocY62otLF3VlLqtUduS6FaQjn8mvqy3799ybuqHJ0bV77z/3Emt3WBOT6mTci+HysZB2cTezh9Hi0tWRA+DRcABRr54OrYPRXwdBOQcfnDLXs4MjA0etEIGFjpGy2ttwVtideXfspkLwpxaBxKujU9J6AExVxyRp0oqyIBFygWphMq6h9/c8H+NBAa+BZyUU5WuEAGe4a0YqlRLx49EgO3Q9QksV7R7ZhU6MVV4zTfYs26Dp3taPLwDjP15J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HwY8D2jX8K/fKlfhjMlr0wCs9v28b5OoW3V9UUpdodFXqNorbKbJsp68qLPFy2ilqczQD4R4ClJKppVkkXAqOwvNc8B83sRG7KP/sOcMfVzY1GYYYZsQidWaGQrXIV2dhYOkW5WZhMgVEBbvJoHPTh6HUnv0ZF4BaMD1Zq5Dc9fWnt3DoBss+onfXlnfe71/cKXYLUEBuvkQERHURnEDauRc9iluD346JT0vAx8mrgXTlI9a6fYF01FFVIBUOLGRvBfnMGxQa++tKmBOxYbgqyCdEyu0LK/HnBFEUn8cSVq9vLj88JjDxETqYCCGUCYZ01Y2mCp1upgmsF5QaAKj6a/qtmcvaQuTHh/SrumaETGy/0g/87DG55o5mOP1rR+rqtlOoGOEI7lyZFtzPxeFVAwnuz7qys5PATHx0B86Lb1fpBNBqNsjR0RVH+eqpjRnOmziixFvQJ/RU4LaPTnBBbLLsj7Pqej7UXAYv9e/DPItkShamTzCo0eBSGjiWeEbtzGZ2LV6IAhBIzH8eNDV5jM2LF1SFI8XnpqFGHQDxpenXcpQaLma/MlyLZKqxmI4wf09UKh+04rHp8yhJrpWubLsNvPGkrRSFAGJC4I1IqNBt/QsMMnmcr7rHvromxTM3zFse6E9uH+S2VYLRdQeyBhBqL9LabnlVvKUaiTLykY9z1QBWEgoqNjUiXmRUpczFy5g2+yIOwnbOtODdmGnYCs+CjsYansYOmOKWocx64Ttx5ZGUSX3RVZDpGkHyupUrQ2T0S1xWNKtDQYzE3eJuUpFtu//LditUEl2X6lwZR8yuCSI/bjBh72aXvqb0ochkQ7LMqalvzzmfxNufFdH38mYRzFpy6fnWDR+QYlvJvdmDyoEESlKl5HoKnCTTOw91BLp6HXdlAf9CSI83BVUZmTIsM7kXKLQmg4TZm30g0DBMQQYKJG4h5olOF/K+TTgj+waeM+sl7VRg23VKoIUTr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fjWblngwg73ugDTRfZVmDDdiUIrMtG0rHz9HqtYgbBNEY7eb39AonfG1I8FpTtULxqM6tABmaD+UHLOHSV9f/MDnDGRSQ3PcoaKbxIsSB1R8P4jFVB841MA2KG8GbD8oFaJjDEV5FX4nxLUckpV5jiUkT23ogu1uIFj/o0A+t1jZ7Us7+Pw1oEMb7/CUXK5FAhMrs0IdMgsAbRnGqcm/55+j/LS1msnQCmtG+HMF/ljV2dUi8+dXDqFZ92Oy4C8+IbCEhX0n9XDVbM4dZ0Oo3WmOrOEv+Usyjjhp9+duQe/hVmyF+qBIBu7fAcj0mDuzdWS4TsIV1Aum1x1XKEyeIT1KEtJmF3UhicCf3cUfH99yGB+6MMRspjO/64Mo85LvQvU7BPn2LlXMP7OEoCjWa+zrDgAKnUGbRBip/ELGX1reyUU9C1whK7SXXg2cYG60Yu/k1xTGhbCFNWCYqYxj2DOl395WphQQNDUMrWp40sx+8Lx3CGxutVfaxXN6ulJ7bhBL36DfM3RhklohPKHCmqq+G5kr1FeRxrTX/PVhZM6FutrwQIGw8laWacf42k57hJyWFfGD1YQuijzgbp4ZnEEbPSmWuFYwNgyABM+bGXTogrbAUXJcpRWhCyE9Qx285kMOu2kH2AfSXPaf2XaODV7jOpocY62otLF3VlLqtUduS6FaQjn8mvqy3799ybuqHJ0bV77z/3Emt3WBOT6mTci+HysZB2cTezh9Hi0tWRA+DRcABRr54OrYPRXwdBOQcfnDLXs4MjA0etEIGFjpGy2ttwVtideXfspkLwpxaBxKujU9J6AExVxyRp0oqyIBFygWphMq6h9/c8H+NBAa+BZyUU5WuEAGe4a0YqlRLx49EgO3Q9QksV7R7ZhU6MVV4zTfYs26Dp3taPLwDjP15J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HwY8D2jX8K/fKlfhjMlr0wCs9v28b5OoW3V9UUpdodFXqNorbKbJsp68qLPFy2ilqczQD4R4ClJKppVkkXAqOwvNc8B83sRG7KP/sOcMfVzY1GYYYZsQidWaGQrXIV2dhYOkW5WZhMgVEBbvJoHPTh6HUnv0ZF4BaMD1Zq5Dc9fWnt3DoBss+onfXlnfe71/cKXYLUEBuvkQERHURnEDauRc9iluD346JT0vAx8mrgXTlI9a6fYF01FFVIBUOLGRvBfnMGxQa++tKmBOxYbgqyCdEyu0LK/HnBFEUn8cSVq9vLj88JjDxETqYCCGUCYZ01Y2mCp1upgmsF5QaAKj6a/qtmcvaQuTHh/SrumaETGy/0g/87DG55o5mOP1rR+rqtlOoGOEI7lyZFtzPxeFVAwnuz7qys5PATHx0B86Lb1fpBNBqNsjR0RVH+eqpjRnOmziixFvQJ/RU4LaPTnBBbLLsj7Pqej7UXAYv9e/DPItkShamTzCo0eBSGjiWeEbtzGZ2LV6IAhBIzH8eNDV5jM2LF1SFI8XnpqFGHQDxpenXcpQaLma/MlyLZKqxmI4wf09UKh+04rHp8yhJrpWubLsNvPGkrRSFAGJC4I1IqNBt/QsMMnmcr7rHvromxTM3zFse6E9uH+S2VYLRdQeyBhBqL9LabnlVvKUaiTLykY9z1QBWEgoqNjUiXmRUpczFy5g2+yIOwnbOtODdmGnYCs+CjsYansYOmOKWocx64Ttx5ZGUSX3RVZDpGkHyupUrQ2T0S1xWNKtDQYzE3eJuUpFtu//LditUEl2X6lwZR8yuCSI/bjBh72aXvqb0ochkQ7LMqalvzzmfxNufFdH38mYRzFpy6fnWDR+QYlvJvdmDyoEESlKl5HoKnCTTOw91BLp6HXdlAf9CSI83BVUZmTIsM7kXKLQmg4TZm30g0DBMQQYKJG4h5olOF/K+TTgj+waeM+sl7VRg23VKoIUTrfarTIF73KE/FRfbZCK1+6"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BLT0NpdAkAALcNAAAOAAAAZHJzL2Uyb0RvYy54bWytV8nOq8gV&#10;3kfKO1jeojSTma763sjMGDAGAwbvmAczF2Dwy0TKLg+Rx4nyGsH/f3O705GiXoQFnKJOfeecr0pV&#10;X/3856WudnMygKJtvu7Rn5D9LmmiNi6a7OvescU/0fsdGIMmDqq2Sb7u1wTs//ztj3/4+dl9SbA2&#10;b6s4GXYbSAO+PLuv+3wcuy8wDKI8qQPwU9slzdaZtkMdjFtzyOB4CJ4bel3BGIKQ8LMd4m5oowSA&#10;7S//2bn/jjj8HsA2TYso4dtoqpNm/EQdkioYt5JAXnRg/+0j2zRNotFIU5CMu+rrfqt0/HhvQTY7&#10;fL/hbz8HX7Ih6PIi+p5C8HtS+E1NdVA0W9AfUHwwBrtpKP4Lqi6ioQVtOv4UtTX8WcgHI1sVKPIb&#10;bq550CUftWxUg+4H6eD/Bxud58uwK+Kve2K/a4J6m/B//uVv//j7X3dbO05AtHHVPB9GocRwyIbG&#10;MSHRIfPtw+zpuBOIooiMFXZjWCx5lOideviN7A2OHAI0O+NExCD9nJa3sGqyZ0bhU8bbVnp3a56P&#10;C0cZ9FFCBvnFyP3oZyF7FnwqCXHm2DaphCq02Nmjoy29To5Htg54yJE1Q766TArrfMNL1tXEL1Eb&#10;qOGigCuLWvTlUIouSx9Q/YipEi2FPN2KwankBZcQvUOzaE706FyiLJyHjeFtNqGTIpZwixyhES3v&#10;lAMo6PJEW0EPKZhzPJUQj7k+AESJ9QwcQ6uR+qiGCQIqYe2K1qAxuXqUIFkX4ap0sdgpaCj2+F68&#10;M5ixHjgaUkJOyD2kYTzeDfVDfEeMFr/VxmAIM+SAtSzzjoHiyUzg3K1XEepZhZ2o9BiVSM1Pr/h2&#10;PdhAcdHjVKML6qnCmig2qgrjqRZxZ1u5XIpHTiozzCqxEKnrFuhKAyYPeksT2mzODsVeGkyrPP1C&#10;GULLlbcAeg18dlQbRwottuhgQZM8dEhWx2E49Jmr1NXzMizyJRLxJ/iBLraUh5x4vnF+7y8lxhsV&#10;zhC3LjfNM+/ow607IGCBaG3BOWmZRjcNFu9MTtWJCnNWw0k+1XErf1RtflFlru57SCIeAyom1jLY&#10;Hnxx87tOitM4PE1FetJVcAui9IA9CCo/rTcxlXjUN6eifGVhd7g3ghBervVtEv3nOVuPrA6Fkme3&#10;2RAeHe8UddYt51aBMReMJh66MWEPGTumV+8SpJgXGLxLlUbXRj6JtaMm4m6l9aMTT1dSDMyyoeu5&#10;X3FqIzScevmEhC5FvWBcqEf8xho2WdtRAckruLNYZCevnJELZLxZR4i3oiNrDcTBGPyL5T1j1jCj&#10;tOE1Dxz08ogko6BIYtlJKzaOT3cs4sRLQffQnt0SsIs6lQ5zIo/C4i6r1SFtvyqsuGYbz3pP5gwc&#10;0TJ0Zo8BxN63qSJuk3CUkkOA+H1lacuBETIDNxnzAVzKou65Q+que3jZqQ8wku/wMbhoT768oMQp&#10;nJ0mMp41+oBbGR/5OB/TK/A10+FMomBOTTT4ISlqkVkf8st8eVkYhy0n1fJsN4z5FXFgDFiu5xJ5&#10;193jYKruQ9zbdIBghYhXxON+dZWjtjgsOT3q9XLalhsD4guTTmq+YO6Se8c6VSPcPSsNl8evl0or&#10;kH8El4tb2ER5vlwUOlNRKhdFPY9r3yz4ouNnsu3sMrNPJauWNnOW8KuPQN1SQDMDNYoP6SkDH0Ac&#10;hGX0kJ37/eRxN8QdbsdSTcmyJ1fGU5wQkc5LwWeYNZ8KNCzNXM07LXAOkGMkuKTadJzb7XVQ/FQo&#10;a1G42Y6bLiOeCoFIqbc6R+WnT/NY6dEqnKpVmpd6NSBPDjAzRoeE0d5wl3GcLm5j0evP7RCq4Ql0&#10;JN1rF3HFiqqPXiZ/sA5cdVK7zn08vGNvPOdzRLM0DiyJUi8wMCI9dV8+Kvm+fwdmEd8CyRw8Zdtm&#10;ct943IjbPdczV2DD+dTKFzsnZaeZkbt4YAOdR+89wUdMemtGnG9ZAKBtW/WqJk0oFI5Uz9ccgZ3m&#10;hylYsmM1Ah9MVsQU1cTjB/JkI/Nxoesh8+xKYQIy9UUEFUVXYR1Dk6yZTRtdWswAgka1Zo3FD7N+&#10;5WJhnRBNheWGFQWnoaOr2zOzVtL0tgcvgt37HCc5nH9HUB+ruQ6duqwGImEGR7UkA7gf62gOzMmW&#10;c/g6THUg2NIKIxlMU7xEEC1RGxd0sKChHyujlQxBoar1Lo6vy5KI7vHZTC+qXwFxOdrygrA0qYVo&#10;2rFntj+D0kIsV4aSviutxqhfRbGIs3mCLeegBRe7YdlQ00BJXfqkpBzv6M9MAvMXZXxsB3Ftv7gW&#10;SdirVBa3RAjHl3THNJdUjjmrvGQ6OfPbqaJjmoheRYX2mq4XJdnkl00PeVFnBlodwHq1ane1X2rl&#10;8EwRxlFzCDkMckev+WnoblOoge08lh6DdRWP0ok7KKjSn9kRNoGuN3U0UIM8D2292Dr+EkFCCswk&#10;Q1fM9TUrNpOVzdleY7QgbCp3Vp2gsLX14TMv1GRvQtb259IpvNpyuuglrkSGQatiPJvQGA0+rqXG&#10;5wDElcAPGuAbtaHe2mghD/a4EHfJuXq45d75TnrI69Q5g4nZyBVdbmd15E3/JeDJaXI6cZxgWIuL&#10;0REqzCOr592i14m7KnBYsjmFBd7ch0gb5Q+T0vQ+qObXq06X85SKsYzTtW+9xG4l0+bGW5DpV/Np&#10;jmt+bQXhWqkVIbdqw9m28WRQVutI2YurY8ps8DTOus69thWgUw9P1cw6O9j3GkcyhGd10/TVk3TI&#10;ibYyRFiFbDsroWeQ6BCoKNfKMNxVW8WxhzQYbEWkcFWARSsN75yKQuR+lxdxnLzV8lsvPjvwZZNN&#10;1+4yfG+BzXyLvyUd6vd3k3W75UNjrj80ZrKMu2j7SeIEsonPaOv5NDcM+Jeh3QBGKWnr3dv4uh82&#10;AfuhK4NZA+On679dvsvNWCyqaje0460Y8w/F+I750Qm2MZ/Grms30fj5GwxZyFXDbg42TbwJuO15&#10;l7UlkYFfe6PI+/lA+t9DPkZ+D1UVzS543yS+S+uxqBJrK+J7gCH4SPcdpmp2z41RgqY2pRkF200i&#10;3RT8ZtbdpkZBk31Gbqvix5D/SIPCGY7Dv2cOfu32JogPQP5Z4UfX2y34Uhdj8p6z4EueBLHQxLtx&#10;7TbF22wXnf07mzqJ97vqPdNv68NzDIrq93huJFTNxuJ7dXyuh7cVtvG66eupG4os3+bzYwF9+Gx6&#10;/pPzz7vH+8Lw6/YH0i/3rW//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ELAABbQ29udGVudF9UeXBlc10ueG1sUEsBAhQACgAAAAAAh07iQAAA&#10;AAAAAAAAAAAAAAYAAAAAAAAAAAAQAAAAwwoAAF9yZWxzL1BLAQIUABQAAAAIAIdO4kCKFGY80QAA&#10;AJQBAAALAAAAAAAAAAEAIAAAAOcKAABfcmVscy8ucmVsc1BLAQIUAAoAAAAAAIdO4kAAAAAAAAAA&#10;AAAAAAAEAAAAAAAAAAAAEAAAAAAAAABkcnMvUEsBAhQAFAAAAAgAh07iQEbkmAfUAAAACQEAAA8A&#10;AAAAAAAAAQAgAAAAIgAAAGRycy9kb3ducmV2LnhtbFBLAQIUABQAAAAIAIdO4kBLT0NpdAkAALcN&#10;AAAOAAAAAAAAAAEAIAAAACMBAABkcnMvZTJvRG9jLnhtbFBLBQYAAAAABgAGAFkBAAAJDQ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R1AhvTOHMFO/7O0d4gyNy5A4aA1B3OT+Rky1eVz6NQ4qiVVMeEzy2I0BSHOdkJzwQ0/+KtrRqJx/RgdZVwkkESIieqmLuS45Y9CF5ZungYH7xVWYDNoVXvEZvQO8TuhcEeV4p6MAMpiEpEmkp38MR7Shzoj5Ellj0lDcdvB/GhisXmFGtwHWdruOFe7uqyFnJdtM6mlmCJBtJIJ/kaRAaAy9TrSDRjAiYO70kbsWTQo44janXZGnkZHJ5ZKIvwbSexT04MWzzJvlhumKQ9TaRgU2/SpoC8PW3CSlDO8Jrf4eS/7xzfRdpFFMDX6DWie2h67DJEXQUaTqheZu4u69To9R6d0RmdUsQze7f8qCj39R1MWHtrVetEYqHC3WIL+8D8gewEfOntNKh9IUr9okrt9H1qBtibDqk40jqFR5o87fSdg0kJmMlVc3OSvbKKc+Ye8j/Wcu6AYF2HwaY50D2AGGmzBxmkk1Fp+9FJHB08xfTwwpjogfWBmZUaFTE6Jaw1EOV82NZoem+e0tooHDZkE+7RxtNotNB1XTRAX3S0S0EuQ/V4Dn80y1MIox7Ab9NNTVqAzMHdknJ6cTMD6mVke4GQeSeZFht46b/xkw8ABgBChh2SvAQu9sTKSkXlN+ViZAUjhv83NjDcu9sXsfsd5ENSHLxy6myKVLvnk46n3VFv1/85kxS7t+W1KFGy0zrtyUrLxZtQYtym6fUr8zI1YvILePJPVcPOcLglkpzSgHgx1uEDxQUc3BqAp9nJevT2lbzVFHKKzJSUNbJ05doLzdAjCRWSKK565VgvZB0pu7G6fStZSz+bmG0Hz8I4aoJCvBxjZrRz/BElU3nsEdDMZc1zMrvRSXWaHGXhpsC+3u3dodFz0fZ+5RdqpkI1o27miiW8z356YbmxGCah2fcYAXNGypcwHo0iCByAkc1mUzw5e3bfjnTnKmIJKiCwpVQP7Pi9eZG6wv5kV90RSTC7N/G+pH16QxoCmzPVW+kwvPB6mdJx/5wbGM+B5RoULh07NrAAPHeaCVGleStjNc6gLFUesVPK8Jl+REN8RR3JSQWbBMXKqkIP+iF4m1RpEjUdGPzmprWfAtpnn+/uGm009RPBrDHPt3s3hPo33BsYrR0v3U8LRotL+MAOQDbRdbenleJvwuYOP5YMc43TwUIrkOjKbLVOyztwslI9wFC5mlWlDmCUlh/S/q+V+0yTkL1Zt386t/3qy92ucHnYeyK0Wy5OLNX9yiTquPEfl+uvJHyKRWql1CuQbvIxTm0SBqAqjBX0S93oUJ+ztiUAU3yQ4ySdBWjzHuP0CBieAv4Tf6ehckMYIpzR09cEBylbELGxeEGoOs422geZTIl1UZFg7hzLX5tcminFGbmInYfUz1FqFzN3TpzDeSQ1BIPP4QW2nE7Yn6dhs5U8hTnuY/8QvcphaHUWiE4nNNh0w3gawgALOwYEJCEXxEZs+QjWXfXLzkGjELkIsfzAuV41BMClxKgV7WM1b1IWNg3Yte0Q/JDXtT61EcRcErHNpl7A5IWbtr7qsNfIUf0AaLYhNGz1DqYi4qbf0g0rIPr3M58eRApXnbDkCJgWL+EY5igaUiqdnlLuBYCf6lcOa4O2bXISqpjigMaQwseh9pKW3oiZVPEi3+Oxczy9U7EXIcOKi0sxOoPZ9RhYA3HwwFWyq76fZVPmQPrY3EqA1y3oUxAD9N1eLTTVsXAR880Vl4pw/GmJ81w2782ascUfyrcn9/bpK7QwVpF6rLAZ8r9HohXO+RWeccCU4Y17ePBjrJ7MlFnYZ+Es12QwNM3yV/PsZFvtc/6qQsVxiY0zZpKTXRBOLxGSPrjrqVM3QECCw9RzdJA0IWc1hLRX3MXfvigaB2/oeTnnSP5IWxtP3vgLYpzt64tLQ1bVw48tyrbawd35ZU6ej6u+LhVnfDxBa0FDLJzqjgz6iBeGueK1ogbfDRWtEHwkz2ZZAcOxAKoUfIb7ieDKshkKuCt7OrzUG3cSqd3G4o7YeAiEWbp4vOXHRLB1MGcjX3JDQTsYC0nXABw8vvzWh2ErtzpBoB7FcFk+kp3H9zVHF6ZngWUkSoNBzHemjAUAnD54Axw/dkUkWpoeJw/DNMgSsEi4Jk5WMHVs5wdXKC33/TKV/kDNsinr7hpKQyC2dAyt4r47EzH/4YAxQKAGlOzbX25eSwz1643bXzQNc74pcWbEY1IyvAzbDEZCbfyapsJ8bmr/nKj9/k98Y0VxA+sDZ0UIQkUpXdcriI/WcijdUfq28fLnW2bquLOC96TMmMoAF2+hQE0es/EsSBMfM7PU8FAZANSoia1WylCU9eoir+PLjFc2R0DmgmjSirp8tOpw6hXBLZ/raI7mZGrCtnM9f0bYzDlVaErDy0yGjkhq1AFWcW9I2PAwY4Rwe3bhDzW4NwaVECoG8RIGzpfflY/d4kEL0Fhoy8B84habsRay7azw4nAw/G7VUAxVw1eYy882wRp2mydlw370zXVf2thgFqLQOVXrI1lcsLOwBNIeN0W5uL6J8mMnttz/ndKM/u1xLsOeA17v8RuSzu7suCR0n+pqx6LyhlnLIaq98Fo/IjaKj0n7+sglO1zETUuoLG4d1KqRNw3hhK8O0AvgZQL1uruJq/VOxgBaOqYs/jaKniQOlpDBj3Tds9eAOvYkf52cPD8Kcl7863/gVSKBo4qQQGXwRV76ZpQPJ5+MJtVFYFGt4Jz9ifbNUyJINx4pymqbRo5pDLDV7z96L9Sh+jVp8uw0TMUx00uVzzs7MKbHsSBH9fz8rTHPmu/Udv/zkW4pB5gBPq5U4yUswj3Qv50Ns3ROHcqZRiNo67fxjMPwc5D/gotIzaHEPSe3zcJjk8ZyYz/MxnVIKDgnAdLRsUg0RT"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R1AhvTOHMFO/7O0d4gyNy5A4aA1B3OT+Rky1eVz6NQ4qiVVMeEzy2I0BSHOdkJzwQ0/+KtrRqJx/RgdZVwkkESIieqmLuS45Y9CF5ZungYH7xVWYDNoVXvEZvQO8TuhcEeV4p6MAMpiEpEmkp38MR7Shzoj5Ellj0lDcdvB/GhisXmFGtwHWdruOFe7uqyFnJdtM6mlmCJBtJIJ/kaRAaAy9TrSDRjAiYO70kbsWTQo44janXZGnkZHJ5ZKIvwbSexT04MWzzJvlhumKQ9TaRgU2/SpoC8PW3CSlDO8Jrf4eS/7xzfRdpFFMDX6DWie2h67DJEXQUaTqheZu4u69To9R6d0RmdUsQze7f8qCj39R1MWHtrVetEYqHC3WIL+8D8gewEfOntNKh9IUr9okrt9H1qBtibDqk40jqFR5o87fSdg0kJmMlVc3OSvbKKc+Ye8j/Wcu6AYF2HwaY50D2AGGmzBxmkk1Fp+9FJHB08xfTwwpjogfWBmZUaFTE6Jaw1EOV82NZoem+e0tooHDZkE+7RxtNotNB1XTRAX3S0S0EuQ/V4Dn80y1MIox7Ab9NNTVqAzMHdknJ6cTMD6mVke4GQeSeZFht46b/xkw8ABgBChh2SvAQu9sTKSkXlN+ViZAUjhv83NjDcu9sXsfsd5ENSHLxy6myKVLvnk46n3VFv1/85kxS7t+W1KFGy0zrtyUrLxZtQYtym6fUr8zI1YvILePJPVcPOcLglkpzSgHgx1uEDxQUc3BqAp9nJevT2lbzVFHKKzJSUNbJ05doLzdAjCRWSKK565VgvZB0pu7G6fStZSz+bmG0Hz8I4aoJCvBxjZrRz/BElU3nsEdDMZc1zMrvRSXWaHGXhpsC+3u3dodFz0fZ+5RdqpkI1o27miiW8z356YbmxGCah2fcYAXNGypcwHo0iCByAkc1mUzw5e3bfjnTnKmIJKiCwpVQP7Pi9eZG6wv5kV90RSTC7N/G+pH16QxoCmzPVW+kwvPB6mdJx/5wbGM+B5RoULh07NrAAPHeaCVGleStjNc6gLFUesVPK8Jl+REN8RR3JSQWbBMXKqkIP+iF4m1RpEjUdGPzmprWfAtpnn+/uGm009RPBrDHPt3s3hPo33BsYrR0v3U8LRotL+MAOQDbRdbenleJvwuYOP5YMc43TwUIrkOjKbLVOyztwslI9wFC5mlWlDmCUlh/S/q+V+0yTkL1Zt386t/3qy92ucHnYeyK0Wy5OLNX9yiTquPEfl+uvJHyKRWql1CuQbvIxTm0SBqAqjBX0S93oUJ+ztiUAU3yQ4ySdBWjzHuP0CBieAv4Tf6ehckMYIpzR09cEBylbELGxeEGoOs422geZTIl1UZFg7hzLX5tcminFGbmInYfUz1FqFzN3TpzDeSQ1BIPP4QW2nE7Yn6dhs5U8hTnuY/8QvcphaHUWiE4nNNh0w3gawgALOwYEJCEXxEZs+QjWXfXLzkGjELkIsfzAuV41BMClxKgV7WM1b1IWNg3Yte0Q/JDXtT61EcRcErHNpl7A5IWbtr7qsNfIUf0AaLYhNGz1DqYi4qbf0g0rIPr3M58eRApXnbDkCJgWL+EY5igaUiqdnlLuBYCf6lcOa4O2bXISqpjigMaQwseh9pKW3oiZVPEi3+Oxczy9U7EXIcOKi0sxOoPZ9RhYA3HwwFWyq76fZVPmQPrY3EqA1y3oUxAD9N1eLTTVsXAR880Vl4pw/GmJ81w2782ascUfyrcn9/bpK7QwVpF6rLAZ8r9HohXO+RWeccCU4Y17ePBjrJ7MlFnYZ+Es12QwNM3yV/PsZFvtc/6qQsVxiY0zZpKTXRBOLxGSPrjrqVM3QECCw9RzdJA0IWc1hLRX3MXfvigaB2/oeTnnSP5IWxtP3vgLYpzt64tLQ1bVw48tyrbawd35ZU6ej6u+LhVnfDxBa0FDLJzqjgz6iBeGueK1ogbfDRWtEHwkz2ZZAcOxAKoUfIb7ieDKshkKuCt7OrzUG3cSqd3G4o7YeAiEWbp4vOXHRLB1MGcjX3JDQTsYC0nXABw8vvzWh2ErtzpBoB7FcFk+kp3H9zVHF6ZngWUkSoNBzHemjAUAnD54Axw/dkUkWpoeJw/DNMgSsEi4Jk5WMHVs5wdXKC33/TKV/kDNsinr7hpKQyC2dAyt4r47EzH/4YAxQKAGlOzbX25eSwz1643bXzQNc74pcWbEY1IyvAzbDEZCbfyapsJ8bmr/nKj9/k98Y0VxA+sDZ0UIQkUpXdcriI/WcijdUfq28fLnW2bquLOC96TMmMoAF2+hQE0es/EsSBMfM7PU8FAZANSoia1WylCU9eoir+PLjFc2R0DmgmjSirp8tOpw6hXBLZ/raI7mZGrCtnM9f0bYzDlVaErDy0yGjkhq1AFWcW9I2PAwY4Rwe3bhDzW4NwaVECoG8RIGzpfflY/d4kEL0Fhoy8B84habsRay7azw4nAw/G7VUAxVw1eYy882wRp2mydlw370zXVf2thgFqLQOVXrI1lcsLOwBNIeN0W5uL6J8mMnttz/ndKM/u1xLsOeA17v8RuSzu7suCR0n+pqx6LyhlnLIaq98Fo/IjaKj0n7+sglO1zETUuoLG4d1KqRNw3hhK8O0AvgZQL1uruJq/VOxgBaOqYs/jaKniQOlpDBj3Tds9eAOvYkf52cPD8Kcl7863/gVSKBo4qQQGXwRV76ZpQPJ5+MJtVFYFGt4Jz9ifbNUyJINx4pymqbRo5pDLDV7z96L9Sh+jVp8uw0TMUx00uVzzs7MKbHsSBH9fz8rTHPmu/Udv/zkW4pB5gBPq5U4yUswj3Qv50Ns3ROHcqZRiNo67fxjMPwc5D/gotIzaHEPSe3zcJjk8ZyYz/MxnVIKDgnAdLRsUg0RT"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H4x36LgsAAP8PAAAOAAAAZHJzL2Uyb0RvYy54bWytV0murFp2&#10;7VvyHK5uN+QEgvop309BABHUNQT0qCGo62IyKbnnQXg4lqdh4t7nn99pycqGaRD7sOu1T8BZf/7L&#10;VlcfSzKMRdv8/IT+BH5+JE3UxkWT/fy0Le5fiM+PcQqaOKjaJvn5uSfj519+++d/+vPa/Uiubd5W&#10;cTJ8nEGa8cfa/fzMp6n7AQBjlCd1MP6p7ZLmVKbtUAfTuRwyIB6C9YxeV8AVBDFgbYe4G9ooGcfz&#10;KfOt/PwVcfhHArZpWkQJ00ZznTTTd9QhqYLpbGnMi278/O2r2jRNoklN0zGZPqqfn2en09f9THLK&#10;4fsO/Pbn4Ec2BF1eRL9KCP6REv6upzoomjPp76GYYAo+5qH4X6HqIhrasU2nP0VtDXw38oXI2QUE&#10;/h02Zh50yVcvJ9Rj9zvo4/9f2EhZtOGjiH9+Ip8fTVCfA//Pv/7bf/z7v36c6zgZoxMrA6LyxVIf&#10;MqcCuArGSLYrO0ohAQXRsGpdjHKHEufAFB3pC8eRE/bYrzxImw81LoVj1UHgIk6D0QsbYGSx76xl&#10;yZp8kfS1NJsI6pE3DvXnJvMe+Oa4HqO0znNh/UVXCWvOIzZxkA6TKbkr2I6tyw4mZAM386N9oWxV&#10;vcCKieKFBu55MT5r7j6tDzceZpVL8LnfuUaIJxmrq/om0JPAC0AZGFRA7aQ1mIzxogpPxcEyHF1L&#10;bxHkFTRP/96U/kNAfZFf1tBMNgtEZPc4hKXK51rUSSswMvsKmF17IzQXvpkVoxLCkCKJCeDbkRpx&#10;x3Ey88QYt0iuOYYzAvvU7cDq88SfkRkjrZY0sBg06tge9SPBU6K/vWDSgGT3MQ1OMrFe/7jBLi9d&#10;CIbIkpVN1WZSxJzk7YFsy2EiH1BPT0XI9CUCvnrOQFsCT804A0uhlisnglVzCUUxungJ8QLcaMYo&#10;j7s+1sBDQeZK3e/1QW91WUJcdyE54UGDxJZa69q92ix16dq3A85iMSFYIVZ1iKvit0l9ScCpbR+M&#10;X7IX3NgmpZ0UGnpaBvWETdAE2VkHHIRpCHCHZL7dcCokFcVyeuqQH3HZCFhkyQxWO2WC3PXETHwu&#10;nxAsBLZyJSg6o295fjUXSp/J0RLN8lkpF6fwKfuVLwSsvJjoVDzHdIxRVjEf0rZj9S460tKUCNbA&#10;DrdAAIGWm4lPFxcSufsOHsO024O0+ZPuTXuNpfZAHDzkLbyUaILmRJoaSVlVdoeZPbINmllm0+0I&#10;pnuqIxshWaxrFR4O9xDFQzBtJRRANG6lI6ZeN8M1RRHFUCdbfBrsZvyOpebkm8clrO/g4yB4JGiF&#10;20JvL38wDoBmKxtuRjZmZD+CDnlYDPPpBo/7M+/G2wWe4biNuQNM/QtqxH1X8lB7xeuicIkDRjEv&#10;rLf7LcivaeRRT+W+d9H6aMHiRu9UGUG1faxoAofpq7EaseYFsbitnaNruFaQiX/H1gUtHRI0TOuG&#10;K8D90j0gTN/aW31ojnsp10WjsTo+/6boGt7lC40arS3lIK4MFKU9kuDm3KvEnF5KhGUSZyejo4mE&#10;UF0MViEMAxZM3Q1p+Sn2Ja9dCg6pIaNjX3Z81466G9yUmrqmuQDzvQZB0tDogXloEzzCudbCMD16&#10;gwEusE1IRjtJF5lSdSY04jBpqkRY1tlTNdSTIwS2VpsfSvUlhpKj7se0jhVPrtwNrSu3YuqbXeWA&#10;CfQX5wLuVilB/gQT2ATA/U5e5+jReMkugu6OqpLyJPfC6meNTavLvAiPXTTcvoJusx4u/GbVoHlu&#10;g/5FP0GThFtbuBxTYVM2vOvIbsa0+zoeswbe6CKhFsRKsSSPStnju8MAyYil9ypkpfuWsPdWHZHr&#10;NUt8i68g2+cyPD+kJzpFddFw97DmGy+1D4jruUOBre5gElOHaF7TEN29NizuNVicj6hN5FYzewCh&#10;L1GXBw/bLVikUZQcXOEsWDNKUlePFW7sc2P98aK/3Gf6lI7y/mKlkh/Tg5odBKLlW7WJmYO7MhRC&#10;vKtksDcloA4IzHOyMIiNjIgdHkpX4RTKu+E04P2opLydglQgeblyPyCm9wqkD1MwAwdeG2AZJRKD&#10;6p5NyJQ3IXOlC+uhRRbYRR83lTTT3i3FqkgNEPUaPnmz715FJgf6OiY52Yku3Ba+o7EFfFG36NhJ&#10;G2effKSKBThuaqv5pJF7FPxYV87dexxLT+Na1wYPZnsK2s/ZbBRDKlAiWZYzPimDIECnQroVuNcC&#10;Aa1XnLgGY2Sn+xA1JBB2Iq6vTsdhg0T5xEA+2vypXgw3iaKbjXgQnmj0axBwueIaz7+wI3TVV0WG&#10;dwfQRp9bpgjAen10tsIDD78TradBq9J2N7XhNfSODOvs7baSxhELFMi7EZRLxhOWn+lyYkJfgTax&#10;msbUTnS3SYOXTPK6Y8KQSdKh0FkRYtqHMFhjGPVtLHlh80XKnSZlNjoAOUYSjv6VHVhBJ/c5EaE2&#10;C1PGcCf2sZbH1fepSN0osbVTPsSLhBHHvBTn24Srw2Hf4cjsY/iOtLiXUAXrhh2yqM+HIdGQfI9e&#10;T1hgdGv0bmDzpOiVWJbDza/sMB0d3dI4F3Hl5fwEP8jDeXCY32SuXZqtQh+PpH5RNtUwKEJtKxCX&#10;dul2bSKsAKPImTmyBSKUqCs/nBFd46d4g2HAEh2gZJTzIDjgeSfq++0aU/uEDAjOHg8A8ahNF6l7&#10;pR7h84om5npAGAKHz0NXIhzpIjdkPYjfF+oIGda/hekedKNAhPUANOKLBEqS8EBnoy4j44M2r5d2&#10;94yjoeDP72Hxiu20vxKp1LjXsJ8l9UZillzLLcVdL7nOgskIsKNJy6mMazbBUT6lmG0RQO5e3Wwy&#10;aYvhokkvLroaIFNn9cssho6Y1G7F8ict+cAQ8Hjt34fb1MhkCobewVROwA7MDu73V5n3EMW5kUvy&#10;V41aPcRYz3d3zhwuoqyBw97aO2Hw96NL08oDYqRkJZDL252gCSQPwtEIdjw4VqShzj2OOza1OSuU&#10;eDtBXFeju9Z7XK0wDh5PJ71Oecb1kq46z4GHqmg83xK0wicK6KKzhAlELTfTdABNLMrADG3SqCYU&#10;hC+EMZvHjI/zzQCbS9dvmLTnVSPxQU8SXAvwr0B8gQ1+GbNKhQ7WsudWuiMxJPaGssJ5LhIqSC2Z&#10;r0vQPMxCDzjqltGB2nsjcPo2ha5WHUO/YCseyYRSF69M0WukMYQYVTiBwUDmmCLdIr2u35+r4eCY&#10;3+magF5kYXI47zzsIcJBFmmo2LvAKxvS7XUfGi3aMRLj4AeJSaSZX15OR8wraMn2BoKzcxwjLovh&#10;4xzug0wPYrAeWj0DdrwAR+kiHY1mtNajNrLb4/qC9QUFlRE21EfU+0ahtBiebi9ZWyOUAbJ24o/g&#10;wWpmAh+R8CoJf/cOQN4ahxeZrKFiyRjtDDSsz4+8iOPkzbrevGPtxh/n8dvstOHXajzFN4nY0qF+&#10;/5704GP74ir771wl2aaP6HyIwSh4kpjo1HyLZwzgb67dME73pK0/3sLPz+EkQl/8JFikcfo2/W+T&#10;X7Ql5oqq+hjayS2m/It5vHN+KcfT51v46NqTfHw/HocsvFXDxxKc3Ir7ut5tnUVk4x+tIfB9fUX6&#10;v12+PH+lqormI3gz0l8UbSqqxDib+JVgCL7Kfaepmo/1RBQlcPSEIzgZaXoywVOsu5PVjE32nbmt&#10;it9d/kcZOEzebvCvysc/mr0BYoIx/+7wS/U2C37UxZS8Zxb8yJMgZpv4Y9q7kzk1J2H+fFdTJ/Hn&#10;R/We9Fv6spyCovpHLE8QquZE8b07vvfDWwrbeD952twNRZaf8/zaQF82Jy/8xvybw76J5x/XX5H+&#10;xtt/+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bDQAAW0NvbnRlbnRfVHlwZXNdLnhtbFBLAQIUAAoAAAAAAIdO4kAAAAAAAAAAAAAAAAAGAAAA&#10;AAAAAAAAEAAAAH0MAABfcmVscy9QSwECFAAUAAAACACHTuJAihRmPNEAAACUAQAACwAAAAAAAAAB&#10;ACAAAAChDAAAX3JlbHMvLnJlbHNQSwECFAAKAAAAAACHTuJAAAAAAAAAAAAAAAAABAAAAAAAAAAA&#10;ABAAAAAAAAAAZHJzL1BLAQIUABQAAAAIAIdO4kBG5JgH1AAAAAkBAAAPAAAAAAAAAAEAIAAAACIA&#10;AABkcnMvZG93bnJldi54bWxQSwECFAAUAAAACACHTuJAB+Md+i4LAAD/DwAADgAAAAAAAAABACAA&#10;AAAjAQAAZHJzL2Uyb0RvYy54bWxQSwUGAAAAAAYABgBZAQAAww4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T0ZblrF8reaVR+XA+LU2SbmrGKYiRHOZ3GWcRaKwN7EQVxzUKHmz2zJ6Sw8lnm0CJQBkOukfI0HhQt0jVy3qfU5ABzpgJA0B5Iz8pxpYDlfUyCfWDe3ZiJKCfrARz6coANzeC3tIzXjNcSh2yeIEyJjarnuk6iTqyhAas1PnI9BCu4+arbO0ngVM2mfXFVQLIgJuqn7LDeea8wXY5XW0K7PUC3ncZvbEm3/F9sNNjgpr5/XtcBKtDaIqZErQaHb2IDXNdvafGcEU/rk8TrFEfLFALgOAib2O+UPlvouWTltXOHy+NGUkuHdjKEMZ8btzWoH2mHgrWIv0uRhk72Awu4h7V/jmKBOFfs3HN2cqn1FDOjhsHCez/30CLlKTFcL8/JDlmVLXUvBInqKKvLyOZ1EDYCHBsJ6jmD2+M6QNzFETm90n3ImRjink2rTOUcFfogFDuiIFFEAh9G/HtOpF8IaiTFAbin7WlH4XDMBIrqr2r9ve8U1Lz4NOd57/FQoX1rGk71WZLR49HTZe8SrGefClNqAZ8KkRcO2QGmTFrK1QiQzqUP+PEcqRhvkRmLB2tu2TakrPgEHYNJB4b6v/pZ6fr2gKsIJkNSBvbg+D8RW0bqSj5jDvA5JNhNVRH73VLbWBtt6H0zFk2yv0vCAcbG7ASkYgZLDs1MQomQ7lGlzJcveS84AQdEpXuuunP95OTaMa/rW3O38P2HJabfeZe9C5gsfabZeyc+18R/C0Mu9tgr5Yim4Uyk25eEWq7wKk8gc8tlCxXDYVF3wGhfk90rMdPKkBiLNB7zrnlZBQu+GHfci6edG3PM5zJs7m85oOH2CfvPbueLCEOsfADrzzrqhUTSkM2aEQOelaDV9aOcsHF/YhM46ca+ZYWcFpXtKEhNhNwpVah4/MZSdbjHPUo9JzMmP3+8lqhzmYjKt1Lxnm3IdFTbRTXy1wYWdBjceWxO40hQOQ06u7+NnYh1/dVU2FPcOgdDqgsVCrTepQM85fswsZBhE8VZAPqnOH8wcRLe4C3O1M/YB5os1mCplTVYGKhxOLsGG4GBqbM/JTME4F1/PpddQvBOM17x3d2Xs48EUzEJYuDTp3BLn9VPvVepgi4Yjx4UZMTVL63ARI0poe17mULrGMo8OhQscOgywgySFBZrJZ54j1/Q64++sTr7PwLVT5L0rEk/+mugBhisXeN3AaWuoJG2h7evQ4yCjbULEABpaeYZTShkR0Gf/Rkqk713E5NOD3ebrkgKGYWM2GRzOlQBw28dYxsSU6kv0K2ueJx/mu7D2R1IjgcF6sp4wVKCS3MeigKeVu3eJ1OaqgV9XMr1kVgBwbeen1Ow3WMLaF2IySyr7xw8jS11Iaq4ZjWgCxmM8uxVvM3qWsvQWM+3Z2aaSO/mn/tbI5K4apsuUrJDMVIZN383Wx49Z5eYnVUh9YGCAgJNcveca5nwtnmePwSR5TNfHSXckbdV2G7TV0h7e3U1WFcdSynLvDQSgUz1tmY5BB+glVjYGGxUzAw7jE3xp0gV6caMxcjFXUmgFnCGhpjUNv8fCf419lnMJ1P7an6y3NqnHJvtKWeiuyJq/+Lr2Mx/gVCJkdAfMcDbMRv5T11pV+2omnFvdWlOjkosn+MbOqO9uJyDT+GNVidIkMDeQSkmSiGuGsL4VIc7XBng58V1jQDsXk5svvePF5AR+DVSnf8UI35EZz6AbVkud1pr11nJe3NZur8f/dxQWLJFgJvdALRVQlCnjR5wntwnlLQXV/0M7cjH4QnGrDAJe77JM6tL41LKvBBRNcAOy6UhoG1ERQtceEfSih4D145cdBaRovqDVIgdQqrEYaSnUyq+HIUJjtwbZT5EI+2fSWgnA7Tge15zzcMVTVap1xrE98619bsHjs1X3NgnkFz+/qoH7c80eTQK2GjveZHli8bOapgVVWhIsdnD78gagbcvnyzoi/oxdII88CxVnY7DdkT/0w/MFYKKMhtVyo9dR0iRSBFEFN+udh9HKsNHAPW/ehwf71/v9MGTZ2b3/tVkroyqUTqvK/zBmmcD0iWnAuMZ9Z/MSm7SkL4Jk+dUTf5HAEI21um96KcukTLQeZp4q0PbIhpbXPLB11rhux2Cw6XHy/0/nkfDR4RRHrY9MnYOFpiys3NyqgkKkszh/MBwCU/yP+8FkiOj7GV6VpxHbCxwas9oWIe8kp0xJTl56NLeqwLnIo7hgjOhQEGRQzD5gZLJPvYK/oWB7uDyewDJtitVGVycUzKm69RsbbUeYCkeTRptFTHgE8EQPVLkN1C847moDBPLMHlFOBgp2N5g7gaZ7C3xqPqbu6VTLMzAIDplSl/2VefpQGruSNbLtlKMWPnpnl1fPI3k5iu211kTq2DpoUGWzkmsC5vX05Fr9GW7WQMEJOybwS/lp9hFfbj57cMGj57RXY1lE59p9IuqjvdsA1eFyeM0n1ZpftXFKhrRxglm1SG5yQ4gTH3EdG6k7BJT/QRWoax9AmQcG52PY/we9WznlfQwSmagSXKCB5oJFTGKrQnOpi2V+NdC7mqQHdlVuGBs/KqLu6RJNFr+xM51PNUHHyvcVOOFd1ZsCL1Dro3UHpTVbk/D7u48aG6zWOw/2yiGW/5TwCs8AVlCun9pVlOM40KY25vkzvPfSOaVEZC7XB8biDY1AtseAcPW0J2x8k8iiIc2lK8EDVJmzP0duxDOuTD2A5DQhHMhiglmrV52NLIqMPSkFU4YQ01IFLohEIEnksjd+K9+UF5KXH9z7WmYtwvi1ehgl/2BMirmxvoLcrZeo3S1gMpol7uVJp7yHZQM4hGYMts8XuhCZkf8mydFRgO3G366hgcS++v+MzswOGK39ILxeu7Ab/Sc5GLCApnYCzkcrj9py2WnbB8zxyviAcqCnxEzKfJ8WvhRUgdg76wpGe8gbFMUo8SLoQ41BuLiCgAsU4fXT/AZTdbm7oeRBukpeam27Zn/l3+GqhwbAd71hrgq+N+nyrUcJtcy1ruOFm2vlIoEauXP/lrBkPRbCgscimawbsGp/A5Xhu0G8iNomA30RvEtrrW6s8i+RFmalNHpOfmn8ceyzk/gaN5ZcRUfvWZNwqCdHL"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T0ZblrF8reaVR+XA+LU2SbmrGKYiRHOZ3GWcRaKwN7EQVxzUKHmz2zJ6Sw8lnm0CJQBkOukfI0HhQt0jVy3qfU5ABzpgJA0B5Iz8pxpYDlfUyCfWDe3ZiJKCfrARz6coANzeC3tIzXjNcSh2yeIEyJjarnuk6iTqyhAas1PnI9BCu4+arbO0ngVM2mfXFVQLIgJuqn7LDeea8wXY5XW0K7PUC3ncZvbEm3/F9sNNjgpr5/XtcBKtDaIqZErQaHb2IDXNdvafGcEU/rk8TrFEfLFALgOAib2O+UPlvouWTltXOHy+NGUkuHdjKEMZ8btzWoH2mHgrWIv0uRhk72Awu4h7V/jmKBOFfs3HN2cqn1FDOjhsHCez/30CLlKTFcL8/JDlmVLXUvBInqKKvLyOZ1EDYCHBsJ6jmD2+M6QNzFETm90n3ImRjink2rTOUcFfogFDuiIFFEAh9G/HtOpF8IaiTFAbin7WlH4XDMBIrqr2r9ve8U1Lz4NOd57/FQoX1rGk71WZLR49HTZe8SrGefClNqAZ8KkRcO2QGmTFrK1QiQzqUP+PEcqRhvkRmLB2tu2TakrPgEHYNJB4b6v/pZ6fr2gKsIJkNSBvbg+D8RW0bqSj5jDvA5JNhNVRH73VLbWBtt6H0zFk2yv0vCAcbG7ASkYgZLDs1MQomQ7lGlzJcveS84AQdEpXuuunP95OTaMa/rW3O38P2HJabfeZe9C5gsfabZeyc+18R/C0Mu9tgr5Yim4Uyk25eEWq7wKk8gc8tlCxXDYVF3wGhfk90rMdPKkBiLNB7zrnlZBQu+GHfci6edG3PM5zJs7m85oOH2CfvPbueLCEOsfADrzzrqhUTSkM2aEQOelaDV9aOcsHF/YhM46ca+ZYWcFpXtKEhNhNwpVah4/MZSdbjHPUo9JzMmP3+8lqhzmYjKt1Lxnm3IdFTbRTXy1wYWdBjceWxO40hQOQ06u7+NnYh1/dVU2FPcOgdDqgsVCrTepQM85fswsZBhE8VZAPqnOH8wcRLe4C3O1M/YB5os1mCplTVYGKhxOLsGG4GBqbM/JTME4F1/PpddQvBOM17x3d2Xs48EUzEJYuDTp3BLn9VPvVepgi4Yjx4UZMTVL63ARI0poe17mULrGMo8OhQscOgywgySFBZrJZ54j1/Q64++sTr7PwLVT5L0rEk/+mugBhisXeN3AaWuoJG2h7evQ4yCjbULEABpaeYZTShkR0Gf/Rkqk713E5NOD3ebrkgKGYWM2GRzOlQBw28dYxsSU6kv0K2ueJx/mu7D2R1IjgcF6sp4wVKCS3MeigKeVu3eJ1OaqgV9XMr1kVgBwbeen1Ow3WMLaF2IySyr7xw8jS11Iaq4ZjWgCxmM8uxVvM3qWsvQWM+3Z2aaSO/mn/tbI5K4apsuUrJDMVIZN383Wx49Z5eYnVUh9YGCAgJNcveca5nwtnmePwSR5TNfHSXckbdV2G7TV0h7e3U1WFcdSynLvDQSgUz1tmY5BB+glVjYGGxUzAw7jE3xp0gV6caMxcjFXUmgFnCGhpjUNv8fCf419lnMJ1P7an6y3NqnHJvtKWeiuyJq/+Lr2Mx/gVCJkdAfMcDbMRv5T11pV+2omnFvdWlOjkosn+MbOqO9uJyDT+GNVidIkMDeQSkmSiGuGsL4VIc7XBng58V1jQDsXk5svvePF5AR+DVSnf8UI35EZz6AbVkud1pr11nJe3NZur8f/dxQWLJFgJvdALRVQlCnjR5wntwnlLQXV/0M7cjH4QnGrDAJe77JM6tL41LKvBBRNcAOy6UhoG1ERQtceEfSih4D145cdBaRovqDVIgdQqrEYaSnUyq+HIUJjtwbZT5EI+2fSWgnA7Tge15zzcMVTVap1xrE98619bsHjs1X3NgnkFz+/qoH7c80eTQK2GjveZHli8bOapgVVWhIsdnD78gagbcvnyzoi/oxdII88CxVnY7DdkT/0w/MFYKKMhtVyo9dR0iRSBFEFN+udh9HKsNHAPW/ehwf71/v9MGTZ2b3/tVkroyqUTqvK/zBmmcD0iWnAuMZ9Z/MSm7SkL4Jk+dUTf5HAEI21um96KcukTLQeZp4q0PbIhpbXPLB11rhux2Cw6XHy/0/nkfDR4RRHrY9MnYOFpiys3NyqgkKkszh/MBwCU/yP+8FkiOj7GV6VpxHbCxwas9oWIe8kp0xJTl56NLeqwLnIo7hgjOhQEGRQzD5gZLJPvYK/oWB7uDyewDJtitVGVycUzKm69RsbbUeYCkeTRptFTHgE8EQPVLkN1C847moDBPLMHlFOBgp2N5g7gaZ7C3xqPqbu6VTLMzAIDplSl/2VefpQGruSNbLtlKMWPnpnl1fPI3k5iu211kTq2DpoUGWzkmsC5vX05Fr9GW7WQMEJOybwS/lp9hFfbj57cMGj57RXY1lE59p9IuqjvdsA1eFyeM0n1ZpftXFKhrRxglm1SG5yQ4gTH3EdG6k7BJT/QRWoax9AmQcG52PY/we9WznlfQwSmagSXKCB5oJFTGKrQnOpi2V+NdC7mqQHdlVuGBs/KqLu6RJNFr+xM51PNUHHyvcVOOFd1ZsCL1Dro3UHpTVbk/D7u48aG6zWOw/2yiGW/5TwCs8AVlCun9pVlOM40KY25vkzvPfSOaVEZC7XB8biDY1AtseAcPW0J2x8k8iiIc2lK8EDVJmzP0duxDOuTD2A5DQhHMhiglmrV52NLIqMPSkFU4YQ01IFLohEIEnksjd+K9+UF5KXH9z7WmYtwvi1ehgl/2BMirmxvoLcrZeo3S1gMpol7uVJp7yHZQM4hGYMts8XuhCZkf8mydFRgO3G366hgcS++v+MzswOGK39ILxeu7Ab/Sc5GLCApnYCzkcrj9py2WnbB8zxyviAcqCnxEzKfJ8WvhRUgdg76wpGe8gbFMUo8SLoQ41BuLiCgAsU4fXT/AZTdbm7oeRBukpeam27Zn/l3+GqhwbAd71hrgq+N+nyrUcJtcy1ruOFm2vlIoEauXP/lrBkPRbCgscimawbsGp/A5Xhu0G8iNomA30RvEtrrW6s8i+RFmalNHpOfmn8ceyzk/gaN5ZcRUfvWZNwqCdHL"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CHjoDazgsAANEQAAAOAAAAZHJzL2Uyb0RvYy54bWytWEmu60h2&#10;nRvwHh7eVHCxE0XqIzML7HtS7CXO2AQbse9FbqYAz7wIL8fwNky9952VLgNGDsxB6EbEbU9chXT4&#10;y19fdfWxgGEs2ubXT+Qv8OcHaOI2KZrs10/X4f+F/PwYp7BJwqptwK+fGxg///rbP//TL2v3A6Bt&#10;3lYJGD4OJ834Y+1+/cynqfsBQWOcgzoc/9J2oDk203aow+mYDhmUDOF6eK8rCIXhC7S2Q9INbQzG&#10;8Vhlvzc/f3oc/ozDNk2LGLBtPNegmb69DqAKp6OkMS+68fO3r2zTFMSTkaYjmD6qXz+PSqev8Qhy&#10;yNF7hH77JfyRDWGXF/HPFMI/k8I/1FSHRXME/d0VG07hxzwU/8tVXcRDO7bp9Je4raHvQr4QOapA&#10;4H/Axs7DDnzVckA9dr+DPv7/uY315TZ8FMnRCcjnRxPWx4n/59/+7T/+/V8/3gsJGOMDLQcOomrg&#10;yQGEnnW6UyfVRe2oHgTlUViiEWCCH1uhsuoEZ3qv3VXEekd3+WKvZNXUMCObdGnMZSrBYm5O8NPb&#10;sD51cYreu0ymYBqXdrJ7dQ+2St2NSX0WYEEhK0w6UNZ+iVtK3wGDTdJ+f+qxnaMbkLhNfoZDM5eX&#10;wum3nApH5NZIV5qZz6dwiAy4yTwNrdM775mqlMlz3xAqC0BIrvcHfvdhhbi5DNbEwRJxNQbx11HX&#10;n1k34NB9imllYkOpD7jBDMUIldi7nixhKsScCw0l6Qw8l6o8pWYGVUSocXJv1dLOvlNNd0PcTrrg&#10;lrOYPBVOC8ho2v1WRGsxG3xpgWcrLwmUWudzTnjQs1Zog09HTNTRuG8QnjWe+SgyYIcwmFErxeFj&#10;lYRktqo99e4utNT0irKomxEgHPtgRHqUL8+aRU/axdR3nnPqK9xgUm09i6ZEB8dwYz5tM56dC4nn&#10;OSq/CpA4GR1PSmHh8FRUNIRfiec7q9HS0A/ocF0A6SLqftaNBCcg3mzvyCCUBOIHqnW+ik4ASHsQ&#10;QMpUek8FpFJasYGaQu3wg4KYhbn37u104+LeypfSqlUanWbUCcvhlnHiQ5fpc3RZoC64pAOaKaMk&#10;l7pNL1F2YknLh6PefuJPdqFwWc91zxIJzFMjn56miwjvfIluC7wwVBwJBGWXjyxQ2RHRzLY2iUqo&#10;djlegE2eKTPhuvs8z83tihtOqIXQ4GMGRt5QUQ6jFATgyuDZmIZRALb4hJAWxMDafJ2yAX8U9dnd&#10;ShQHnN8Tq1KSWUxOFfO6sw+Px1YhT8srPGjJTSnpQtVpYh+aKqDN+SSIaVxcQCJgNw3f5ZGoSbw1&#10;RJRJl1s0A5XhjDGl2GHfhz53HbvU0JAzjePyYr1raMSjyEOPXDtf4vAUPPyY7+6TwuUHEmvnhfkZ&#10;0gI7iZ7izW2v8q7VN+xEVn2+14+nMiHqq6kxKeGdyHLuG7I+/IR+xsB/GWc4Nw0TvszESW8eOQIl&#10;novyt9jIErbPRo8ZHNCZGomn4zoGdM6RXkDd+sYQyTW2VHBmMAPRoAeNtyNSM13leA9ByV+GOgrC&#10;WaD7SINkR+POPALduiQxF9rQEOKFJeh9PJOcu3PyY2adDqPV5urdFg90WXF+PF9nN9AcT71glCXB&#10;XQsQonbVQdBa0sjN8UhwW7PN5ulgkAP8/EQg83I+nUZnIG6r6jm4Cg9cCZ3qOaPzYrwDHaNCf25l&#10;Ac0JsJjnjXlGrspRdBeCR+DYeWnBQgpZZX+0NMbhusFiIBrKTBEevoYK1m5UJr2iZPJ4jbZ7KRdY&#10;QWcgv6B6JljUQqRnFvOXsTuvnsLYmAaKTAHejAEZMcI+8653bUBKL6PXCIAGMVbM19SQR6XN3gbi&#10;tZJPG0GksD8HTz9jXrVGzi9v0bDeHxfT105YgIahbUB1A02RhCvnsBtnd5BZzZMCHSMx/3W+Bjh4&#10;NJ6bXx8CQ2WyfnR9HOLNOjU1uK22hTt6Ktr3uIwSDxUIx4MPNDAX8fk4sbdGXVjTztwdmeoHTtOn&#10;rPKeD0F4uTu1Ek8Oe3Vw5h09qL3iJ39364xvGCHvnq6+kCmTnpFr1WgyciPC5rJhet+I8jIpPijm&#10;Te6hkzqg2gvKPEYuEyrVYjbSrAV3EKTzTmhbN/yS+JXxLNuxOWmR0RvXWd5Y5yToXpFIpcYC0y5r&#10;uxBmYVTPnhQTd7rJcNJDniY73kt8XBZw43HKOrGe3aSkK2E4F+wXKvLKOUG6AUEaGWB6MA9kCiUv&#10;01dlPpOXhFItz6yY5mnhazOtTaWadw+CNSJ+imezEQaWkgFByNplUs+Iqiw0bekxZWwXN28FhLPM&#10;KQZcahf5mUXOeJzQodUuPetJWWL2A/cI7cbd+pMoufJzWqPAwTnphKa2nzUU4WQAwfc91jzHCzvk&#10;NXBX8oJco1F8jsgd07Om5PcT1LciEZMwcEwFFZ4LCMSqICMj7DLP83NpTBqWILMwi+Kl2fa2gNpX&#10;Ikkkyby85kGwSelA8App/ENRtHzytvaaWHBh2TTP8fppTvKrqIy6SN18CORrSiDQctUEJ0AjDJq8&#10;cmi33nX6RYF2uq5jFi78hpq14BpAml0Tdqme5fKUuE6KixQnochcXy9KPJeOaoKgO/fwLZLyLrrf&#10;VBpBhnx+ocx6uYsbBENNmbLW2bLE4XHVmofBd8U2YvrWZ6VSjnsOafTKuNB2O5F8WRhPQvAuXvcS&#10;I+a1huO19SVAlh38kp0Kv+gq6Fe1kVoiz57HbcEJlrmz+PGTIN+WhwK1Pk3M7AZWVp6KyRO8LXZ3&#10;pb5crTGKXPBgSuBY3cQ7YsaRnHnz1FJHGPJM1C1L31RNrHiDzjpUxzMiCwOCwV79rY/mi+eo2k5J&#10;bFfZx59aD6SdKQyzrUfqVCmaf2u6pkLSm4SVeDGjCFI6Pcp2rSv4e1mPDL7cYZwfroJP+KbGycYW&#10;rTZUddecT6MnTsSacIzW/YFUHH7trtLcP5dkpBDAb0CDGyTo0unOK/lgvbKqRmwB38xz5ogYlwiX&#10;kqBlBzItvw1fV6o2YwFHbw9oBVd/b6rUXO06zOy7whx3ucw7gjKYjdEVqHfSE4aoe1NMKm8W6BFS&#10;enW+WLLOD6eXhiM33RXFbYk9w+ATJBgZFWGHFnPFzvGiEmKJ+UyGwmX3jRVCt0LwIdxZmZGkvIqZ&#10;m2vnVYZ2hpUHii/lvtxS2wg9LmCO7zYZFewDoaYRUPHNh2X0RZZkUUgxWikkx3pyvd/gZH6xxuyw&#10;KIWzZi5qeXHUPng4qqtSr93sknfPDxNGJF5tc07imnJ8JiflenJ5XLmL153w68e0LgUC8uw4Nlor&#10;hvq1tGo8BKDFbCTTurYiZk/uiE0MTO2cCw9tGsn7nDNBmZL1lvBWZmACdrnkWWyfTstJ28fVEBTs&#10;KqkvMBNUBNkxLqgM1TUPZi/j4XntNtRvIprcX9tSUHHPNC9uV1KZ9JfccrMkIy5rJwAyi3jNbUlb&#10;bc0zQs9qwWTU6J7TuwNRgZNENdECi57LDoQ1SgQNVGEnoc/XiEoIJB+y/qSfmm1wY3mKN2SYDb5G&#10;l0pquXC+36BqoMubFTHZGBd1uEaj0EEUfs9nWCALva0pDLYWbhoG/zKSxcni67DSxc5I64aMwbaX&#10;UBbqeBBbbrr4gb72TCKqnx95kSTgzSPfTGrtxh8HobC72/BzNh7imxa90qF+fx6E5+P1xb6239kX&#10;eE0f8bF4wXD4oGXxsfMtHj6gv5t2wzgJoK0/3sKvn8NB7b4YV7io4/St+t8qP4lYwhdV9TG0k19M&#10;+ReXesf82hwPm2/ho2sPOvW9PA5ZxFTDxxIebJH/et5lHUlk4x+1Efj9fHn6v02+LH+GqormI3xz&#10;7J+kcyoqYB1F/AwwhF/pvsNUzcd6IIqTBH7AER4cOz247SHW3cHTxib7jtxWxe8m/yMNArsyDPYz&#10;8/GPam+A2HDMvyv82nqrhT/qYgLvMwt/5CBMuCb5mLbuoILN8Qrg851NDZLPj+p90m/pS3MKi+rP&#10;aB4gVM2B4rs7vvvhLUVtsh3Mc+6GIsuP8/xqoC+dg+l+Y/7Nyt9U+o/zL09/fxPx2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w4AAFtDb250&#10;ZW50X1R5cGVzXS54bWxQSwECFAAKAAAAAACHTuJAAAAAAAAAAAAAAAAABgAAAAAAAAAAABAAAAAd&#10;DQAAX3JlbHMvUEsBAhQAFAAAAAgAh07iQIoUZjzRAAAAlAEAAAsAAAAAAAAAAQAgAAAAQQ0AAF9y&#10;ZWxzLy5yZWxzUEsBAhQACgAAAAAAh07iQAAAAAAAAAAAAAAAAAQAAAAAAAAAAAAQAAAAAAAAAGRy&#10;cy9QSwECFAAUAAAACACHTuJARuSYB9QAAAAJAQAADwAAAAAAAAABACAAAAAiAAAAZHJzL2Rvd25y&#10;ZXYueG1sUEsBAhQAFAAAAAgAh07iQIeOgNrOCwAA0RAAAA4AAAAAAAAAAQAgAAAAIwEAAGRycy9l&#10;Mm9Eb2MueG1sUEsFBgAAAAAGAAYAWQEAAGMPA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1ncPZ2DrfAl4OFkasH3demzUqRAizxwhvayuArj9heg811b74WeiZ3L+6P5roZ/rgowRyqlxMFktj/lVgtgvBmHFpRzZkJWohrtWDs31kORK5pFlpy9pt/LVVpMy3AajiREeIfKrkQlwlVRMPsdLXh52ibwZTsoPBpBPPMtLfoXGYNc8sOeDxP7aXBsN2s7EgDojcY+L56dpOaN+Xwp1JU7JTBG6Nk+qY7xAqGsOfU/oPQtRFxnWqxGhC/JCXU6zZ0Fce9bhd2ZsWIheFjNiPcG/aOQdpffvJGB5YuE057sFuLWrsECdRnl79bpuvyRsrsIZ0JdmpadHWcQscErceQztF0oEPpYJVqE6u8OGgMWOHX2pj0BpKRF8bjoV3apcdutE3T5zwvl/8dB/sQiEF1UqvZ5k94sy7cLbxmrPSIiScrcuP8c9glX35DdO037/fIGZJQ/fn9PXEAgT2DpDYs4zsrCPOKjw0NciLyZA+8sGVLZamcsPYLvZnhsKBVHgfMsvX8ObFFrUMHF2xfiWpHqjasPRnqHnlPC+vbyEKuQRcTWcImSS4YJM6lIsqNKZ6Kck6qFEZxZSDUWa12wSqvAC9D57WTX9ZyzmKHZc/+S9yh81PSh39P6YYEDyqCd9QFRpRN8G42Wi7wXzgJhAtZ6K76otZbggyrKYKSHFOauF4z7m4gWBe7/aVK+ZfN2cENDhBbzDY4FdXCMmdKtmgBTZGq6RwceZfmwuIjeOY86idbSiGIYsv6E1AbnCBz/RMgQ63X51ubC9FmIq/oc/CwT1OJS+yULQgwI9jUEpqb3d2n+V9ozNg0akw/rHOjf3m1xYMSs1a8OWyhIYCc0bk4CKl47mMuZrAeVFaoMALfV55TlsoiPyFFpqLimHmoYYPxAmMNEzEYbnS9LYWUUiREGJ0O9w2hTMyEtyU3gpEMp32ns2iWI2gMzlLgnBQLoOcnJojpF1T6WP7wbdKg8kfx4D916u0hvs4Y3339LVCipHHtKWmOThcxlNucTmKqVT084M1gXx9AF3eZgiX/rxxpPaTluyBgy3fpt1COEpndiLWEuMkCMHbskKpSDIgmW99XfbEenCgGGsKHEieQhr7PSskd6tTzP19fP+2FM2NWtETTqeBGishPeMREXM3zEGHZYAXpXSln4v1BQojvsHA+hzeUSJ/t11Qbmho6IjxSIpHMURJlEvJaCudhpKlpse3iB0i4Z3gnngGdLGe49NJ/J4MsJ072TzjdfpTpUgK813IShckj0cjsPl8nQAgWKMxtPwvNk6y53dUehYdFkkscgDzwMH4DelCYXEXjjuFmeCQG/xX+41v0jmqDMbwQk8GwvO9aj3wZ1rT19bNDH78sfQT/zdw1ffyJVPzJn3CqzbOxa2x8qId1PLZHDrmLhJHfDpAoLKbhCZ9Y4/Na1yomsQkFvAw7Py61OzOLEhow7VyIzwFKnVWokRhjcig9xZ3Tk38tTMSvldJXYAMkYLJT0k7haV9P9be0NF0wBFz7Rr+ZcSLbkFeeRE66evTZoT6WZc2q8NDhf9/mP4t5xYUy4aiO7Lf4ovmTe1vTjivPXFGdkoJjeTgwn+yREpYnMKku8NbKOA5NI5jgjBWupL8+C8+E3FafZLgYiOBxYUAum+Mf3JH+lfmP4jFcFhSXuWmfymhio6US64gregZP1aFC2YalP2yaYVDQINRbwk7HLt5ot8vokGhKVyJ5Pt6HGtOZ2KhGfjJrtdRRnMZBb83vh5/7rxApMsiJTgH1M0Z8hf7uXs+BHDokL2D8vPzrAvUg0YlhNyETxKmemAlUqmd6ddtVW6C1oZLbv9clME45NGIegJJMGc3M3+CNy4HlTX2OK+d8AIe85tqIo1tO4Za31P3IviEfMbb033IcujHo+Mx6d/qtk9BjNnrN/JXY06BikPlpuKQxJz/VDdSITpJeaao91oo98o+Q2ScRH3/LZt6OBxOvoOIFtvHadIpvkA1NrNYW1baQIgytV1gXfAZfLQ4SCgh3Nbcz+7SdIPRaiKDVR/FkVpA89b+VO3KXMDmFbNdheRaGmfFcDGW1UQh0INCWCAJI5mKHdUKPY6k2RmFsq65n9fgP/oX3ZGK2nN2pmZngM7qa5GpFymMTXmkxyfbA5p7xu27dvLVnaWMiOw2Is9Ecyg3QsiSpYjEn1F3xnKtj8wjVAlKjyj/gaEAvdoC+gD2dm7iHJ65nGy/qylDCxlv4xCFww46PD7K+P0lSmgcGycMBYt3mDxkb9zvTpgVU2ET0z0ZZ7RhMTYJ4nVY+kuh216nm0vUsi0ML05xSDft/QcZeFIk4wmNP3cS2/i77Ph+tiqAQfRTTFfWThMjPCYJXYcw3Z7slptngld+FnzLNMEs7b0zxdd2j7sLKg95IQ6VFn9Lnu94tvoUKnC52fvO3QVOxaoWXZ5uhJ9ySEdskUnLKurktExYghv1zQffSMdmKoyytlrXI/uMEZ4DJgui6jHwmhxIVjM9U8u9ApYO3Q3xVJKlqgiFhydEPZo+w9ctZQxsKtjnhGnppe7K4U8Y7CebmSowNn3uvIQN2oiah03k5Q5qlqEYFGW8nFb074OKQaWPiPa5Tr8U7my6rsgVeoXdwUtDiYAQees6NmwATH693wGTI99Dvrl2jWIyUJGUbcyvmTotvWIh7nbW9Ne41oEWw8aimkZed3fgTD5X8g/H4/pdiutY+4vIIHB9FNPmawCGFbEri+57lYcnNTEUg7TYU4oNBNoBhIRpF3YzuXEUgjZ6JOxQXqYXtnjvz9HKnPvuP7GSeUahl9Pe7LFG6RDykKVgHOjgOQR0zkwD8GtZ0R7WZHKRrFOi1W361XP3LqpPQ8MbDn7A1P7gnoCtkYMvhU/1xlp4I07hXLx3hFopGXvpCDFD71Q0eRnDfyxxkuM9wC106ZkEE/g/rcduuUxz/XDAh22fcM9NMLhBlzIXvaUIjB+sRD9MfNVY3suM38cMjrahZOHQ7+bEOBczb/bzPq07IRkQllZKTkuwJn+COWgpXnf4O4N/aZVSg+FCe1hzRFyq0nroLgfetBOFef8Sq9p2OMmegPnGhTe7RIGkRFdrnHE/qSWdqka"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1ncPZ2DrfAl4OFkasH3demzUqRAizxwhvayuArj9heg811b74WeiZ3L+6P5roZ/rgowRyqlxMFktj/lVgtgvBmHFpRzZkJWohrtWDs31kORK5pFlpy9pt/LVVpMy3AajiREeIfKrkQlwlVRMPsdLXh52ibwZTsoPBpBPPMtLfoXGYNc8sOeDxP7aXBsN2s7EgDojcY+L56dpOaN+Xwp1JU7JTBG6Nk+qY7xAqGsOfU/oPQtRFxnWqxGhC/JCXU6zZ0Fce9bhd2ZsWIheFjNiPcG/aOQdpffvJGB5YuE057sFuLWrsECdRnl79bpuvyRsrsIZ0JdmpadHWcQscErceQztF0oEPpYJVqE6u8OGgMWOHX2pj0BpKRF8bjoV3apcdutE3T5zwvl/8dB/sQiEF1UqvZ5k94sy7cLbxmrPSIiScrcuP8c9glX35DdO037/fIGZJQ/fn9PXEAgT2DpDYs4zsrCPOKjw0NciLyZA+8sGVLZamcsPYLvZnhsKBVHgfMsvX8ObFFrUMHF2xfiWpHqjasPRnqHnlPC+vbyEKuQRcTWcImSS4YJM6lIsqNKZ6Kck6qFEZxZSDUWa12wSqvAC9D57WTX9ZyzmKHZc/+S9yh81PSh39P6YYEDyqCd9QFRpRN8G42Wi7wXzgJhAtZ6K76otZbggyrKYKSHFOauF4z7m4gWBe7/aVK+ZfN2cENDhBbzDY4FdXCMmdKtmgBTZGq6RwceZfmwuIjeOY86idbSiGIYsv6E1AbnCBz/RMgQ63X51ubC9FmIq/oc/CwT1OJS+yULQgwI9jUEpqb3d2n+V9ozNg0akw/rHOjf3m1xYMSs1a8OWyhIYCc0bk4CKl47mMuZrAeVFaoMALfV55TlsoiPyFFpqLimHmoYYPxAmMNEzEYbnS9LYWUUiREGJ0O9w2hTMyEtyU3gpEMp32ns2iWI2gMzlLgnBQLoOcnJojpF1T6WP7wbdKg8kfx4D916u0hvs4Y3339LVCipHHtKWmOThcxlNucTmKqVT084M1gXx9AF3eZgiX/rxxpPaTluyBgy3fpt1COEpndiLWEuMkCMHbskKpSDIgmW99XfbEenCgGGsKHEieQhr7PSskd6tTzP19fP+2FM2NWtETTqeBGishPeMREXM3zEGHZYAXpXSln4v1BQojvsHA+hzeUSJ/t11Qbmho6IjxSIpHMURJlEvJaCudhpKlpse3iB0i4Z3gnngGdLGe49NJ/J4MsJ072TzjdfpTpUgK813IShckj0cjsPl8nQAgWKMxtPwvNk6y53dUehYdFkkscgDzwMH4DelCYXEXjjuFmeCQG/xX+41v0jmqDMbwQk8GwvO9aj3wZ1rT19bNDH78sfQT/zdw1ffyJVPzJn3CqzbOxa2x8qId1PLZHDrmLhJHfDpAoLKbhCZ9Y4/Na1yomsQkFvAw7Py61OzOLEhow7VyIzwFKnVWokRhjcig9xZ3Tk38tTMSvldJXYAMkYLJT0k7haV9P9be0NF0wBFz7Rr+ZcSLbkFeeRE66evTZoT6WZc2q8NDhf9/mP4t5xYUy4aiO7Lf4ovmTe1vTjivPXFGdkoJjeTgwn+yREpYnMKku8NbKOA5NI5jgjBWupL8+C8+E3FafZLgYiOBxYUAum+Mf3JH+lfmP4jFcFhSXuWmfymhio6US64gregZP1aFC2YalP2yaYVDQINRbwk7HLt5ot8vokGhKVyJ5Pt6HGtOZ2KhGfjJrtdRRnMZBb83vh5/7rxApMsiJTgH1M0Z8hf7uXs+BHDokL2D8vPzrAvUg0YlhNyETxKmemAlUqmd6ddtVW6C1oZLbv9clME45NGIegJJMGc3M3+CNy4HlTX2OK+d8AIe85tqIo1tO4Za31P3IviEfMbb033IcujHo+Mx6d/qtk9BjNnrN/JXY06BikPlpuKQxJz/VDdSITpJeaao91oo98o+Q2ScRH3/LZt6OBxOvoOIFtvHadIpvkA1NrNYW1baQIgytV1gXfAZfLQ4SCgh3Nbcz+7SdIPRaiKDVR/FkVpA89b+VO3KXMDmFbNdheRaGmfFcDGW1UQh0INCWCAJI5mKHdUKPY6k2RmFsq65n9fgP/oX3ZGK2nN2pmZngM7qa5GpFymMTXmkxyfbA5p7xu27dvLVnaWMiOw2Is9Ecyg3QsiSpYjEn1F3xnKtj8wjVAlKjyj/gaEAvdoC+gD2dm7iHJ65nGy/qylDCxlv4xCFww46PD7K+P0lSmgcGycMBYt3mDxkb9zvTpgVU2ET0z0ZZ7RhMTYJ4nVY+kuh216nm0vUsi0ML05xSDft/QcZeFIk4wmNP3cS2/i77Ph+tiqAQfRTTFfWThMjPCYJXYcw3Z7slptngld+FnzLNMEs7b0zxdd2j7sLKg95IQ6VFn9Lnu94tvoUKnC52fvO3QVOxaoWXZ5uhJ9ySEdskUnLKurktExYghv1zQffSMdmKoyytlrXI/uMEZ4DJgui6jHwmhxIVjM9U8u9ApYO3Q3xVJKlqgiFhydEPZo+w9ctZQxsKtjnhGnppe7K4U8Y7CebmSowNn3uvIQN2oiah03k5Q5qlqEYFGW8nFb074OKQaWPiPa5Tr8U7my6rsgVeoXdwUtDiYAQees6NmwATH693wGTI99Dvrl2jWIyUJGUbcyvmTotvWIh7nbW9Ne41oEWw8aimkZed3fgTD5X8g/H4/pdiutY+4vIIHB9FNPmawCGFbEri+57lYcnNTEUg7TYU4oNBNoBhIRpF3YzuXEUgjZ6JOxQXqYXtnjvz9HKnPvuP7GSeUahl9Pe7LFG6RDykKVgHOjgOQR0zkwD8GtZ0R7WZHKRrFOi1W361XP3LqpPQ8MbDn7A1P7gnoCtkYMvhU/1xlp4I07hXLx3hFopGXvpCDFD71Q0eRnDfyxxkuM9wC106ZkEE/g/rcduuUxz/XDAh22fcM9NMLhBlzIXvaUIjB+sRD9MfNVY3suM38cMjrahZOHQ7+bEOBczb/bzPq07IRkQllZKTkuwJn+COWgpXnf4O4N/aZVSg+FCe1hzRFyq0nroLgfetBOFef8Sq9p2OMmegPnGhTe7RIGkRFdrnHE/qSWdqka"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iNQMxzQsAAM8QAAAOAAAAZHJzL2Uyb0RvYy54bWytWEeu7Epy&#10;nQvQHi7utKCmLZqHfr9RRe9NsYpmRu+952Ya0EyL0HIEbUOse59+f7UAoQfigBWZGXki4mQmi4d/&#10;/stWVx9LPIx52/z8hP4Efn7ETdhGeZP+/Hxa7L8Qnx/j5DeRX7VN/PNzj8fPv/z2z//057X7EcNt&#10;1lZRPHycIM34Y+1+fmbT1P0AgDHM4tof/9R2cXMOJu1Q+9PZHFIgGvz1RK8rAAZBDFjbIeqGNozH&#10;8eylvwc/fyEO/whgmyR5GNNtONdxM32jDnHlT2dJY5Z34+dvX9kmSRxOWpKM8fRR/fw8K52+7meQ&#10;0w7ed+C3P/s/0sHvsjz8lYL/j6TwdzXVft6cQX+Hov3J/5iH/H9B1Xk4tGObTH8K2xr4LuSLkbMK&#10;CPw7bh6Z38VftZxUj93vpI//f7ChuujDRx79/MQ/Pxq/Phf8P//6b//x7//6cbajeAxPrqAm1D2Y&#10;HpJbhWps6Y88EsX18ezNW35sa7b4+3wbCjKLUwKCAhy149xD5AumX4fWA4a0Xc29rzaFLacCqF7p&#10;lC73mmc78/BK0W6zYbLpEYFKzZSuHVt1O9lNgPx6dcqO3PwiN5lYSKShNKq1epmKPkayk13hPFg9&#10;a2z1e3fXdWWSk9bhXDUkRi2mNx33nfuowiPOpHRbhO5FvmJRp/nqxVk7SHzionXnMLW89C6+3Xpu&#10;1JIn0OrGZLJbY/cbl1GASDlP7PBANozJIItgb7SFLGYLNddDDvA1I+qSZBG5+9WdGfCKj+ws28PI&#10;UJHZVDgZdPOym+MwCh4oRnXnR7wdGmPIDGFsHBMLtozeueKrZ7CZ0LhUsTXegbsCvHeSyRJB0b4Q&#10;vwujeWIQ63qsSwUQ0R0YjZxhoWe/eNeSRMcdD+Vgqwf9IeSPcAhnnQjJtHKQKx1pIIIDicB5ogEk&#10;Dak7zC21YLqj3RE9xoHSNalYQTXM5d27XYiRe8meX4ej7sqL12SjdH/xaaKMi0NoAcsOT4Vn4S3J&#10;7Y7vC3/Uzabnm0qnLkuwM9JsmKFlh0L9eKCuqGCVMPaq5GFSWGI9y3ib96Cftg/B66NfbhRJX3Hb&#10;ckhvP2qJ90Lg8iD3jID0R4aQOua6DL33VEQarNmZKsGhsJ3jq3OkYnabTlQcaycvSNN9kFzpwbOa&#10;P7Pogddoat9jHPBf0sVLVDhkVDq7BwftomzkUEodSVOd3i2P6zFzDWMvqddZKGLNJbA8Ch45J7jj&#10;gjHQLWio+wGYSmpgiHOF5oAi2VrogTYEqNWCNPFx2Z+yka4CWTyZrg+QCG4uL7I91BT0yxUYeK1I&#10;kBraXOUxQj6h2XsmuFQIBiVKSRWK18rsDbf4xfqtcpOT1/VqVWOb6zvLdr2c13zduq6+3WpFZQ7G&#10;DZoHKbv283keCU4ENXKFM0vZmWl/ImnHKB0CNyOc2wKcKkclp83dkFstbMS26FjIwmwdX4NISoky&#10;2VCahLAZzJYRdREEIeUXlXc8P0l2rVlZuFXqHFq11L8skEAVKHU28sYisZfmDjBsW6f7VjXv93RH&#10;km6CKI3pmiiXbWZWSkrhg7GUugctpLVNkk4SMHFDpRw3SjyTx0Y24PpjLCNssg4dIhP9ArMKrNoT&#10;Y1l9fOfyMdNjxWQcBTkYjvfcm9M5j6pBF+hutMUy8rdLdsTPhwhMEGQEddZiQrE9hI5XnqZYMYvo&#10;U3OUdVLVjTGS38Ec9ZC0aVIukrkYJVUREFFlFEEcto4iSjqre6YSASHCIwvLAgyLUa+IxriltqRs&#10;k74uaontVyR6xpkbsWU5hil9rAqP0nFFuQ7jFMXM1jFlcMDmXFBoAYu6p5VgNUqCWxeN9Atk9aDB&#10;gshApXmcGBPDAo5ohZJkF1/6ITYI1R+BtvnwRvRCBOmyx9NDLWcin9DdrZWlIKM80kUB1Yf2th6N&#10;kl1uK67vGKQdmsxk7Yq/duFYWal52W1pZkWYp+TmIVaJEJOlPJYqEh33ppSuLFpgiWf+i9TJIAZV&#10;Flzv7IGbw8ULH3JQsnFsMhgWL5bXntvGC+GeOE9RQgK1jk7XzX3uqJ9ruJyg7VJbMbRYRb7oDstF&#10;ZSsWsZWuzWU3mc5tFKmcCTWQtNtVFa5FWtztuZOJC0VcGIT1E09O3Vy7n5C3ub4oCSLylyo5wxRs&#10;yGYPZ7brZK+zvMWeDwxNhzj1dMhnKdj1Kx3effdFG4JqBmuJ8/J0bSdiaUsuk167eNUnjOcmzYOl&#10;jEsKcZgi02wU7x4QyJJdAXzYbp0y5qKV8pACekSW4LMzXu483ZYyTBOLfgy35ZmCbpWpO2NtUh3X&#10;t+rZ1xEWRdPLxiio9eRgIcNKYdCryglxKooKFyIKcqHUHeUry4E16RIRNyEmrlMvtNCkoZ6PQDoi&#10;LDmTKEEAIogQzgXfXpQNi4B+Ksl7oTaDCpzLBWL3vNSrbpaMTTyAFx09BKsTY99vSahtSaK9GPAj&#10;NHkEkL0JO5nUllYT2Gnh/UjolvIGqYPq2lDgG0K6T6/zKCc3L5EN9EGlGaIG4XHBH5Ggm34u0S8T&#10;YMtXdyPI4PLSEMlR6JoN1CiLTZ+rEzakORt6GhkoqJRN3UThej67o6eku1gJmzU79ti1IZNUB1oH&#10;8TgJblS4q70mVfDev3Idu9eK5dTltifB7drh2wzj0SK/Gt9Wcm2FhZFkwj1FjDF/dG7BNBCLbI00&#10;FcRavG6VVOwFkPrMbYla6pLScFTjOS+eMbkd6PeKprZqQTeKXVcU02lcuuhg9ajTkNtD5e5OSE1v&#10;ZUAei9WlryfMWOABeh5uZorlimjzci/lnMEQ1tTg8hxzUJHB6/agkwkwQi9mhRJda1VHwgcM5Diu&#10;Z5cp729GYloWm9hWphQ65Z6LFq6Ih49VNzVpFV3Y5pBVhRnxADy2KIILfJSllLwKBvZiG1JuZhKd&#10;lvYpNdQVThYNMV7nc6C1He86ZyK5P5hoLJ+NLM1DOTGbm2YLdBhJ8lCiWmr3faoGRwBmhfFQWkzn&#10;HCv4tc424VUo5JOYyVvnnpjI9hKlqk9zNtsjRvfay0qGk2ds48luk3FN18W4hD4JF6fioH60q9og&#10;8yIYKtzmfgYi5dW49lXPuCxnEw0bgDiqSYZv67nuX62BeOL1jg1j+opbJ1qfE527NyOOR0yt15vF&#10;YySycpZAkvQyVHBhC/tT5J5BuJ8PkHZazjcrvAlsUo1RqGXslfDzuvTiCElSi746RArwKNBF+Ty5&#10;F3QRBP5Osqpe+yvFsQEz5JcrXrlho1rMM8Ut94m26l1t75lgdiziHrNz9hceJmqb4fSuMzXFcpC8&#10;1OjLrOPcI376WUXqMS6zHGbSeym90vPfO9UMEzzKlSa4yQNN3PZ4yRxYLYdsBIMcHZH7TjcIJaAb&#10;/AbpeNq01FS6ypI9AWirOlQA8cyRNyRj245zlo6iWRqHDDA2GzrZt62cFXKlIBDzSoYBUmA4X/fm&#10;53YADn3LYDgJFVJV5OxeHYKz+E+huF9GkyaVRH25yDgrCBEqxeBnnsYb+CVgtHt4BEBw6D2IC+b5&#10;ylx5klXOq9hcKM1OO6dJUA1VAd97PdILS8VQdpjs3oPN0MppEk93jY0T4tGTHawpdZzqDZdZMW4K&#10;XGmy0dDwDNA/7Kgv/c+PLI+i+K0i3zpq7cYfp5x4dPrwqzWe5lsUbclQv39PufOxfWmv/XftFW/T&#10;R3h2YsgVPEVZeI58mycG8Lep3TBOXNzWH2/j5+dwCrsvveUv8jh9u/63yy8ZFrF5VX0M7WTnU/al&#10;pN4xvwbHc8638dG1p5j67h6HNKCq4WPxT63Ifl3vss4k0vGP3hD4vr6Q/u8pXzN/hary5sN/K+xf&#10;knPKq9g8i/gVYPC/0n2HqZqP9WT0SuDXkw7/VNjJqWxPs+5OlTY26Xfktsp/n/I/0sARkqKQX5mP&#10;f3R7E0T7Y/Zd4dfQ283/UedT/F4z/0cW+xHTRB/T3p1KsDk/AHy+s6nj6POjeq/02/rynPy8+kc8&#10;TxKq5mTxvTu+98PbCtpoP3Xn3A15mp3r+bWBvnxOnfvN+bcmfwvpP7a/kP72HeK3/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6DgAAW0NvbnRl&#10;bnRfVHlwZXNdLnhtbFBLAQIUAAoAAAAAAIdO4kAAAAAAAAAAAAAAAAAGAAAAAAAAAAAAEAAAABwN&#10;AABfcmVscy9QSwECFAAUAAAACACHTuJAihRmPNEAAACUAQAACwAAAAAAAAABACAAAABADQAAX3Jl&#10;bHMvLnJlbHNQSwECFAAKAAAAAACHTuJAAAAAAAAAAAAAAAAABAAAAAAAAAAAABAAAAAAAAAAZHJz&#10;L1BLAQIUABQAAAAIAIdO4kBG5JgH1AAAAAkBAAAPAAAAAAAAAAEAIAAAACIAAABkcnMvZG93bnJl&#10;di54bWxQSwECFAAUAAAACACHTuJAIjUDMc0LAADPEAAADgAAAAAAAAABACAAAAAjAQAAZHJzL2Uy&#10;b0RvYy54bWxQSwUGAAAAAAYABgBZAQAAYg8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Xd7Z1Ssg5TVD6HlfrYbHzcrcOsDaipV05iBfoGPiJQZJS9ZuWAoltT1Lc7GbXDVq93oBSgrzbd1NZhOW/BZcbb0zMnIXH4LsRA4vjeR3O/GvGUTBgzSOR5s6LcGV3ksqa/m0yph79QhnhN7lu0wuYqlXKAgP0y3xTGUVjIjJkRC4hIUjFMkFKoy4od584t9ZTuzwJsHjlSfTLr6lgIGL5JOZhiIXUUu4sdLxu4wQkgpmr0AmVWZjQ1zSNCjak8Dgylczj4LDGg7Naap11oaWUtJVm41nqmuO+nZg+Oz0cubKeKbhgrGrw9LFYIWef9vyXe9XTy3i+8Ospp5NRI9Ive/oSyw780pXeu0kjarRssi389WQH6H+V9BgWpT7YhsL67LyZdg0R6eZMPBTicIaXirY3qNf7UmKbauHppkOWg0cqp4UQNVdm9ewWA1e8tZKt1400ayyYNPudr7lqpglZJnVA4LCfKK4IbrJ1Ux7gbum7M7dj8WyCH9XNkO/TdHFY7o+YOkmNX6iqn/jqJCmhCIzGGvedOjvW64NCezoQiXxD0ph37dxtjGqIVL4G9KZ0h32z7b+OANDVnNa/F14XzIqzTeAonCXQfj3xAXh7m+vzmCyEdjSzG7fR5CxggFJcUR3kzmaIzNYzD/XIgltQTbY3bYNA+EYkWOIGNhFsFTWfRI4CAoXAtGrrICat6fXR8Pc1ZasDBceeifhvT2X6Kt1MviLQJc20Y9h5ossukRhtfH9AuYELS0Vl2MD+sE5CtAlUVwsFdhUScDIzJpbBWO7Ijqy3W6KelxyX7gOt7pcXqD5IraERft6B5dEgWRf8ZC7sQx1T/ZxShRuQaySncoWAYzuoS6GV0Wkt5Mt5j8K+ztrHdcGXJdHqevoAHYfrFdMPF7sB7ynUpLuM/OLdHpHVDjSCd5bTOGn3bqtEp1vPCw7Vo368SQWjyl8TV4ng2NmGeqdjTXzSj86/kL2MDnviFPbUIvVHWEwi73rK5nprgifSSqjg8Nw8AqhB8aK2Wzm/JNk2SqtJ/YjzTwwsMn3U/dkCo4Cfl7pIRzHUWFFRQqWpQhL60n4nP3V0DR8ZmQnNNHa+hVlrj8qoLQ6tZUNKfV18Tj9/YEvt60CE69a39voecqws3aavyapNlu3goSSrZCb8HKH5SzE7mcQ6SUQz85+Hh1PLZ4NqB9FtDdL4um+LcK1uxmHR1GWaG5YyLQwaV1hA7nuB1514QhVbkfighl853uJVOsNo5RgSke/hWxChfHfUpOQjsOrpiel7ZMZ0m3EP/WKt4opbug1c/c+3bqmWMHOAVPG2ZXg+6bvZ5Af2tzmu3zFuMsQx1ZGHYA1zCu8fw5pfF2J/K38oblfsdyVp/XMTYLGz8CaPceunMoxNX0/bGSYeOtTIFTZlVCaRX/aZGZAkRXmlciDM/ItZvqkAD1t+FspooqXunsPiPp07j59UUJ0uMXk/Dqw97hZYfoDnQEWdBdV6B84F5llzvRaH3vuOOAVTJ9Xw/q/xQSHJTRamVT0qlc1Km+qz8Jg8F+2BgmiYjrwF1RSivTMiRmmEvm5rwfK2GlG360GzeyScY+f85qzRilM5RlhwVvjKahyrDv3aGTn30zCvoDMQVkfwujRaU0DZ1XaaEOnHYNcy5M0gRYBXLzBLUCjTLKOQKCMH8zqXBKV06UGXmD7NgTRheMl6bQPe38KYTrb9MetqK8+v8zclyXZUWeRLwOoexLhhLOODUiF7E9ajUjCGGVllONH3Sw0sw8h0gGcJLVburCjNgTWYcw4GIcYReyU4brNajKB1TZOHwOwXCgQLVW3jroR1E+YpXNfQl3ILQB5N9ryl/dX+b6PpJ3t+lFmQVIytFqH97iZFdx3szb9VrQtxVqZRkO/2FZ6UQXYk5jGU9FvdULrhgTCFJMaiizDDmlcxf+DJRYOlBUV+jLJc3oa5haUkPE604Ls5uCtdce76cHCSFZ5gDqn+OcCD4C9COOVLx9vS0+s07yjohcE9f73oV22rxaUnaq4imOB1TmztmLgI9pKqIjRWzkd+MoC3jO+vHkg+yekIXH6fBCj13ickya9hIkg3MdpLivs2tkaaVB3TqD07yvz3+8P/Crhkm391yLkXV/GwP07ih5bblyGKoic6mz+Tpgn1l1km1IJYuVhBug/gaGj1WWDk2AH6U0wUZ+U6P1DkBRdtsGRKizaxi1opmfgJEI37dfJxn48i4+iO7Wd72o7psjKx628RyJ4V/zyR+TXyo3D6K5wqwX/BB2xYUnYD2pybR+8NTcgQhy6vW7lReEQZ0+0cPiuvBcg6FnbBy/iEmwADEG2X4acjYwYa3Jrkk6mRY+TbW+dmFSEOfaSEDJ04aplBkHB7PTbhXqaY7rGkSx4/x+UFh8pmaRP+BBo7bDqxfhGZBskZ7sLvRVa1dy40SxAHng7mihIcS602Nscas/hWNTmSjKIAIfU/ghv9DuL8Lg3Fi/3SSTZZUirp3Ur+mwq9j+7g9RRywwIVIFJ4FsL3uGQcDk0YNsrFnpc20S9WmQauPP9CCza61zBnHd80HrrfJ1+tN8C80jnRo4QokC5w0d9pIA7EaNLMutsimqILxJXyjuSXGnLxnzlebBdnQgPtkk9Dypcrfy83uNHJwFLQma4nLOT+oV36vhodxL+LJM1akMEYhwoL1fXsDVLhT6QpjqwrDmZ6bfZ0PC4AOoi+87Rm9pPf5I8ECZqMh7hFy3QcXY0GLhZv4oUcYGuTxvnqYSLmCdM2H6Oe0i1wYsEUwc2/ITYBEyENLojamGEA1hjZ0HuUmCFKVt15dugLi3IRtlt/p+jb20rknNZF08OG258ZH5tCG0ySr05szmsktZlJTwTyx3CscdqF/JBScygAY+New1FD0gBCPx4xi1NGuznvi6fY0I1Ph3zVawq9A81C4XQG8f+90P33oP2oMYfct8EX3mcvti65c8NDG6T2HBfigZcbtx+VUMIrlnHb6+A14+7KouEx8AfFWyvp1mipZhHPrIseATWt7C5ZVbSS9sxRYFuUGNr1mvLK6PW5meCaXBh3cIoLUz3zRPZHcvcq57e9i3c1/g4FE2QTc6aLjxh"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Xd7Z1Ssg5TVD6HlfrYbHzcrcOsDaipV05iBfoGPiJQZJS9ZuWAoltT1Lc7GbXDVq93oBSgrzbd1NZhOW/BZcbb0zMnIXH4LsRA4vjeR3O/GvGUTBgzSOR5s6LcGV3ksqa/m0yph79QhnhN7lu0wuYqlXKAgP0y3xTGUVjIjJkRC4hIUjFMkFKoy4od584t9ZTuzwJsHjlSfTLr6lgIGL5JOZhiIXUUu4sdLxu4wQkgpmr0AmVWZjQ1zSNCjak8Dgylczj4LDGg7Naap11oaWUtJVm41nqmuO+nZg+Oz0cubKeKbhgrGrw9LFYIWef9vyXe9XTy3i+8Ospp5NRI9Ive/oSyw780pXeu0kjarRssi389WQH6H+V9BgWpT7YhsL67LyZdg0R6eZMPBTicIaXirY3qNf7UmKbauHppkOWg0cqp4UQNVdm9ewWA1e8tZKt1400ayyYNPudr7lqpglZJnVA4LCfKK4IbrJ1Ux7gbum7M7dj8WyCH9XNkO/TdHFY7o+YOkmNX6iqn/jqJCmhCIzGGvedOjvW64NCezoQiXxD0ph37dxtjGqIVL4G9KZ0h32z7b+OANDVnNa/F14XzIqzTeAonCXQfj3xAXh7m+vzmCyEdjSzG7fR5CxggFJcUR3kzmaIzNYzD/XIgltQTbY3bYNA+EYkWOIGNhFsFTWfRI4CAoXAtGrrICat6fXR8Pc1ZasDBceeifhvT2X6Kt1MviLQJc20Y9h5ossukRhtfH9AuYELS0Vl2MD+sE5CtAlUVwsFdhUScDIzJpbBWO7Ijqy3W6KelxyX7gOt7pcXqD5IraERft6B5dEgWRf8ZC7sQx1T/ZxShRuQaySncoWAYzuoS6GV0Wkt5Mt5j8K+ztrHdcGXJdHqevoAHYfrFdMPF7sB7ynUpLuM/OLdHpHVDjSCd5bTOGn3bqtEp1vPCw7Vo368SQWjyl8TV4ng2NmGeqdjTXzSj86/kL2MDnviFPbUIvVHWEwi73rK5nprgifSSqjg8Nw8AqhB8aK2Wzm/JNk2SqtJ/YjzTwwsMn3U/dkCo4Cfl7pIRzHUWFFRQqWpQhL60n4nP3V0DR8ZmQnNNHa+hVlrj8qoLQ6tZUNKfV18Tj9/YEvt60CE69a39voecqws3aavyapNlu3goSSrZCb8HKH5SzE7mcQ6SUQz85+Hh1PLZ4NqB9FtDdL4um+LcK1uxmHR1GWaG5YyLQwaV1hA7nuB1514QhVbkfighl853uJVOsNo5RgSke/hWxChfHfUpOQjsOrpiel7ZMZ0m3EP/WKt4opbug1c/c+3bqmWMHOAVPG2ZXg+6bvZ5Af2tzmu3zFuMsQx1ZGHYA1zCu8fw5pfF2J/K38oblfsdyVp/XMTYLGz8CaPceunMoxNX0/bGSYeOtTIFTZlVCaRX/aZGZAkRXmlciDM/ItZvqkAD1t+FspooqXunsPiPp07j59UUJ0uMXk/Dqw97hZYfoDnQEWdBdV6B84F5llzvRaH3vuOOAVTJ9Xw/q/xQSHJTRamVT0qlc1Km+qz8Jg8F+2BgmiYjrwF1RSivTMiRmmEvm5rwfK2GlG360GzeyScY+f85qzRilM5RlhwVvjKahyrDv3aGTn30zCvoDMQVkfwujRaU0DZ1XaaEOnHYNcy5M0gRYBXLzBLUCjTLKOQKCMH8zqXBKV06UGXmD7NgTRheMl6bQPe38KYTrb9MetqK8+v8zclyXZUWeRLwOoexLhhLOODUiF7E9ajUjCGGVllONH3Sw0sw8h0gGcJLVburCjNgTWYcw4GIcYReyU4brNajKB1TZOHwOwXCgQLVW3jroR1E+YpXNfQl3ILQB5N9ryl/dX+b6PpJ3t+lFmQVIytFqH97iZFdx3szb9VrQtxVqZRkO/2FZ6UQXYk5jGU9FvdULrhgTCFJMaiizDDmlcxf+DJRYOlBUV+jLJc3oa5haUkPE604Ls5uCtdce76cHCSFZ5gDqn+OcCD4C9COOVLx9vS0+s07yjohcE9f73oV22rxaUnaq4imOB1TmztmLgI9pKqIjRWzkd+MoC3jO+vHkg+yekIXH6fBCj13ickya9hIkg3MdpLivs2tkaaVB3TqD07yvz3+8P/Crhkm391yLkXV/GwP07ih5bblyGKoic6mz+Tpgn1l1km1IJYuVhBug/gaGj1WWDk2AH6U0wUZ+U6P1DkBRdtsGRKizaxi1opmfgJEI37dfJxn48i4+iO7Wd72o7psjKx628RyJ4V/zyR+TXyo3D6K5wqwX/BB2xYUnYD2pybR+8NTcgQhy6vW7lReEQZ0+0cPiuvBcg6FnbBy/iEmwADEG2X4acjYwYa3Jrkk6mRY+TbW+dmFSEOfaSEDJ04aplBkHB7PTbhXqaY7rGkSx4/x+UFh8pmaRP+BBo7bDqxfhGZBskZ7sLvRVa1dy40SxAHng7mihIcS602Nscas/hWNTmSjKIAIfU/ghv9DuL8Lg3Fi/3SSTZZUirp3Ur+mwq9j+7g9RRywwIVIFJ4FsL3uGQcDk0YNsrFnpc20S9WmQauPP9CCza61zBnHd80HrrfJ1+tN8C80jnRo4QokC5w0d9pIA7EaNLMutsimqILxJXyjuSXGnLxnzlebBdnQgPtkk9Dypcrfy83uNHJwFLQma4nLOT+oV36vhodxL+LJM1akMEYhwoL1fXsDVLhT6QpjqwrDmZ6bfZ0PC4AOoi+87Rm9pPf5I8ECZqMh7hFy3QcXY0GLhZv4oUcYGuTxvnqYSLmCdM2H6Oe0i1wYsEUwc2/ITYBEyENLojamGEA1hjZ0HuUmCFKVt15dugLi3IRtlt/p+jb20rknNZF08OG258ZH5tCG0ySr05szmsktZlJTwTyx3CscdqF/JBScygAY+New1FD0gBCPx4xi1NGuznvi6fY0I1Ph3zVawq9A81C4XQG8f+90P33oP2oMYfct8EX3mcvti65c8NDG6T2HBfigZcbtx+VUMIrlnHb6+A14+7KouEx8AfFWyvp1mipZhHPrIseATWt7C5ZVbSS9sxRYFuUGNr1mvLK6PW5meCaXBh3cIoLUz3zRPZHcvcq57e9i3c1/g4FE2QTc6aLjxh"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i37H/zQsAANEQAAAOAAAAZHJzL2Uyb0RvYy54bWytWMmutEh2&#10;3lvyO1zdLXIDyfyrqlqZkAyZJCRjArtgnuf5ZVryzg/hx7H8Gibv/V1dbktWLcwCDhEnzvCdICI+&#10;fvnrWpUfc9QPWVP/+on+Bfn8iOqgCbM6+fXTMvl/oT8/hhHUISibOvr1c4uGz7/+9s//9MvS/ohO&#10;TdqUYdR/HEbq4cfS/vqZjmP7A4aHII0qMPylaaP66IybvgLj8doncNiD5bBelfAJQUh4afqw7Zsg&#10;Goajlfvu/Pxpsf8zBps4zoKIa4Kpiurx22oflWA8UhrSrB0+f/uKNo6jYFTjeIjGj/LXzyPT8et+&#10;ODlk/32Hf/sF/Eh60KZZ8DME8GdC+IecKpDVh9PfTXFgBB9Tn/0vU1UW9M3QxONfgqaCvxP5QuTI&#10;AkX+ARsjBW30lcsB9dD+Dvrw/2c2UOZn/5GFx0w4IKlBdVT8P//2b//x7//68W4IoyE40HJCykON&#10;ISFMmyPFMu5dX9yDPlAHDmStjRDZJW6EZ3bTvJvBeNPr3JSjicoBJfgOZ3cM1lyMpN/9EFW8VH3B&#10;Fy/wfWR/1JIj4vKgn/E5j3RMhYVZsMxLshuqTgykHAg2VgwdgCtka1OK0dI6VahyQpbJ7Urnfk6e&#10;yIatpmDZuZTfCp3FU8nK+UfB35sNb0KCxkfGM6d9uQ1iXhqxKfdkmUiCTNxUL80kx7ImfAjldcIX&#10;rUjaqkfOlf3ycg3dDYXNQUFzyVYGe47LnJBQCgAtijbgZY03u8LRuqsmFaq9BFJ3JJj8e3T306QX&#10;+oWReVd6RTEzb07EOOaGZRCtDm1LKLrESHMEN8a2UDTSOtGEFDno9eOLwGjmpYmkCNnMJXm1JuWm&#10;g0xS8uaFCaKTkfd4XswskICT9S7WKTFlVXcfTGLbFuorQYKuxS1NscOKiZbXGY3o0buPKI4gYNtc&#10;5TmFPVV2bVJ6t9o+4zIb3++45Pc31FqpxJ8q6kGFOf3aWJFxlEKFzVDkXaqBXLWoFIfMuhrOuxtb&#10;pay0C8IchWo+v0hcYaO90TJn5ZA2xahwHXOhk2wZF5i7h6TYaad8SD0rnF0rAOZR3Nmlbjejc1Oz&#10;jhbn2Hp2UqqC5r1it2uYG7tAxTrBrknC3wJLx4q9AtKuuDsHO1JSjprpu5jvKmfo6hYvVRKUlB94&#10;8xXrEs6eG+c8Cn0vsWAkY0ennwHqgYG7BFGUxelsnhzyQOUxZ7J2C06Iy6REMwxToadjLDLnyb3K&#10;BmKXpwcHDVeCHc+lZS8DH6aWEXDSfmv9y0ulpLzbsBd5j8p1c6hEHak2cDqOkHpw1eORvBDhNXnp&#10;Me2x1KCtqAl7q5HqkwY241hzX2d3nxqDFGzkVYzEYyRy+g7tYy+GgeDcQrGL5uYsunHPh48nTw0X&#10;aqutVp4esCqHYivaXG6wIeGbqlBjfjdeW3R+sgtlNxhJG9or30ratPE6OSmVEHVhbjq7kdMkXMhH&#10;ZvWc8U/fkmZbfF2XjML6O1G3fZLFhtHlCa0s9LlLLzS4n157Bd+U4mR04w12891cluFRYxYcFmyD&#10;s3FJtZK+i9aL53Wte7VaKpNIjddPzEY4nfYqrVYUEUCpXfY53TWyRo6epdxjG6XNnIHd6zySCHsl&#10;GYAxcxMF3TJgAMwbaJVywpLGMHqP9WnxLhLGfqWqQCMNS9tpAhJT9Cl7uNJdGH7kQhmfKkgO7ui0&#10;VqKOCi8gEO4mawuw0fRM1dMFJVBcS22/iLMkLWkCm262OigNoSdGEcHpa2XTWIytVtXyQe3bLCop&#10;7+EhFXZ9wq/7iDetPyVoAAfQgXn1eojq2X4KJ89JINKfPeIcn8a9mrCdnx7vqnuC6J7RnZ3oeCHa&#10;mD/d4DtGN34ZD+Fmt7DzMF1Z2GkWPINoqh/NqjgI7AuGG6mjKfGmV9os0B0YeIJ3LnSnKoOMe8DS&#10;6M1dcebQEeKHtmk6Z6qHZ/ZsESonGMu6IdPDKWCuWxgq9dy44Wrt+govoU1eaJwnynKfdSBi86Qe&#10;GZg3xlngDl41Q7yZOqhsE+nKAL1XULfTt4TmodMlqTI37xce1Y1sNh+ZXlXXuSL6Jb6fhFLASETY&#10;o80IXCimiW7Xs/JB6GW62HN+B+nWczMGBLPGkJ2dG+6h2UW8TLkOLITzUAeAq1qLrhJsxANJdPfi&#10;yPtFttjclO+qdmcfIr13zuVuI6QlOBVHKYmpp9GjJH3tGWH03TV7n3lEY3enoZneg3JzPOsV6fKi&#10;NtEqp6msqpyV8dSVAbmVs4Jgl6WqiJixIMNCp0giBDfZ9qeezQ/bLzdYcEEKXD3aLNzvFZDfL6jp&#10;qeKiLg6baLL9wvK+0dEr5LaOEmslJsnahVCYfivh0IF88tnesBEq+UqzpW3kO5GhMo8PV2zYfcbu&#10;tXG1O08/1tkT75GW5rgFkQsWw8+hJfdpYrL87QGybOe4o+prDHE33VXLi2VDuXwLsAYQKbCK55VE&#10;jn2UmNgxDCKKDETW4D0i4boaUgOWw1mGVVVbXpnZQKABoba8SYMrE1NYY59O/QqsGnR4VqlHftU+&#10;VnIiMe29k3L9tRch9GhYLFehWSwSaIuKY9cm4wubo1gWFBtgUqlIsEfYytk8nMYCAPuCmR13uJl3&#10;DKKfMNunRYUx6CYXjg0LyxOhspTw/XIT7k0WkNUOmW1SoyVaVKh0cyc7vUwJnAAhR18vrjidRdJC&#10;FsuDLPKJcsVFD8dB0O/ZDtYMbdoqTm5X6dh24tta43SGQ5lKvULq1FDtkN9X8kTr2w234X3TIdPZ&#10;Gowj78TSLQ58uZxW16pd7tRuvg7RihkkWrqR84sq9eiqeQiEBM9smi9BQvK1f9ng7FotZ+4qnBwc&#10;BLm7uAC79UVBVroLmf4LCiveuKoxMK7cDcFBW14K8UI9TT91OuBSvVAYKw6vkMWndFsB/QldLg3l&#10;c90ap4J3GQqPGuRZtwEabjhirGexTqgqS6XAIJGTMgRgOJYpxayM/C6dpdiCk3RmuEmm5QTjMxgz&#10;DNPzrKxvMauHqqVjcohKGF3flkWyJf6G84OMTYIWcAXiKkPP1+2xCRrMq9LA9HwyLLsDEt0vtRjS&#10;iNj38Q2FRoVmaSSv9QbXmoIlFiRkWulMXYEiP6ZxyKpOktebs+WT4Qi1vNZ7GfmXsNaS51gUDLe1&#10;QR9vNDYp4m3hZa0CeC2rJtTYGDmnTbjKkHx7oKB4XN10aWQ0dgbOllOT1Nq8W3qu8kg/9pAni5/V&#10;5jhLUXrFtM+YkOgr63WPlEr5DdMCx0UEOfVmvLECV5jMda4715ArNnycRFKNkAxd3OFqLcEJlkz3&#10;ct2uitzkoBKuZzTNPUScrIrl7/aIEuGUyBkm6WM5wi2U+yekL2rF4xFaFU4E7YnEyArIZvQIMezV&#10;UIxeeTMXc1sxdgjCjodvFyPYkrMLKdGC8hySXNjnih9zVhGm/diAydhFJPSZYrsNjjqdaZTFHU2g&#10;Y4hBnhjWPE/Nw42Dkb46WBXMY0YSAa1wAmmexMuxgR3n6HGFbOsh9WUt+iR0RnGIujfTdaXPMf/a&#10;5hatstZLxWcvDdHZfI0US3i2bxjMsOouP1mC0qPVLN/J54uoIhY4lxQLpEa2dmzXn54YzEFHUBGT&#10;YQEKJzh/PWlmQAI5X9PPjzQLw+jNI99MammHHwehMNpn//NtOMQ3LVrjvno/D8LzsX6xr+139hWt&#10;40dwNJIYgRyUIzh6vsXDBvz3oW0/jELUVB9v4dfP/qB2X4wLzPIwfqv+t8pPIhbyWVl+9M34ysb0&#10;i0u9fX51DseYb+GjbQ469d089InPlv3HDA62yH9d77SOIJLhj9oo8r6+LP3fQ75G/nRVZvUHeHPs&#10;n6RzzMpIP5L46aAHX+G+3ZT1x3IgStAUccABDo4dH9z2EKv24GlDnXx7bsrs9yH/IwwKOz5g7Gfk&#10;wx/V3gBxYEi/M/zqequBH1U2Ru+agR9pBMJrHX6MW3tQwfr4BfD5jqaKws+P8l3pt/SlOYKs/DOa&#10;BwhlfaD4nh3f8+Et+U24HcxzavvjFHbU82sCfekcTPcb829W/qbSf3z/svT3PxG//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6DgAAW0NvbnRl&#10;bnRfVHlwZXNdLnhtbFBLAQIUAAoAAAAAAIdO4kAAAAAAAAAAAAAAAAAGAAAAAAAAAAAAEAAAABwN&#10;AABfcmVscy9QSwECFAAUAAAACACHTuJAihRmPNEAAACUAQAACwAAAAAAAAABACAAAABADQAAX3Jl&#10;bHMvLnJlbHNQSwECFAAKAAAAAACHTuJAAAAAAAAAAAAAAAAABAAAAAAAAAAAABAAAAAAAAAAZHJz&#10;L1BLAQIUABQAAAAIAIdO4kBG5JgH1AAAAAkBAAAPAAAAAAAAAAEAIAAAACIAAABkcnMvZG93bnJl&#10;di54bWxQSwECFAAUAAAACACHTuJAIt+x/80LAADREAAADgAAAAAAAAABACAAAAAjAQAAZHJzL2Uy&#10;b0RvYy54bWxQSwUGAAAAAAYABgBZAQAAYg8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P31K/+35/u4xc287GosAi0uRkhoQ2SG+2oI9iGlZBidHlvGgCzAvizB7vdvchKnhzs5WawEr8ki9y4CnSKTQKP3EKeo21MGGVLjimuGAefhPzBCQAGM5YJqEyRR1RUs7l/z/0X1HQxi3GTRwpsm6xEwp1YfZR5RkGKaS/awEfLhTXt5XyZbTHmRnfgpLS51TeDynPIE3WB2KoIjwMJ7RLeuo90HtqMbWdzgdsZSQrzW8fCaaUdhhQf3CBmcyJmfpj4j03C/82FR7zkYlOwRUlsGVYhT/36j/DRBFoqTXyWCmBwWF5lbO9n7bd05vRPO1IdCJQ/G9qwdqxshv3o9+l1DjNnr33VOvTJAFmkmlD+9OoKJR2q16rBmgCNVFADjaEvR98tSfS1TFMXiGu0Rtl9UQ5Iue0f3tg9N4qe4PS1j1bF8VkwDS7Ydie6pZC7sLwbrqH11jB9YqF+pNWOCCtFTtbFbu7a8Du6GxS7G9h4vz036wnsq6LQtp+ilug/3uC4P3SkuJDIe5Vtc52jc5dxbAtCv30WsIlMFlDC0DH0hdxbcwMDuj0JYnQZP1hPbyzGXbGHsRzYClmTzJnWqGWgWh7W5dlhxYBuPQ1O40ZtYoAH5Ss0Rl2UF7occeyTN2sSmwOu7IetpzxHl/suHFlq1BTyfLNT+uLV794UMfaPlIr8YcL97eFH0u8QA+pLpUoyhMAHnhu2FmjozCLfXBlFNqz4mLR3nE1dSjgyhnHNdDU7WTQ5YWQFlchqf5vWBPbV8XPf2vcY6pdMXilPTBG/Nlm3OWuZOJqDDh4TmygQurNz7Nt6Mxr4wzxnitKUlXVmqe3RBvxxhZD4WbyH86kGKSp3TTVR4hiDUd/P5i1DIq0VB85aYN2OjOTl0Qc+73Bjn7K5r913jIhs9SxEAwUhRYDmuh1DgeBst/09R8teOxCICn/6+PEXVNoohPk9KtHET+1ddKXJyb1Ul0mC48nLXrokLOTBc7f3P7BabZbAK1CdGNDM4fwrkhpSJ0xGHJ18Iso2lu9EvAfpkfRHMbdpbI9LztxTfM3X9KPBe4tRF54VZ9VlpJcoBrVnE0UBrClpxuluju0u7bEjudFO2h0X7e5MUq5iZyTt1I3aDTHwitU/2hIsyErpas/XmAPSaszekMaYBXeJIC0EACyAiY/S+FkLwq7P/BShOz0U7R9/t/bAjv1utKisqtrcrVhEuGvKuLPup8Y30qzpbgQoioujthhvXo7crCgDdT/u2czrHVGvXdePUy3SoeDYa1okwLW0Zf91USAls2LBkXsFPXc4pSvWb3vVZhiDBiLwepGu80NDxIbsrzI+mzvka1Q6oqilDJ1SCLqaihEG523ASJYT1JI7tYZ0xd1DbHxk23sNfioUE7vTk/i1jY2llorTOPCro4SvfW4Ya+1gZH5ThLSSRJDMJ1kbjN2JeHtbFk/fMADlMcCO7V/arQAmBBm4K3rTWFMFlb7Btrjme1NVW4zUxW/tsYmAzlhM5imMYk8H5s1cK+yySWJxED0yYIwlVFQgSWhBLm9PPn+pBoTe+9Ibv8gTlTokgGwwZMfUsC6xli4/eRmhWpaal9hdyRaGOXWvEXC2WevdT0CEo8RW6YWkK7RSb0wLA3ySO4huhb5mzCcKTREIWbkIkpAPAVJmB/RjXAMOyNgkhTfGAzJ96zaYSYST2qNl+SKG7meA35B/weJqPu7B3GP1pH3LZpLcfD3fpehofiAD3Of1Py1/9UepDvqhVIuOkIk6TvSaXyIekrZ5iCaDdddAShtRVOI0Vu9R36Wg4/JjOwGsea8Yl7BgvBrHYSv30KfYN4If2nN23SuOUX9D4XD4DXshju8/FDe9x4hVZbllefjX+dOwZdGWrhu+H2HMHEX1Hei6KOf75qM623WXCIiiL1skpl5Yv+QTTx/iZYyKwgGwLXvEYwd376BExK7BRk/oMVZWaVnDnhDNwZSzBeKxktBQ9V64U7xMkjSeiz9wK11OWH600ZnszHRZQvpiLydXy7H72r12EDqiUY0uu86mtKDam0ZepNAajvtfvUo9enptlzZzp6DlKcy8cyG3H/jj8oxEJtBqtY0l4Xlc7TXCyxAnD4Pj3m+FDwacCvn2EjJoxJq7/RdLFdjQcZnwEIJiKA+vBw03tKr1u2kEouAQX16ONTJeUnAvYZUtWgvyLLs1b2SZxJpFjRgypoA5w6T4poCyqZSyX7pG/QHKKpYQiWb/zcWavkWYA5d/IpxytFkVWwbezSULnbB1NpzevfdCd2VQM2ecSu68id70z61B2ldEgsuJOX9Ja6w27QTuCdfBOchCbyEy3ZqOQHgVD5rmOKKMlQz/PjBQoipVGpFaXrorxk/APH/vFFFzj2wbU82DYl8DHe9JFv2rn5bj3ft8i33FZ6x/1j/St6AEnCKcnW6gQUK8ziR5vd4dWxPj9FMxZqRN4CTlPI7zwmksE2ABs2z/0+Fur2tnMaXnyMIcXp4UHUXo1c93sOHT7dyq7FQB19Rx2TlWvtNvSAaROMXcz0tS4rpxUyEPlMrLIlIOFCLQ7ji7YTA29P3H9pbQVPVuaXU4stnfAO5+vBK8lCUwQbWY6CvVIA/8ZzOFan/Wgv0LRDmYgg7SOGpKCYRTe7c4/82YeS7va5mTL77rmBpd6Ds0HF4Xi/UGWIrOMBYVbgb4TvOxii/wltJoUmCyArr7yBukziB2Ay8uSnuCWEzUTOEtrk8LucI0KcMQrmotVBB7Louwk9AZLbDV7AXUEahXXwgbc6ca+tw3eeGrqqlR5eftwL8mlyRHxAbCByjhOUcDo6WA1pZLXe/Fq6KrtruhxXBvu0e69ovrWmGkYXaiBHT5AT2CuzgmGET65NAvU8MN+dNeS8SThdNPsOcKyVHg8ApDGeML7xzmarhYEJXFiVKeyz6ysEZMSRJFXi+zEJCKnlAHVkTeHrLDCgZhVPpYgtbluvvzFY/mr/PS9my13N36oKaE17Br6kYYYYUta/VCcMCBEY/f3vwAb4ZAJKkSq3eWyvCi4JHdRDvedQ98pQjhznMF4x3swhWk9vsd8DrayBAoztX9TyAaomnpW2A3Qrq5499x0H"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P31K/+35/u4xc287GosAi0uRkhoQ2SG+2oI9iGlZBidHlvGgCzAvizB7vdvchKnhzs5WawEr8ki9y4CnSKTQKP3EKeo21MGGVLjimuGAefhPzBCQAGM5YJqEyRR1RUs7l/z/0X1HQxi3GTRwpsm6xEwp1YfZR5RkGKaS/awEfLhTXt5XyZbTHmRnfgpLS51TeDynPIE3WB2KoIjwMJ7RLeuo90HtqMbWdzgdsZSQrzW8fCaaUdhhQf3CBmcyJmfpj4j03C/82FR7zkYlOwRUlsGVYhT/36j/DRBFoqTXyWCmBwWF5lbO9n7bd05vRPO1IdCJQ/G9qwdqxshv3o9+l1DjNnr33VOvTJAFmkmlD+9OoKJR2q16rBmgCNVFADjaEvR98tSfS1TFMXiGu0Rtl9UQ5Iue0f3tg9N4qe4PS1j1bF8VkwDS7Ydie6pZC7sLwbrqH11jB9YqF+pNWOCCtFTtbFbu7a8Du6GxS7G9h4vz036wnsq6LQtp+ilug/3uC4P3SkuJDIe5Vtc52jc5dxbAtCv30WsIlMFlDC0DH0hdxbcwMDuj0JYnQZP1hPbyzGXbGHsRzYClmTzJnWqGWgWh7W5dlhxYBuPQ1O40ZtYoAH5Ss0Rl2UF7occeyTN2sSmwOu7IetpzxHl/suHFlq1BTyfLNT+uLV794UMfaPlIr8YcL97eFH0u8QA+pLpUoyhMAHnhu2FmjozCLfXBlFNqz4mLR3nE1dSjgyhnHNdDU7WTQ5YWQFlchqf5vWBPbV8XPf2vcY6pdMXilPTBG/Nlm3OWuZOJqDDh4TmygQurNz7Nt6Mxr4wzxnitKUlXVmqe3RBvxxhZD4WbyH86kGKSp3TTVR4hiDUd/P5i1DIq0VB85aYN2OjOTl0Qc+73Bjn7K5r913jIhs9SxEAwUhRYDmuh1DgeBst/09R8teOxCICn/6+PEXVNoohPk9KtHET+1ddKXJyb1Ul0mC48nLXrokLOTBc7f3P7BabZbAK1CdGNDM4fwrkhpSJ0xGHJ18Iso2lu9EvAfpkfRHMbdpbI9LztxTfM3X9KPBe4tRF54VZ9VlpJcoBrVnE0UBrClpxuluju0u7bEjudFO2h0X7e5MUq5iZyTt1I3aDTHwitU/2hIsyErpas/XmAPSaszekMaYBXeJIC0EACyAiY/S+FkLwq7P/BShOz0U7R9/t/bAjv1utKisqtrcrVhEuGvKuLPup8Y30qzpbgQoioujthhvXo7crCgDdT/u2czrHVGvXdePUy3SoeDYa1okwLW0Zf91USAls2LBkXsFPXc4pSvWb3vVZhiDBiLwepGu80NDxIbsrzI+mzvka1Q6oqilDJ1SCLqaihEG523ASJYT1JI7tYZ0xd1DbHxk23sNfioUE7vTk/i1jY2llorTOPCro4SvfW4Ya+1gZH5ThLSSRJDMJ1kbjN2JeHtbFk/fMADlMcCO7V/arQAmBBm4K3rTWFMFlb7Btrjme1NVW4zUxW/tsYmAzlhM5imMYk8H5s1cK+yySWJxED0yYIwlVFQgSWhBLm9PPn+pBoTe+9Ibv8gTlTokgGwwZMfUsC6xli4/eRmhWpaal9hdyRaGOXWvEXC2WevdT0CEo8RW6YWkK7RSb0wLA3ySO4huhb5mzCcKTREIWbkIkpAPAVJmB/RjXAMOyNgkhTfGAzJ96zaYSYST2qNl+SKG7meA35B/weJqPu7B3GP1pH3LZpLcfD3fpehofiAD3Of1Py1/9UepDvqhVIuOkIk6TvSaXyIekrZ5iCaDdddAShtRVOI0Vu9R36Wg4/JjOwGsea8Yl7BgvBrHYSv30KfYN4If2nN23SuOUX9D4XD4DXshju8/FDe9x4hVZbllefjX+dOwZdGWrhu+H2HMHEX1Hei6KOf75qM623WXCIiiL1skpl5Yv+QTTx/iZYyKwgGwLXvEYwd376BExK7BRk/oMVZWaVnDnhDNwZSzBeKxktBQ9V64U7xMkjSeiz9wK11OWH600ZnszHRZQvpiLydXy7H72r12EDqiUY0uu86mtKDam0ZepNAajvtfvUo9enptlzZzp6DlKcy8cyG3H/jj8oxEJtBqtY0l4Xlc7TXCyxAnD4Pj3m+FDwacCvn2EjJoxJq7/RdLFdjQcZnwEIJiKA+vBw03tKr1u2kEouAQX16ONTJeUnAvYZUtWgvyLLs1b2SZxJpFjRgypoA5w6T4poCyqZSyX7pG/QHKKpYQiWb/zcWavkWYA5d/IpxytFkVWwbezSULnbB1NpzevfdCd2VQM2ecSu68id70z61B2ldEgsuJOX9Ja6w27QTuCdfBOchCbyEy3ZqOQHgVD5rmOKKMlQz/PjBQoipVGpFaXrorxk/APH/vFFFzj2wbU82DYl8DHe9JFv2rn5bj3ft8i33FZ6x/1j/St6AEnCKcnW6gQUK8ziR5vd4dWxPj9FMxZqRN4CTlPI7zwmksE2ABs2z/0+Fur2tnMaXnyMIcXp4UHUXo1c93sOHT7dyq7FQB19Rx2TlWvtNvSAaROMXcz0tS4rpxUyEPlMrLIlIOFCLQ7ji7YTA29P3H9pbQVPVuaXU4stnfAO5+vBK8lCUwQbWY6CvVIA/8ZzOFan/Wgv0LRDmYgg7SOGpKCYRTe7c4/82YeS7va5mTL77rmBpd6Ds0HF4Xi/UGWIrOMBYVbgb4TvOxii/wltJoUmCyArr7yBukziB2Ay8uSnuCWEzUTOEtrk8LucI0KcMQrmotVBB7Louwk9AZLbDV7AXUEahXXwgbc6ca+tw3eeGrqqlR5eftwL8mlyRHxAbCByjhOUcDo6WA1pZLXe/Fq6KrtruhxXBvu0e69ovrWmGkYXaiBHT5AT2CuzgmGET65NAvU8MN+dNeS8SThdNPsOcKyVHg8ApDGeML7xzmarhYEJXFiVKeyz6ysEZMSRJFXi+zEJCKnlAHVkTeHrLDCgZhVPpYgtbluvvzFY/mr/PS9my13N36oKaE17Br6kYYYYUta/VCcMCBEY/f3vwAb4ZAJKkSq3eWyvCi4JHdRDvedQ98pQjhznMF4x3swhWk9vsd8DrayBAoztX9TyAaomnpW2A3Qrq5499x0H"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1r2Dr0AsAAM8QAAAOAAAAZHJzL2Uyb0RvYy54bWytWMnOrEh2&#10;3lvyO/z6tykX83RVt1rMJJAJyQw7xmSGZIaXack7P4Qfx+rXaPK/19XltmTVwizIExEnzvCdiMj4&#10;+PUvW1N/LOkwFl37/RP6Bfz8SNu4S4r2+f3TtoR/Iz8/xilsk7Du2vT7556On3/57V//5de1/5bC&#10;Xd7VSTp8nEba8dvaf//Mp6n/BgBjnKdNOP7S9Wl7Dmbd0ITT2RyeQDKE62m9qQEYBHFg7YakH7o4&#10;Hcezl/sx+PnT4vBnDHZZVsQp18Vzk7bTD6tDWofTmdKYF/34+dtXtFmWxpOWZWM6fdTfP89Mp6/3&#10;6eSUo/cb+O3X8NtzCPu8iH+GEP6ZEP4ppyYs2tPp76a4cAo/5qH4X6aaIh66scumX+KuAX4k8oXI&#10;mQUE/hM2Zh726VcuJ9Rj/zvo4/+f2fi+6MNHkXz/PMvehs1Z8L/99T/+6z///eNsJ+kYn1jpCKQA&#10;FwQDZnSLYZIQu5EuwNmo8u4Bm+IF7q5UIdYBUyRSvYhP9qCX4mCIJVniXGnzY8TccOUHsiqoHWVb&#10;U7Eeio7wStrB0E0UHbUsmlmk0yzXD4Z90OIN8+UXvxsGZNgjUQMHAHqQ9NgKRLSMtR8bfOPXHvKz&#10;wMCMSlRCEzgdZGpueRPm7UFkSY3RZs9eNTHISrm91a884jKw0l3L9SYThprOHQVK0+sWucnxTMbA&#10;fAyHS2ZsGNpJnj8yhGWaeJebrC/REkRYgIQFgzgqv9ZWw65H0fFzC0DwEuAMRuhelre7bMOsroDV&#10;kUa1RJSA2GLoGnRNWPkBiNRrTV7bmC9IR11qiCvv7YAgjrZYMi00VVNzF0rrFNmAXxA+MM2TvTsC&#10;zZUhvxgUOZmZCVnCzSvEGTSmmrIf2HVOwQyZntQdfaWobkIlFAmkU62cSfhJkeJ9wBKjukbDS4Kg&#10;kqH8l3Dp767GspNgTZEQzURIcjMubiYhUjm6HCCCr+34wtXH1F+Ken4CyMyiOmJWs8xdU8yZYgwu&#10;YyzZInpiFwR0x2t9E2qOBTkJzM/ueL1xcwnKfvsIdCjXo/0QvUiURuPw2bqxDrl1X6L7dHPCxZI6&#10;33xm1h+QhoLB5He0hJkjaNSwLRBdHKe7dYdHs1m1mbimU39sUg2MsyTUL4ix9ky9W5dZdQgKtW9Z&#10;qNfXgfRjlSJSQQJn8kFferW3uz2/0VKbz7DQlN3BqpnH1ML9daCNaiAtDyVm+dzzVronnE241gPz&#10;3YdQx/krwxaX0SOH9PQMXmIf75OzALVuMSJwrxtEc+dAk18cl6NWsz8f83A/iPuE37YBXY+tLSbF&#10;rj2neaWIwSzblgcc6ka7ROLnojV7xLIcA80Lzk4AHSsg7voCHYbEQv8Oa6Vm1eAjvhAIU7aEgg0U&#10;hJTXfKTMjadXOzd8rplziHumzDgBIGWQU6pt7JVtAfyi855z77pcryhlknjrAiWJ4sl7BNk12LAo&#10;2are0FWqZjExkSE6wYRRENEKxCbinbuh2TpUeW/K4CZKMkRexw6uZ4pf6KyvMkO6RUkfXSn1mDYr&#10;uyEepehMik6GgKFOQDl1L8cdMzgtD9rMwNb9NtdzOYMzEfHlnAganIMekWI3+4UVwW5N0BUJOUta&#10;i8kG4Pw67vzQhyPgNbRuhuORVrfQZ7xUvrIgT7M7XfiAeREqdX0ROsCYuXaANmFQwAREdLlA86QU&#10;42sa4sHJ+VlclFnV5570EfB19NHz0RXdXE55vngdEQ/sk0ssYIbjY5AccfGSVLd3xOxSzg+hrlpV&#10;FwwyCrJNuh5hlam8UdC9GO3NxY2QxQnO+jGFuqa9OJPgnduu0Tgc10tzLFUIPfDuVdScDJms+gqL&#10;nBcxGKFN2bcg+UpMfgBuCcRF0lbByHjPis7micWqgAIqfbiuu8HSdHboUHPJXNQPL9AzkDArV03T&#10;kLmbDFVReYflVDo3cwVkN5qrbzGrEQ4QDg+6YZgGVZDBcoVzi0YEMw1lk0J3x0UPe3OBafQb+qjz&#10;G1Y0N78iJWyEYuWy76YrbzwH7v51rR3h8TTdnFEbStfbS890VnqhrtFCPq3a6qqnuK7BLbNHFt/q&#10;AgVSo8ndPgxrKk92IxQ1z114j4XddEkskOU70nBx360UwjAjcFVpZDc1NJ/zCGsONlYsg7+6UXWt&#10;elqnHblhAKP06Ju2359VbmUifcgUfoS+6ZsW/LrXF1MRiSalEYwB1lR+6TPBIKIO9RKiBr0aZxyS&#10;9WneZQXNIVoG6TsEUHbac8srd66zdnrCrcUMvf2aVkOAFWzIJUlCm/lkONoVdGbKQHD3iQJyqa3i&#10;mIakXxPMc2EGyTfPE1DJ/Dt6zeD2DiPmrNkexaEeh3LemJczCQhcSm1o7gRRXadZ6V0SbQ0S0R3y&#10;+SLB0k3iz7+2tMAVLSOw1w2HEddjr0WhQmPV15i/XB6WtQFF4O/KeoKtegvvrwlC4Ay/KQRjVEB3&#10;cwI3dFquzbn7GpgHkypbNTEPysFRm9huVWmmxUGtCgRproSDYNCOh2QEj6Uv1D3xdkIi4AGCee5V&#10;2D44zyTeTAoXNmCQ9nc6LJcpW+yOStt+qo/g6HGuVuKdjHcRkYCyJLuNlyfmNflgjXp1TFgeu290&#10;y6F6iTQXgVvDmF1amC/lbpNfBGAkqpCUjzhoV/4qFwp9WZgVRCZlgGa44ruZfngQrt0tObVbevED&#10;e3Kfy66qIxTBZrDJvVAaz73vaGzFLbTv2P0VmLtH9CLwkBSl9x+FGwFH7IZL5fo0lgDXftsnoXLc&#10;NUoP01bbiIHu/ZEuWcImsPO4wWlszjhZJAR44BAD1wn/HGdZ8yg5xFeYeFgzm2SMFudstPM7Ery0&#10;h/R0OGxoNEW51Y8D0EvmPFx6R+yF8Dxfh60CaF0CFkEQjhJeI5uEOb8mOSmlZGGBhxaLSiSbyAJB&#10;hADfAKgEzAmn+ZZV4tbFnw9bIY/CwJYETdxNLynhtgUv446yVq1fiWNtqpGHaWaEzxvSRZgHeGpv&#10;odfut2vs9agt2V4HxRQyapJFJPuLEB4MRBkbbNXuMt0Xkw4N7ebFBziZ6NBv9s7r9W1Qr/VVE1j1&#10;QZQF4Vs0TOmIRPXRw9GdOfRsdJzajNaws2gKWbP2+ohcH2cX50oDZHBoQtgCZ7lA1eAa//kkTE3s&#10;FdY3rJSI0fMe5acmsYRYY6kEMTRMn+DcCEoC6hWALbrXQbsxvhM9I9RatK0ogLWe5M5uzoN/GIid&#10;maujYGB6J2eznVmXP2xL46ehItU5voJKfHsMTTc5DEOo3bxWFB2oEecQtGfzYe556zOK8Ti8TCuS&#10;puLwetUGlmbTqpJNvRvSRkcss5e5Zsdch7s01AeqlwLCC1eGaZjzzWOWGUxxqlsGtxEr3wsLRrIw&#10;2oLZ+Xg2Im/h2J1ebPJ2vyT31CRNK0/u+qjFyu5IT5LuOTG9qcR2NOGQ+7zsCYWjpPuB7yMf3M6D&#10;XfCKy8HLrNLWtORUVioNKsc+g9zRe/85RfW8LIfgA80A6CbV7BByR/BOCXmIYAa88s/HnkLAYeMb&#10;y/A+kCHLSkdoQMtKZb6Q1N0XtkBlKTG4JU0eFNk/yvxobwK6IeOauxW1jAl5MrOdobtj8ihrp8Ou&#10;aXsXppHH8MJQitpA6fMjL5IkfbPIN4867+XfTjph9vrwszWe4psUbdnQvH9PuvOxfXGv/XfulW7T&#10;R3x24ggGnqQsPkd+iKcN4B9T+2GcxLRrPt7C98/hJHZffCtc1PP286X63yo/aVgiFHX9MXSTW0z5&#10;F5N6+/waHM85P4SPvjvJ1I/ucXhGbD18LOHJFc8dez7vtM4gnuMftSHw/XxZ+r+nfM386aou2o/w&#10;zbB/Us6pqFPjTOKngyH8Cvftpm4/1hNRjCSwE47wZNjZyWxPselPlja2zx+eu7r4fcr/CINAKJZF&#10;fkY+/lHtDRAXjvmPDL+G3mrht6aY0nfNwm95GiZ8m3xMe38ywfb8APD5jqZJk8+P+l3pt/SlOYVF&#10;/Wc0TxDq9kTxvTp+rIe3FHXJfvLOuR+KZ37W82sBfemcPPcH5j84+ZtI/7H9Zekf3yF++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9DgAAW0Nv&#10;bnRlbnRfVHlwZXNdLnhtbFBLAQIUAAoAAAAAAIdO4kAAAAAAAAAAAAAAAAAGAAAAAAAAAAAAEAAA&#10;AB8NAABfcmVscy9QSwECFAAUAAAACACHTuJAihRmPNEAAACUAQAACwAAAAAAAAABACAAAABDDQAA&#10;X3JlbHMvLnJlbHNQSwECFAAKAAAAAACHTuJAAAAAAAAAAAAAAAAABAAAAAAAAAAAABAAAAAAAAAA&#10;ZHJzL1BLAQIUABQAAAAIAIdO4kBG5JgH1AAAAAkBAAAPAAAAAAAAAAEAIAAAACIAAABkcnMvZG93&#10;bnJldi54bWxQSwECFAAUAAAACACHTuJANa9g69ALAADPEAAADgAAAAAAAAABACAAAAAjAQAAZHJz&#10;L2Uyb0RvYy54bWxQSwUGAAAAAAYABgBZAQAAZQ8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BuyI+xt4f95dHo2C14d2K9Ams6rjCatp/N4uiSCHD4lyX1ajBI5hxof4GcN+WF4qRnQEpVWG6tw8XbGRcFF+BgTeCBXvbt40lqaKdBIgrmFqQogfgz8NqNkfUC+bGkrWOMx1RgBDhgac081NsuvrXJsRgPZmDeSYt3ua9PfCvAR+8Lx3CGxutVfaxXN6ulJ7bhBL36DfM3RhklohPKHCmqq+G5kr1FeRxrTX/PVhZM6FutrwQIGw8laWacf42k57dBTv/npVN0NPA8ABA1k+WiUmHLVswngwQPoCbm8IqqTuWwQXGGwIYHifrgoXCOQg/Js9fuzY3le9A5m2l+oToja4h9y9YMIZ1HKuwXo8Q0XXVf2mP8682KhasISrGxss3RoUXQKqinFFX3wXDG8W1th0pY6ocDUK0j8ihEnC0ep9OgxdFgcd3kohqaEPFxrG4KVE/G5s8yvxztyySgHN096m9Cy6QwToknXN2FcDtwAJVc/XPHNzWOY6crx1382g+phf5dr4CVcSzNBZEEgIrh2bCvzhg3/fQfr2c6+ORShZCCDpEqeFkeJiw0+HFZaLudHSHzT0zzwUwymXHpCAuphKQEQXs4Bo3YN63/OjmqalmxVSiihnPNTZ7sgqL+p6cU5L+3I3uBuHiMmY3WpAmO42ZZL9D9QOLMalN2iYMtrZHUnxYkkTRiUfOLdGTcLKNayUEvkogl2RfRWAviaGCT7PwaA5ErgwlljcdrpKSe76wf8Ml0jY8D9WngjpU09OaTXpmhDJz5JS0/h8Asmvd9B7SDmvKFxJrVk3dTHE0gCudNqHkB/AaXWJ3orqiDi2vDNWl3vrCQvgbULE2SBRPouLecA50V+5+ZAUOithNeP54FJpateFZYpx8yp+eWQ36OU/cGrIeiSNeajzODvZ6W34I9yL9zpaGX2N7xVQ3FQkg1wS1dWR/kEcnr7R0Xi/BEQoHwfpiDFFVpXwpGirmtOqoa6a0kHXZfolna2Z1tlCKBmOHIq1F93bNdDF0ExS5s2Xq053IS5NnlCJBRlitJ/eHbe21tLeGQ+mprUButmfTMXPhziTOto32/pSVKpWody9FHPTJYZwh/lvvsVxyNdmR0jxPShhQhyhy3PBZhAM4PPlWHK4JyRYyh1O4pz/gUcbqMb1dKKWQoGfwR6z6Ov88GW0fy3bPV93VtC8mBgtkumFZ6/U7Wgl2IjgTznRy3UbFjLkcpWnuN+Mpi3vx7CGywC+zUMO1t1l0Q6xNIKD/8HchW/lDayYcwg+jzWV39uoFecgDhSrGj3bNOHI2686gCg9xcNo9vVst4tm5NncH9jwOH0GU6aP/+vsiS7qQFGQhWcJerkgxjuSu0ct9KWhqH7q/Q/dszbe+6SYQ2qhMJ2bs0t5cwKwbo4lV1P1bKVzG99lC1nf4ssO1DNCK9rS9oUS5qi9wO75KI0YMBVzgiJapHcTggOK3xiFMTISmCE368slDlJ8Z0OHNP6NcethlTjL7ydi+cTCUQp7H2eSEYz/7sEbKluNmSqNXBWas3fqFFF3Q9njk8b7o0P/j4Qrn9u/XUu7oXZ5oIQ5jNGA9uE+pED358aU5fxeeGqoGM2gj9LroSjzJS87P5HAqn8ztxunq5EMcdGF6aM4zyaP9RaC3duMK6C6KfSfCNgZVGQ8wfoxxtf749OZ02ZlT2WSM7mAE3ZL3FZyYcoEliihO70BQh+fJ2Bqxjc7hbCTps01uxjRT1EF2n7oQBZiYFd2u/tO4afZOJDGY8kCf3yfqQPHA7jmCoVUm2t7aF04TVmZyufwmZOqjcmdqyRqyE8huyImGJBTsLHYBjtsMGCHYoxpxpstK3r/J0zK79R+4kY8pZau+/v5dUk3t3DzhJM/Kd9Yw2SHfr49fNeGYRXaxl26QkOYgzyZfflHMO7CrrkloD2EfjtSbVDEWEsAd2o7ulImA9CRBMl6Ichjauzy2m6us3nhWU12IfGxyIxIFgYwAyMChKgv4n5vkvJQxUtY0CP0cY1yr2zkeUyhOJPpGWUH+6+BgcnEV8rC8Ez2BSl2DtCfLghsiHnfcpaBUlMRk6YPIpL8kgRglCMt6MTSuOddPItSVd5R+T4p9Oju6xfg7aEJ9ucWBnkQCTdzZnQLJ481LL/Un2u6aGSkXXcYaeIqOUmS+PjuSIyeIzWHHIhK3osutMzJPxf/XXvFgPZPQvCJm/IX16Qnf8uh8Hw2glO4CBRPm/lehsp/b3WwzU/R35osX3gcILDsaEIXiIV4rt2vT/PsvOir4bdWLks9Cwm8oOt/edeESKiVElMCbOSz8i+sQq0QV0mNKyJi/EKUouDdzaQQ7hkbq3mqxJz38WUFrkWHZX+N2Q7N0aRGYdO9da+/ziKNOCoyLi8Leps5Ke7lHNFli3+Foir2VH8txtYJ3FQFo9TRL7hqQFbp6GOpJFM/jvwMDEgOf2qIg37RrMiZQKdLomlb+4LweqA15GtlV/2acfGOWRnDEOOnWbnPIpBwbB2VkRs3e8Ivz8ORmnESy8RmZEO2afRe45+qROtUHydxkWnLyetd7ma00fB63GPqwWVRaxc/nlXA2qgNSbkFw0Zwl2hv4XeYRGIUfD+Ve+Ri460g2/nWIaGh703lI3qm1WDPH29ipcrjaagqZ9mdAgkDP2U0eQYYcBipXbYZe3xVCx+L3IS2eNAneFEdRfP9GADyVROeqSzQjE3PpAggpOvahGxrOF9TVBUV0QmYJ7F8+A2isvfbyhqYtMkzo8Ehllm5Us7ICR6S+AwDllGFIJDeRqroXtX4b3S/Y5m4xDTTin00cIYqhj81lI5pY73KBmkldyB4+ld6dGt5rque0d58DV5iFK51YmfU0TzxOZv4wyPgTyR/e1JqiVml37pK2nQdJEUZ26gOdYe+XBfmXi+fz+00hdotCqnCh6XePWH0QF7MVUGWmRYsUfmxg2/Vegx2o82WkUbl0gTZwQ+i/+OCqzX8hDdNGbZSozP5k07telAtw52QHplBZ9N4f0ZO0+P8MGM+dW2U9p5nb1cOr6/TYoWAmKXztIy4Wom4wZDi8iEXPOBKY0dIKmygee/EpWvh+CqiHuvW/8Rr"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BuyI+xt4f95dHo2C14d2K9Ams6rjCatp/N4uiSCHD4lyX1ajBI5hxof4GcN+WF4qRnQEpVWG6tw8XbGRcFF+BgTeCBXvbt40lqaKdBIgrmFqQogfgz8NqNkfUC+bGkrWOMx1RgBDhgac081NsuvrXJsRgPZmDeSYt3ua9PfCvAR+8Lx3CGxutVfaxXN6ulJ7bhBL36DfM3RhklohPKHCmqq+G5kr1FeRxrTX/PVhZM6FutrwQIGw8laWacf42k57dBTv/npVN0NPA8ABA1k+WiUmHLVswngwQPoCbm8IqqTuWwQXGGwIYHifrgoXCOQg/Js9fuzY3le9A5m2l+oToja4h9y9YMIZ1HKuwXo8Q0XXVf2mP8682KhasISrGxss3RoUXQKqinFFX3wXDG8W1th0pY6ocDUK0j8ihEnC0ep9OgxdFgcd3kohqaEPFxrG4KVE/G5s8yvxztyySgHN096m9Cy6QwToknXN2FcDtwAJVc/XPHNzWOY6crx1382g+phf5dr4CVcSzNBZEEgIrh2bCvzhg3/fQfr2c6+ORShZCCDpEqeFkeJiw0+HFZaLudHSHzT0zzwUwymXHpCAuphKQEQXs4Bo3YN63/OjmqalmxVSiihnPNTZ7sgqL+p6cU5L+3I3uBuHiMmY3WpAmO42ZZL9D9QOLMalN2iYMtrZHUnxYkkTRiUfOLdGTcLKNayUEvkogl2RfRWAviaGCT7PwaA5ErgwlljcdrpKSe76wf8Ml0jY8D9WngjpU09OaTXpmhDJz5JS0/h8Asmvd9B7SDmvKFxJrVk3dTHE0gCudNqHkB/AaXWJ3orqiDi2vDNWl3vrCQvgbULE2SBRPouLecA50V+5+ZAUOithNeP54FJpateFZYpx8yp+eWQ36OU/cGrIeiSNeajzODvZ6W34I9yL9zpaGX2N7xVQ3FQkg1wS1dWR/kEcnr7R0Xi/BEQoHwfpiDFFVpXwpGirmtOqoa6a0kHXZfolna2Z1tlCKBmOHIq1F93bNdDF0ExS5s2Xq053IS5NnlCJBRlitJ/eHbe21tLeGQ+mprUButmfTMXPhziTOto32/pSVKpWody9FHPTJYZwh/lvvsVxyNdmR0jxPShhQhyhy3PBZhAM4PPlWHK4JyRYyh1O4pz/gUcbqMb1dKKWQoGfwR6z6Ov88GW0fy3bPV93VtC8mBgtkumFZ6/U7Wgl2IjgTznRy3UbFjLkcpWnuN+Mpi3vx7CGywC+zUMO1t1l0Q6xNIKD/8HchW/lDayYcwg+jzWV39uoFecgDhSrGj3bNOHI2686gCg9xcNo9vVst4tm5NncH9jwOH0GU6aP/+vsiS7qQFGQhWcJerkgxjuSu0ct9KWhqH7q/Q/dszbe+6SYQ2qhMJ2bs0t5cwKwbo4lV1P1bKVzG99lC1nf4ssO1DNCK9rS9oUS5qi9wO75KI0YMBVzgiJapHcTggOK3xiFMTISmCE368slDlJ8Z0OHNP6NcethlTjL7ydi+cTCUQp7H2eSEYz/7sEbKluNmSqNXBWas3fqFFF3Q9njk8b7o0P/j4Qrn9u/XUu7oXZ5oIQ5jNGA9uE+pED358aU5fxeeGqoGM2gj9LroSjzJS87P5HAqn8ztxunq5EMcdGF6aM4zyaP9RaC3duMK6C6KfSfCNgZVGQ8wfoxxtf749OZ02ZlT2WSM7mAE3ZL3FZyYcoEliihO70BQh+fJ2Bqxjc7hbCTps01uxjRT1EF2n7oQBZiYFd2u/tO4afZOJDGY8kCf3yfqQPHA7jmCoVUm2t7aF04TVmZyufwmZOqjcmdqyRqyE8huyImGJBTsLHYBjtsMGCHYoxpxpstK3r/J0zK79R+4kY8pZau+/v5dUk3t3DzhJM/Kd9Yw2SHfr49fNeGYRXaxl26QkOYgzyZfflHMO7CrrkloD2EfjtSbVDEWEsAd2o7ulImA9CRBMl6Ichjauzy2m6us3nhWU12IfGxyIxIFgYwAyMChKgv4n5vkvJQxUtY0CP0cY1yr2zkeUyhOJPpGWUH+6+BgcnEV8rC8Ez2BSl2DtCfLghsiHnfcpaBUlMRk6YPIpL8kgRglCMt6MTSuOddPItSVd5R+T4p9Oju6xfg7aEJ9ucWBnkQCTdzZnQLJ481LL/Un2u6aGSkXXcYaeIqOUmS+PjuSIyeIzWHHIhK3osutMzJPxf/XXvFgPZPQvCJm/IX16Qnf8uh8Hw2glO4CBRPm/lehsp/b3WwzU/R35osX3gcILDsaEIXiIV4rt2vT/PsvOir4bdWLks9Cwm8oOt/edeESKiVElMCbOSz8i+sQq0QV0mNKyJi/EKUouDdzaQQ7hkbq3mqxJz38WUFrkWHZX+N2Q7N0aRGYdO9da+/ziKNOCoyLi8Leps5Ke7lHNFli3+Foir2VH8txtYJ3FQFo9TRL7hqQFbp6GOpJFM/jvwMDEgOf2qIg37RrMiZQKdLomlb+4LweqA15GtlV/2acfGOWRnDEOOnWbnPIpBwbB2VkRs3e8Ivz8ORmnESy8RmZEO2afRe45+qROtUHydxkWnLyetd7ma00fB63GPqwWVRaxc/nlXA2qgNSbkFw0Zwl2hv4XeYRGIUfD+Ve+Ri460g2/nWIaGh703lI3qm1WDPH29ipcrjaagqZ9mdAgkDP2U0eQYYcBipXbYZe3xVCx+L3IS2eNAneFEdRfP9GADyVROeqSzQjE3PpAggpOvahGxrOF9TVBUV0QmYJ7F8+A2isvfbyhqYtMkzo8Ehllm5Us7ICR6S+AwDllGFIJDeRqroXtX4b3S/Y5m4xDTTin00cIYqhj81lI5pY73KBmkldyB4+ld6dGt5rque0d58DV5iFK51YmfU0TzxOZv4wyPgTyR/e1JqiVml37pK2nQdJEUZ26gOdYe+XBfmXi+fz+00hdotCqnCh6XePWH0QF7MVUGWmRYsUfmxg2/Vegx2o82WkUbl0gTZwQ+i/+OCqzX8hDdNGbZSozP5k07telAtw52QHplBZ9N4f0ZO0+P8MGM+dW2U9p5nb1cOr6/TYoWAmKXztIy4Wom4wZDi8iEXPOBKY0dIKmygee/EpWvh+CqiHuvW/8Rr"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B3pNxl0QsAAM8QAAAOAAAAZHJzL2Uyb0RvYy54bWytWEmurFiS&#10;nZdUe3C9KaoAp+crfqScHsed1mlnOL3T981mUqpZLSKXk8ptJP7er4ioSCkVg2IAdrl2rTkG1zj8&#10;/Je1Kk9z3A95U3//OP8EfZziOmyivE6/f1gP/r/Ij9MwBnUUlE0df//Y4uHjL7/853/8vLTfYrjJ&#10;mjKK+9NhpB6+Le33j2wc228gOIRZXAXDT00b18dk0vRVMB7DPgWjPlgO61UJwhCEg0vTR23fhPEw&#10;HHfZr8mPHxb7P2OwSZI8jNkmnKq4Hr+s9nEZjEdKQ5a3w8cvn9EmSRyOapIM8Xgqv38cmY6f58PJ&#10;IT/fZ/CXn4NvaR+0WR7+CCH4MyH8IacqyOvD6a+m2GAMTlOf/4upKg/7ZmiS8aewqcCvRD4RObI4&#10;Q3/AxsyCNv7M5YB6aH8Fffj/Mxsqs9af8uj7B/VxqoPqKPg//vo/f//bf5+OcRQP4YEVPW0SsI5o&#10;QmGR2MDMGY1gmbpUA96/mGBsQQWdcpMRWbTc3HPwoiUsW5sEFUIFcHi0M2qda21HwMeFdJ+CEfI8&#10;QKePmKHd+TmiUNkFckRLaV/xnd6kSbqTSqcUicUAT6HoHfW+no2UZrM0CCHyrAzT3LvXwUg1v2Jj&#10;0xuRKaC0hJkvBkDeVoQR1mm0k2B1FXwqr8Qzo28IziZ3xMiKssk0WWSqrgMErOjPfGys/cMFNTvz&#10;7zg/jf2iS8JCloEThAkKFxgR0Y8ZrFtbgRTtQl7oy7kAnNyqxJs9LHW66FrDPCtS6rrH5Cy6KwiL&#10;5Il50qeNy6h6Cl4HKpl2Dylj6oJVcAk0j+YVoBm1Ud5d8s+iPC1uQ+qQ69oJXGkkTsJyFgyS2Qvr&#10;MCBGY7m63OU1z7vI4rIC6ZzHDGo9vAlZS4ZeZJ5xNQPFLaWma8SnYYQUTdYFnMavvYDKNgcK2EBu&#10;87qP22amogJReEUxG64vj6aoXQXmQ3ZcLlc7BF1NVHZH9fCwX88ICadAmyVY1KOMHZq7Qvscl0p9&#10;Bj+Zec9SBEz0pIdDHFANM/MZhm25LuaL+JovECDyfnCbItEU9we074u1bJUrtsxlajNZ53R3QOkG&#10;8RQcAdVX1QVltdpmnme1pjx8Yki7G9DioYXdAERCJnoS83vlIU57qVQU9v0bxVK6ersHpQLn3n3s&#10;fdGqV68oHkZuJeotEh7hTVaCzeLmoklL2EgM5zLngcA8CG0JLhjXp0tZvsKob2UzJvAlIe8l9PJI&#10;lnLq9NVaEKUGD7etMva6Y1cTAjPyMlRzRNGEyVazzK/X3i6Q6CFyUMpMkdKJBQ1eAte5Ik3f5WwO&#10;z6zilMjcM/qcPq0bB5u0oTXTLQ4vGGQDGOBfLDUfMyXWMJS/tsEY877XruTWArGjI7hqgaHQS3Fu&#10;KnHw2lV29nEHQSVqu1F7GwgurBCrrSO8XqTnxTxHjgEWXFj3hAG5OUhzeiMuSZuzPG+37tIKeV+N&#10;atcEeAAVousnTVkHsH8eS0amK1WUujNPIU8lYnmIW01sgN0OwhDJxJS6ZK60UebjFYzFZwyfx1ss&#10;6EDV9hY9jVXyuLtatucPdWwQGGxNW26dJtooXtQeV89fMrCc58FeNyWqDOi1amaW6dmWbYhG+9nl&#10;jmpa6Ygyet0Mb8vOKtruYGqFz+7+PEey7OiNkCwGvuPqTJKCAyUb8tRsCrFHhqzodCymivdx0CKc&#10;o9rSK33stbEh1pN/3YqwdepJAe5tjswrwQjbwgC7dVfP47mEdHxVJJkFSTHMHLBkg80LlxR47Y6N&#10;UFPDx2HKZsf7+DpwORCCcRJPmZRaQ6WhZnsY0bE60AlF6rWoIiRYeKCBwDzkJtHpvKBnTniN+yJd&#10;X5M5QeFIyU7WiUQH6mA07M8YwE1Ph7vsfoWfAzRi4SIvzwYt7bN2fsr2LlBUyZzrBB0G9cwqjEz1&#10;JtVYJtbl1KISmCxB3p229zS/Bq0YPtJUlZE15+8PyawYDsHJoWTLK+lDqqhouBLGY1Y+Xjdii3Ig&#10;fDCW3hIiHJuct4PEwD3lclIqs1Nc2gkGJOl4nkd0qn4V5JNoIA18oXpfUxPoWhPRuD7WSDr2UoQL&#10;NXFAy7EIRgYWlqxxLHSNcIfTF3XrG/O1X02S0DDx0tXkPq5T3WHcPYwEHg/u6L4FGmUEDBJNdxln&#10;cDkxE0ZJfVvQySVp1nVMCJRSfQj2ywfsmHeiunCIf0N4/yhWw5XHxqESEK1nQHKF6W59hUT2ZB7t&#10;AJ2n9WU8zhwP10Sj037u8RE8gaOKBomvXlnBIwsmQbak0zXxQrwqprGtCh6JgIfQh13525Qsla92&#10;r7CKus3oNo7MjrZYCVf6MdxEj36Nw11gRK9Z27UdRhnpwSu0ywRlAGjhka0fTAA4Y5FVICPC7tn1&#10;DsoR5S2wKSY9SiVKLHiGG6wljOuF6qX75idJKd5Vgun7o2uxMJe8RvNps5zDDZcIboiplKoLxRj0&#10;vcSlMHsF077BFT4NSJ051hmWEmHdpFXiU2+5bHcmk9MZrbG5mK/6ao0exGhQ6J23Ht6L2Noy9aq1&#10;gmOJAH6057DmbLJnSG6HabOE2ZFJbmk25GKdhG1AW+XdKHBPk9obWaRGWjL3Eb8/zEmNIk0aTTvC&#10;DOCBHg3pNeFrkhIBd6Wm0KHrQmce0e7X+u2KkufbDbRqeMIDwSxcN/SCWOpUqzIB7XhRpC2WdkcU&#10;pUxGmmEa7/tVWxPQdWf+6P2aPjPXCpTcM67XCTllpLjAaamizLG9VmAZZ0MLPhFn2S3QQLBmcJE0&#10;lG7sEHCSm0s22o/w/AC1YVbzHn1Gzq0YKGapyEYdwTiKOVPOba68M0/V3MkcGPQO0m2oUuTtmoOc&#10;bDUTG+2BrhNZ8eyQqluvO0I6Ft8Xjui7gALrhAIFhuBFKhUFALjnsqIyzXbLyVvcDpgcE6Wo8GWO&#10;AHyT97AtkuM6etdjH+cb6mHciOzYO54tLqjtlb+Dr3m5s1yqJnAnpQhh9Pfc1+Xo1lTlE0BvS9xd&#10;zpgwljYIH58uguoYNcupau0866NO9PKkYbswBiQmpXknVaOqOXMjjcrnVDhIjBjFgM5QR0vcorVw&#10;6tsWjxFRBRCU0DgiaN3i2EawhmBduhe4SxXzWfAL5C8lnM2oG3uGIFkJC9gxYOQoDqUwWDtSIGQE&#10;hJQS0lVnh9VEmMrbsH8FQdr5VBVd0oLVYAuKdc8L6bx1n54fI6vNrMDtaDhwrFzqmOciI9Eo4cJu&#10;tqHGnbnrLw7R2kuatuocZMLaqzz1sGnLhvTKuxI8CVzgfJiT55Z13ngv9obksrKsMGsgJMbATeCy&#10;sGUp8NKVjY2ub9zRRZ+ICXpYha7s45HXEBRKXpe9yHMpYa1HIEdrLMpoo1GgjPBIGLG+m2IowkjW&#10;xnJexs5elVjQY19Vf0aXTUsfmwHG52uX21WJEK0M13p05SwfxlM18mLApZPKzYFkByAoi5qR6Wom&#10;w91Yc0RI54m7bQlOZXiDlVTrAaYdpyvckLBTWM8SSh/+ogM5CKhMt7tkxkaK8PTNZtewAiLGuLyM&#10;CwbrYlvSPqWgCeSrEKCRd+EORA5sUS1WP8+h2uPgw2ucSyW7+yhtqNNU6OKzOZlzrqbSsgdFklxt&#10;aRyDXOvMGcB0uTjNDkga/ccpy6MofrPIN49a2uHbQSfMVut/jIZDfJOiNemr9/WgO6f1k3ttv3Kv&#10;eB1P4XETRzDoIGXhMfMlHjbA35a2/TAKcVOd3sL3j/4gdp98K5hvw/il+r8qP2hYxOdleeqb0Tk+&#10;rT6Z1Nvn5+RwrPkSTm1zkKmv20OfPpmyP83BwRWPfncc77SOINLh99pn6H18Wvr3Sz5X/nBV5vUp&#10;eDPsH5RzzMvYOJL44aAPPsN9uynr03IgipEEdsARHAw7OZjtIVbtwdKGOv3y3JT5r0v+TxgEQjEM&#10;8iPy4fdqb4DYYMi+MvyceqsF36p8jN81C75lcRBxdXQat/ZggvXxA+DjHU0VRx+n8l3pt/SpOQZ5&#10;+Wc0DxDK+kDx/XR8PQ9v6Xl8Ex68c2r7PM2Oen4+QJ86B8/9wvyLk7+J9O/Hn5Z++w/xy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Pg4AAFtD&#10;b250ZW50X1R5cGVzXS54bWxQSwECFAAKAAAAAACHTuJAAAAAAAAAAAAAAAAABgAAAAAAAAAAABAA&#10;AAAgDQAAX3JlbHMvUEsBAhQAFAAAAAgAh07iQIoUZjzRAAAAlAEAAAsAAAAAAAAAAQAgAAAARA0A&#10;AF9yZWxzLy5yZWxzUEsBAhQACgAAAAAAh07iQAAAAAAAAAAAAAAAAAQAAAAAAAAAAAAQAAAAAAAA&#10;AGRycy9QSwECFAAUAAAACACHTuJARuSYB9QAAAAJAQAADwAAAAAAAAABACAAAAAiAAAAZHJzL2Rv&#10;d25yZXYueG1sUEsBAhQAFAAAAAgAh07iQHek3GXRCwAAzxAAAA4AAAAAAAAAAQAgAAAAIwEAAGRy&#10;cy9lMm9Eb2MueG1sUEsFBgAAAAAGAAYAWQEAAGYPA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lskY7P30+39SSS2ze3CC/GdjoBM6P+5e2a9+AY8+Q6B62Vs93pGochJATGqCj+OWbGi2z0LPt/Wkf5tMTWLGSq1HnnnpKM6Tz1DJRRn+ptPvwRKlJ/MDcl7eR0yxSqd198p23I9SPz8XOxImmDN9wiqQmLmOlyWEzF8G+Ns7B9eFDd+QeGoKuyFB1s12r/qUtHdmLrTOxPWfF2WXKDlbEsltP7ij0iXIrhrHfkyBRdAhz6ILQ4hhUhqRQxvzMPIkmcGjxDxH9MPFIO0z754/dnx9haNmNN+GdJmcUHLHqO3bmBhEMSaMP5oc4fuJNL3Og+ayyWGj+GStFPrjVoeWL/hZ+o32xWXupH2hV96dxLlHZmeD6pAEcJHLOb0iJOp3xDJvYF/PW+JQpoHyMU6WIhuj2hCTA5Li734y1S1Vxf9GeIQOFzom57qRr2SoqjvzDT/kmo0YuTqUCd189RnfWRDxXX1bgB8foKuxEEGYERgyDh/A3gQenPYdlvd87Co/rfKms8mJxpfsto+gd3Cht+SiKuTjmN5SSm1aH8tiT8gfIWYjuI9U/+BiYO0CXQ+BTM9Cc6dWqI1AxqLb/F9uwvtkjV0jbX8qa6noJNiZAP9wjtWyTWs7iTm62uOp2UjvxtDmqR7OXV9GdFBKDFbDE7TFBsBS6v618X5iyusZNO/9jVuB7/OFPbpiSYGKZo6G9zCLWfKdGJplbmzhoX4C+MVgZsQs5EsoNM1PDXceBVBV8INAWagAOUj+Tn7EuDM2CzC61IOFdbiCFTDdExXmDlrx3UDmtHcF7327nAkoF93lG8vGZ52hFUHO1xO6WcDCtedbPN5rdnc6+9uB8NXNm4eMwvgYpPBLBsMoj4ZtXBQ+EhvHjAH+huMner9E1JZk0f5ZVOqFisBwFctnZsNOCMoh2B6thOPv93ngoMPRXQinc5w13jLTVesuTFwwKGt9xwsVIvM0M/jabiqUE0B4QQ=="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lskY7P30+39SSS2ze3CC/GdjoBM6P+5e2a9+AY8+Q6B62Vs93pGochJATGqCj+OWbGi2z0LPt/Wkf5tMTWLGSq1HnnnpKM6Tz1DJRRn+ptPvwRKlJ/MDcl7eR0yxSqd198p23I9SPz8XOxImmDN9wiqQmLmOlyWEzF8G+Ns7B9eFDd+QeGoKuyFB1s12r/qUtHdmLrTOxPWfF2WXKDlbEsltP7ij0iXIrhrHfkyBRdAhz6ILQ4hhUhqRQxvzMPIkmcGjxDxH9MPFIO0z754/dnx9haNmNN+GdJmcUHLHqO3bmBhEMSaMP5oc4fuJNL3Og+ayyWGj+GStFPrjVoeWL/hZ+o32xWXupH2hV96dxLlHZmeD6pAEcJHLOb0iJOp3xDJvYF/PW+JQpoHyMU6WIhuj2hCTA5Li734y1S1Vxf9GeIQOFzom57qRr2SoqjvzDT/kmo0YuTqUCd189RnfWRDxXX1bgB8foKuxEEGYERgyDh/A3gQenPYdlvd87Co/rfKms8mJxpfsto+gd3Cht+SiKuTjmN5SSm1aH8tiT8gfIWYjuI9U/+BiYO0CXQ+BTM9Cc6dWqI1AxqLb/F9uwvtkjV0jbX8qa6noJNiZAP9wjtWyTWs7iTm62uOp2UjvxtDmqR7OXV9GdFBKDFbDE7TFBsBS6v618X5iyusZNO/9jVuB7/OFPbpiSYGKZo6G9zCLWfKdGJplbmzhoX4C+MVgZsQs5EsoNM1PDXceBVBV8INAWagAOUj+Tn7EuDM2CzC61IOFdbiCFTDdExXmDlrx3UDmtHcF7327nAkoF93lG8vGZ52hFUHO1xO6WcDCtedbPN5rdnc6+9uB8NXNm4eMwvgYpPBLBsMoj4ZtXBQ+EhvHjAH+huMner9E1JZk0f5ZVOqFisBwFctnZsNOCMoh2B6thOPv93ngoMPRXQinc5w13jLTVesuTFwwKGt9xwsVIvM0M/jabiqUE0B4QQ=="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BASa4ReAUAAI8IAAAOAAAAZHJzL2Uyb0RvYy54bWytVs2uozgW&#10;3o8074CyRVP83UC4qlQrQCB/BJKQkGRHwARzMSbYJCQv09Ls5iHmcUb9Gm2SO9U1PdKoFsMCju3j&#10;75zz2foOX39pUcFdQU0gLoc96YvY40AZ4wSW52FvG9h/G/Q4QqMyiQpcgmHvDkjvl29//cvXW/UO&#10;ZJzhIgE1x0BK8n6rhr2M0updEEicARSRL7gCJVtMcY0iyob1WUjq6MbQUSHIoqgKN1wnVY1jQAib&#10;tV6LvU/E+mcAcZrCGFg4bhAo6Qu1BkVEWUkkgxXpfXtmm6Ygpl6aEkC5YthjldLnmwVh9ql7C9++&#10;Ru/nOqoyGH+mEP1MCn+qCUWwZEG/Q1kRjbimhv8FhWBcY4JT+iXGSHgV8mSEVSGJf+Jmk0UVeNbC&#10;qCbVd9LJ/w82Xl79moPJsKf2uDJC7MB/+/Uf//rn3zk2TgCJGVcF+ThoviLyir7ZbOQHUExTcJIc&#10;G67q830gRzo/Ogz4lWqo8o7oSuXgOJuNAudi5rwXnhwoP8SFT4XwI+1TNwgXzuYiTcqyrOauGjwk&#10;a7Zel3xF/ettPS9mgmvFhQbW4r3dXBJJH1SyMtU3/mOw99opQtZSv8HLCi2QV9zD8cMeOPySaIYO&#10;bCvhV8DB8+ZuGxKR5Fq4bOkkQYs68Fo/TG053M+t4jQmBfU1mItwP62zepJ+3I11Msoe6nSxesuy&#10;bXZZr9rrw/WnHyh28tZqJ7rr21NPfGj9NyEpWz2Llmi55J1khuLtZDG5eMoJGdnY3USu38fxW9rM&#10;lgvFO/PR/R46Oe9sqO3X+Q6DcCFkRx4rchvum2oiZztdTdpFMTkiYKnVaBzPJgvvJMKZVymtNbse&#10;bMEP+dmqwpO7u1XDadbkcmYGo/4CasrbXdpIuzbVHTBdefYDo752WdfyBl/y68MKhA+ExUMTXLZm&#10;Ig30dZmGa6vd76XT2RikjK12PHYO4/X5bmXCSDmvQOkfkuKaDDQTC3U6R2SAZm2VEor5c6KYGeU3&#10;cN4EOVr2NxskRZMBhcHgnE7DQ95M9a3AG/DgieZ+xRuBq5uxmoSXqTRqL4uTYOvN7Uo/8p2Yn/aD&#10;S6SWeLaEx5Gv33Ia3oOQaDBAqtx4lbzNry210GWtefud7iS2MbfskzXWAtsgxka9qtJg34f3hhyX&#10;nqDnu8bQBM/2TxXcHJz5EauO/jAXYTpPnFlVnNAjw/s3k3d35yNZkf6Y4KUr+dY+BsbO2A2my1EY&#10;nUfeNueDUhs3liubD1OVpp6dnKBpB1YybvfIKupW2VqITmJbU2StHH1gW1cKZ3B1jn05s7cTT2o9&#10;NYwtk4Lk5C/7dVLGKq83xmC5X6I34N6u50PlGwuDuDh/O9K9seLH2XWSjyZ81rglqPWxNDt+iGn/&#10;uPMuNiTGzY5peSRLz3RxJhsqzTz/qivlGbv+er+CZdy/SUq+CHaANIF9u80dqrc3spteXdEV8ugE&#10;L9uxaLytVsNhj8tgkoCuC3Q6eKvIO5ODTeXXnyPCzE7U2rRG3ZfJFdc+tfP+XTtBS7mYTapKX2Si&#10;GrOVl8kwhD+2VjWhDsCI64xhr2bC/NTL6Log9OX6b5dPGU1sWBRcjWkIafZUwi7mc5GwPS+DqzAT&#10;w9c0qc8ns6i5a8S03n4+XVksiTP50VsSu+eJ9L+3PHd+hipgyUVdh/xsGRQWYM2K+AxQR890uzBF&#10;yd0Yo/2B1md0RKxDpqwzMRNVTGVJeX5FxgX8vuU/0tAU3TSVz8zJj24dQVZEsleFz6XOLXpHkILu&#10;zKL3DETJuEw4eq+Ykpesgfe6bBBIelzRnXRnPT1pBIuf8WQkFCVjsbsdr/vQWSec3FnfaKoanjN2&#10;ns8L9PRhferF+aundo3wx/ET6Y//iG+/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UHAABbQ29udGVudF9UeXBlc10ueG1sUEsBAhQACgAAAAAA&#10;h07iQAAAAAAAAAAAAAAAAAYAAAAAAAAAAAAQAAAAxwYAAF9yZWxzL1BLAQIUABQAAAAIAIdO4kCK&#10;FGY80QAAAJQBAAALAAAAAAAAAAEAIAAAAOsGAABfcmVscy8ucmVsc1BLAQIUAAoAAAAAAIdO4kAA&#10;AAAAAAAAAAAAAAAEAAAAAAAAAAAAEAAAAAAAAABkcnMvUEsBAhQAFAAAAAgAh07iQEbkmAfUAAAA&#10;CQEAAA8AAAAAAAAAAQAgAAAAIgAAAGRycy9kb3ducmV2LnhtbFBLAQIUABQAAAAIAIdO4kBASa4R&#10;eAUAAI8IAAAOAAAAAAAAAAEAIAAAACMBAABkcnMvZTJvRG9jLnhtbFBLBQYAAAAABgAGAFkBAAAN&#10;CQAAAAA=&#10;">
                <v:path/>
                <v:fill type="gradient" on="t" angle="90" focussize="0f,0f">
                  <o:fill type="gradientUnscaled" v:ext="backwardCompatible"/>
                </v:fill>
                <v:stroke weight="1.25pt" color="#739CC3"/>
                <v:imagedata o:title=""/>
                <o:lock v:ext="edit"/>
              </v:rect>
            </w:pict>
          </mc:Fallback>
        </mc:AlternateContent>
      </w:r>
      <w:r>
        <w:rPr>
          <w:rFonts w:ascii="方正仿宋_GBK" w:hAnsi="方正仿宋_GBK" w:cs="方正仿宋_GBK"/>
        </w:rPr>
        <w:t>5．万盛经开区因灾受损住房维修补助申请及审批表</w:t>
      </w:r>
    </w:p>
    <w:p>
      <w:pPr>
        <w:adjustRightInd w:val="0"/>
        <w:snapToGrid w:val="0"/>
        <w:spacing w:line="594" w:lineRule="exact"/>
        <w:ind w:firstLine="1571" w:firstLineChars="497"/>
        <w:rPr>
          <w:rFonts w:ascii="方正仿宋_GBK" w:hAnsi="方正仿宋_GBK" w:cs="方正仿宋_GBK"/>
        </w:rPr>
      </w:pPr>
      <w:r>
        <w:rPr>
          <w:rFonts w:ascii="方正仿宋_GBK" w:hAnsi="方正仿宋_GBK" w:cs="方正仿宋_GBK"/>
        </w:rPr>
        <w:t>6．万盛经开区因灾倒损住房入户核实（恢复重建）调</w:t>
      </w:r>
    </w:p>
    <w:p>
      <w:pPr>
        <w:adjustRightInd w:val="0"/>
        <w:snapToGrid w:val="0"/>
        <w:spacing w:line="594" w:lineRule="exact"/>
        <w:ind w:firstLine="2035" w:firstLineChars="644"/>
        <w:rPr>
          <w:rFonts w:ascii="方正仿宋_GBK" w:hAnsi="方正仿宋_GBK" w:cs="方正仿宋_GBK"/>
        </w:rPr>
      </w:pPr>
      <w:r>
        <w:rPr>
          <w:rFonts w:ascii="方正仿宋_GBK" w:hAnsi="方正仿宋_GBK" w:cs="方正仿宋_GBK"/>
        </w:rPr>
        <w:t>查表</w:t>
      </w:r>
    </w:p>
    <w:p>
      <w:pPr>
        <w:adjustRightInd w:val="0"/>
        <w:snapToGrid w:val="0"/>
        <w:spacing w:line="594" w:lineRule="exact"/>
        <w:ind w:firstLine="1571" w:firstLineChars="497"/>
        <w:rPr>
          <w:rFonts w:ascii="方正仿宋_GBK" w:hAnsi="方正仿宋_GBK" w:cs="方正仿宋_GBK"/>
        </w:rPr>
      </w:pPr>
      <w:r>
        <w:rPr>
          <w:rFonts w:ascii="方正仿宋_GBK" w:hAnsi="方正仿宋_GBK" w:cs="方正仿宋_GBK"/>
        </w:rPr>
        <w:t>7．重庆市因灾倒损住房重建项目管理十六要件</w:t>
      </w:r>
    </w:p>
    <w:p>
      <w:pPr>
        <w:adjustRightInd w:val="0"/>
        <w:snapToGrid w:val="0"/>
        <w:spacing w:line="594" w:lineRule="exact"/>
        <w:ind w:firstLine="1571" w:firstLineChars="497"/>
        <w:rPr>
          <w:rFonts w:ascii="方正仿宋_GBK" w:hAnsi="方正仿宋_GBK" w:cs="方正仿宋_GBK"/>
        </w:rPr>
      </w:pPr>
      <w:r>
        <w:rPr>
          <w:rFonts w:ascii="方正仿宋_GBK" w:hAnsi="方正仿宋_GBK" w:cs="方正仿宋_GBK"/>
        </w:rPr>
        <w:t>8．主要指标说明</w:t>
      </w:r>
    </w:p>
    <w:p>
      <w:pPr>
        <w:adjustRightInd w:val="0"/>
        <w:snapToGrid w:val="0"/>
        <w:spacing w:line="594" w:lineRule="exact"/>
        <w:rPr>
          <w:rFonts w:ascii="方正仿宋_GBK" w:hAnsi="方正仿宋_GBK" w:cs="方正仿宋_GBK"/>
        </w:rPr>
      </w:pPr>
    </w:p>
    <w:p>
      <w:pPr>
        <w:adjustRightInd w:val="0"/>
        <w:snapToGrid w:val="0"/>
        <w:spacing w:line="594" w:lineRule="exact"/>
        <w:rPr>
          <w:rFonts w:ascii="方正仿宋_GBK" w:hAnsi="方正仿宋_GBK" w:cs="方正仿宋_GBK"/>
        </w:rPr>
      </w:pPr>
    </w:p>
    <w:p>
      <w:pPr>
        <w:adjustRightInd w:val="0"/>
        <w:snapToGrid w:val="0"/>
        <w:spacing w:line="594" w:lineRule="exact"/>
        <w:rPr>
          <w:rFonts w:ascii="方正仿宋_GBK" w:hAnsi="方正仿宋_GBK" w:cs="方正仿宋_GBK"/>
        </w:rPr>
      </w:pPr>
      <w:r>
        <w:rPr>
          <w:rFonts w:ascii="方正仿宋_GBK" w:hAnsi="方正仿宋_GBK" w:cs="方正仿宋_GBK"/>
        </w:rPr>
        <mc:AlternateContent>
          <mc:Choice Requires="wps">
            <w:drawing>
              <wp:anchor distT="0" distB="0" distL="114300" distR="114300" simplePos="0" relativeHeight="251670528" behindDoc="0" locked="0" layoutInCell="1" allowOverlap="1">
                <wp:simplePos x="0" y="0"/>
                <wp:positionH relativeFrom="column">
                  <wp:posOffset>-3780155</wp:posOffset>
                </wp:positionH>
                <wp:positionV relativeFrom="paragraph">
                  <wp:posOffset>-5346065</wp:posOffset>
                </wp:positionV>
                <wp:extent cx="15120620" cy="20116800"/>
                <wp:effectExtent l="0" t="0" r="0" b="0"/>
                <wp:wrapNone/>
                <wp:docPr id="1" name="矩形 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1587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z-index:251670528;mso-width-relative:page;mso-height-relative:page;" fillcolor="#FFFFFF" filled="t" stroked="t" coordsize="21600,21600" o:gfxdata="UEsDBAoAAAAAAIdO4kAAAAAAAAAAAAAAAAAEAAAAZHJzL1BLAwQUAAAACACHTuJAeoPx5twAAAAP&#10;AQAADwAAAGRycy9kb3ducmV2LnhtbE2PQU7DMBBF90jcwRokdq2TNClpiNMFCAl1gUTLARx7mkTE&#10;48h2m8LpcVd090fz9OdNvb2YkZ3R+cGSgHSZAENSVg/UCfg6vC1KYD5I0nK0hAJ+0MO2ub+rZaXt&#10;TJ943oeOxRLylRTQhzBVnHvVo5F+aSekuDtaZ2SIo+u4dnKO5WbkWZKsuZEDxQu9nPClR/W9PxkB&#10;h13BSf0eZ/Wa71qLQ+4+1LsQjw9p8gws4CX8w3DVj+rQRKfWnkh7NgpYFJtiFdmYyjzdALsyT2UR&#10;UysgW2XrFHhT89s/mj9QSwMEFAAAAAgAh07iQG7fstwDAgAAXAQAAA4AAABkcnMvZTJvRG9jLnht&#10;bK1UTa7TMBDeI3EHy3uapNIrVdT0LShlg+BJDw4wdZzEkv/kcZv2NEjsOATHQVyDsdPX98OmEmSR&#10;zNjjb+b7ZpzV7dFodpABlbMNr2YlZ9IK1yrbN/zrl+2bJWcYwbagnZUNP0nkt+vXr1ajr+XcDU63&#10;MjACsViPvuFDjL4uChSDNIAz56Wlzc4FA5Hc0BdtgJHQjS7mZbkoRhdaH5yQiLS6mTb5GTFcA+i6&#10;Tgm5cWJvpI0TapAaIlHCQXnk61xt10kRP3cdysh0w4lpzG9KQvYuvYv1Cuo+gB+UOJcA15TwgpMB&#10;ZSnpBWoDEdg+qL+gjBLBoeviTDhTTESyIsSiKl9ocz+Al5kLSY3+Ijr+P1jx6XAXmGppEjizYKjh&#10;v7/9+PXzO6uSNqPHmkLu/V04e0hmInrsgklfosCOWc/TRU95jEzQYnVTzcvFnLQWtEkEq8WyzJoX&#10;jwA+YPwgnWHJaHiglmUl4fARIyWl0IeQlA+dVu1WaZ2d0O/e6cAOQO3d5mc6q/0A0+pDOpxCM94z&#10;DG3ZmEpdvr2hOoEmuqNJItN4UgVtnxGfHTlj/VPaxGkDOEwgGX4aRqOiTGJDPUho39uWxZOntli6&#10;jTyVamTLmZZ0eZOVIyMofU0kaaktSZDaOjUyWTvXnmgI9j6ofqAW5M7nGBq6LNj5gqSpfupnpMef&#10;wv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oPx5twAAAAPAQAADwAAAAAAAAABACAAAAAiAAAA&#10;ZHJzL2Rvd25yZXYueG1sUEsBAhQAFAAAAAgAh07iQG7fstwDAgAAXAQAAA4AAAAAAAAAAQAgAAAA&#10;KwEAAGRycy9lMm9Eb2MueG1sUEsFBgAAAAAGAAYAWQEAAKAFAAAAAA==&#10;">
                <v:path/>
                <v:fill on="t" opacity="0f" focussize="0,0"/>
                <v:stroke weight="1.25pt" color="#FFFFFF" opacity="0f"/>
                <v:imagedata o:title=""/>
                <o:lock v:ext="edit"/>
              </v:rect>
            </w:pict>
          </mc:Fallback>
        </mc:AlternateContent>
      </w:r>
      <w:r>
        <w:rPr>
          <w:rFonts w:ascii="方正仿宋_GBK" w:hAnsi="方正仿宋_GBK" w:cs="方正仿宋_GBK"/>
        </w:rPr>
        <w:t xml:space="preserve">                            重庆市万盛经开</w:t>
      </w:r>
      <w:r>
        <w:rPr>
          <w:rFonts w:ascii="方正仿宋_GBK" w:hAnsi="方正仿宋_GBK" w:cs="方正仿宋_GBK"/>
        </w:rPr>
        <w:drawing>
          <wp:anchor distT="0" distB="0" distL="114300" distR="114300" simplePos="0" relativeHeight="251659264" behindDoc="1" locked="1" layoutInCell="1" allowOverlap="1">
            <wp:simplePos x="0" y="0"/>
            <wp:positionH relativeFrom="page">
              <wp:posOffset>4401185</wp:posOffset>
            </wp:positionH>
            <wp:positionV relativeFrom="page">
              <wp:posOffset>3369310</wp:posOffset>
            </wp:positionV>
            <wp:extent cx="1522730" cy="1493520"/>
            <wp:effectExtent l="0" t="0" r="1270" b="11430"/>
            <wp:wrapNone/>
            <wp:docPr id="2" name="KG_6332B5E8$01$43$0001$N$0007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332B5E8$01$43$0001$N$000700" descr="Seal"/>
                    <pic:cNvPicPr>
                      <a:picLocks noChangeAspect="1"/>
                    </pic:cNvPicPr>
                  </pic:nvPicPr>
                  <pic:blipFill>
                    <a:blip r:embed="rId10"/>
                    <a:stretch>
                      <a:fillRect/>
                    </a:stretch>
                  </pic:blipFill>
                  <pic:spPr>
                    <a:xfrm>
                      <a:off x="0" y="0"/>
                      <a:ext cx="1522730" cy="1493520"/>
                    </a:xfrm>
                    <a:prstGeom prst="rect">
                      <a:avLst/>
                    </a:prstGeom>
                    <a:noFill/>
                    <a:ln>
                      <a:noFill/>
                    </a:ln>
                  </pic:spPr>
                </pic:pic>
              </a:graphicData>
            </a:graphic>
          </wp:anchor>
        </w:drawing>
      </w:r>
      <w:r>
        <w:rPr>
          <w:rFonts w:ascii="方正仿宋_GBK" w:hAnsi="方正仿宋_GBK" w:cs="方正仿宋_GBK"/>
        </w:rPr>
        <w:t>区应急管理局</w:t>
      </w:r>
    </w:p>
    <w:p>
      <w:pPr>
        <w:adjustRightInd w:val="0"/>
        <w:snapToGrid w:val="0"/>
        <w:spacing w:line="594" w:lineRule="exact"/>
        <w:ind w:firstLine="632" w:firstLineChars="200"/>
        <w:jc w:val="center"/>
        <w:rPr>
          <w:rFonts w:ascii="方正仿宋_GBK" w:hAnsi="方正仿宋_GBK" w:cs="方正仿宋_GBK"/>
        </w:rPr>
      </w:pPr>
      <w:r>
        <w:rPr>
          <w:rFonts w:ascii="方正仿宋_GBK" w:hAnsi="方正仿宋_GBK" w:cs="方正仿宋_GBK"/>
        </w:rPr>
        <w:t xml:space="preserve">                        2022年9月27日</w:t>
      </w:r>
    </w:p>
    <w:p>
      <w:pPr>
        <w:pStyle w:val="2"/>
        <w:spacing w:line="594" w:lineRule="exac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（此件公开发布）</w:t>
      </w:r>
    </w:p>
    <w:p>
      <w:pPr>
        <w:adjustRightInd w:val="0"/>
        <w:snapToGrid w:val="0"/>
        <w:spacing w:line="594" w:lineRule="exact"/>
        <w:jc w:val="left"/>
        <w:rPr>
          <w:rFonts w:ascii="方正仿宋_GBK" w:hAnsi="方正仿宋_GBK" w:cs="方正仿宋_GBK"/>
          <w:szCs w:val="32"/>
        </w:rPr>
        <w:sectPr>
          <w:footerReference r:id="rId3" w:type="default"/>
          <w:footerReference r:id="rId4" w:type="even"/>
          <w:pgSz w:w="11906" w:h="16838"/>
          <w:pgMar w:top="2098" w:right="1474" w:bottom="1984" w:left="1588" w:header="851" w:footer="1474" w:gutter="0"/>
          <w:cols w:space="720" w:num="1"/>
          <w:docGrid w:type="linesAndChars" w:linePitch="579" w:charSpace="-849"/>
        </w:sectPr>
      </w:pPr>
    </w:p>
    <w:p>
      <w:pPr>
        <w:spacing w:line="540" w:lineRule="exact"/>
        <w:ind w:right="1264" w:rightChars="400"/>
        <w:jc w:val="left"/>
        <w:rPr>
          <w:rFonts w:ascii="方正黑体_GBK" w:hAnsi="方正黑体_GBK" w:eastAsia="方正黑体_GBK" w:cs="方正黑体_GBK"/>
          <w:color w:val="000000"/>
        </w:rPr>
      </w:pPr>
      <w:r>
        <w:rPr>
          <w:rFonts w:ascii="方正黑体_GBK" w:hAnsi="方正黑体_GBK" w:eastAsia="方正黑体_GBK" w:cs="方正黑体_GBK"/>
          <w:color w:val="000000"/>
        </w:rPr>
        <w:t>附件1</w:t>
      </w:r>
    </w:p>
    <w:p>
      <w:pPr>
        <w:spacing w:line="540" w:lineRule="exact"/>
        <w:ind w:right="1264" w:rightChars="400"/>
        <w:jc w:val="left"/>
        <w:rPr>
          <w:rFonts w:ascii="方正仿宋_GBK" w:hAnsi="方正仿宋_GBK" w:cs="方正仿宋_GBK"/>
        </w:rPr>
      </w:pPr>
    </w:p>
    <w:p>
      <w:pPr>
        <w:jc w:val="center"/>
        <w:rPr>
          <w:rFonts w:ascii="方正小标宋_GBK" w:hAnsi="方正小标宋_GBK" w:eastAsia="方正小标宋_GBK" w:cs="方正小标宋_GBK"/>
        </w:rPr>
      </w:pPr>
      <w:r>
        <w:rPr>
          <w:rFonts w:ascii="方正小标宋_GBK" w:hAnsi="方正小标宋_GBK" w:eastAsia="方正小标宋_GBK" w:cs="方正小标宋_GBK"/>
          <w:kern w:val="0"/>
          <w:sz w:val="44"/>
        </w:rPr>
        <w:t>2022年因灾倒损住房恢复重建计划统计表</w:t>
      </w:r>
    </w:p>
    <w:p>
      <w:pPr>
        <w:spacing w:line="540" w:lineRule="exact"/>
        <w:rPr>
          <w:rFonts w:ascii="方正仿宋_GBK" w:hAnsi="方正仿宋_GBK" w:cs="方正仿宋_GBK"/>
          <w:sz w:val="28"/>
          <w:szCs w:val="28"/>
        </w:rPr>
      </w:pPr>
      <w:r>
        <w:rPr>
          <w:rFonts w:ascii="方正仿宋_GBK" w:hAnsi="方正楷体_GBK" w:cs="方正楷体_GBK"/>
          <w:kern w:val="0"/>
          <w:sz w:val="28"/>
          <w:szCs w:val="28"/>
        </w:rPr>
        <w:t xml:space="preserve">填报单位：                       </w:t>
      </w:r>
      <w:r>
        <w:rPr>
          <w:rFonts w:ascii="方正仿宋_GBK"/>
          <w:color w:val="000000"/>
          <w:kern w:val="0"/>
          <w:sz w:val="28"/>
          <w:szCs w:val="28"/>
        </w:rPr>
        <w:t>填报时间：       年   月   日</w:t>
      </w:r>
    </w:p>
    <w:tbl>
      <w:tblPr>
        <w:tblStyle w:val="5"/>
        <w:tblW w:w="10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692"/>
        <w:gridCol w:w="851"/>
        <w:gridCol w:w="850"/>
        <w:gridCol w:w="992"/>
        <w:gridCol w:w="709"/>
        <w:gridCol w:w="425"/>
        <w:gridCol w:w="567"/>
        <w:gridCol w:w="567"/>
        <w:gridCol w:w="543"/>
        <w:gridCol w:w="543"/>
        <w:gridCol w:w="494"/>
        <w:gridCol w:w="567"/>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9" w:type="dxa"/>
            <w:vMerge w:val="restart"/>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黑体_GBK" w:eastAsia="方正黑体_GBK" w:cs="方正黑体_GBK"/>
                <w:kern w:val="0"/>
                <w:sz w:val="24"/>
                <w:szCs w:val="24"/>
              </w:rPr>
              <w:t>受灾镇</w:t>
            </w:r>
          </w:p>
        </w:tc>
        <w:tc>
          <w:tcPr>
            <w:tcW w:w="692" w:type="dxa"/>
            <w:noWrap w:val="0"/>
            <w:vAlign w:val="center"/>
          </w:tcPr>
          <w:p>
            <w:pPr>
              <w:spacing w:line="540" w:lineRule="exact"/>
              <w:jc w:val="center"/>
              <w:rPr>
                <w:rFonts w:ascii="方正黑体_GBK" w:hAnsi="方正仿宋_GBK" w:eastAsia="方正黑体_GBK" w:cs="方正仿宋_GBK"/>
                <w:sz w:val="24"/>
                <w:szCs w:val="24"/>
              </w:rPr>
            </w:pPr>
            <w:r>
              <w:rPr>
                <w:rFonts w:ascii="方正黑体_GBK" w:eastAsia="方正黑体_GBK"/>
                <w:sz w:val="24"/>
                <w:szCs w:val="24"/>
              </w:rPr>
              <w:t>损</w:t>
            </w:r>
            <w:r>
              <w:rPr>
                <w:rFonts w:ascii="方正黑体_GBK" w:hAnsi="方正黑体_GBK" w:eastAsia="方正黑体_GBK" w:cs="方正黑体_GBK"/>
                <w:kern w:val="0"/>
                <w:sz w:val="24"/>
                <w:szCs w:val="24"/>
              </w:rPr>
              <w:t>房户数</w:t>
            </w:r>
          </w:p>
        </w:tc>
        <w:tc>
          <w:tcPr>
            <w:tcW w:w="851" w:type="dxa"/>
            <w:noWrap w:val="0"/>
            <w:vAlign w:val="center"/>
          </w:tcPr>
          <w:p>
            <w:pPr>
              <w:spacing w:line="540" w:lineRule="exact"/>
              <w:jc w:val="center"/>
              <w:rPr>
                <w:rFonts w:ascii="方正黑体_GBK" w:hAnsi="方正仿宋_GBK" w:eastAsia="方正黑体_GBK" w:cs="方正仿宋_GBK"/>
                <w:sz w:val="24"/>
                <w:szCs w:val="24"/>
              </w:rPr>
            </w:pPr>
            <w:r>
              <w:rPr>
                <w:rFonts w:ascii="方正黑体_GBK" w:eastAsia="方正黑体_GBK"/>
                <w:sz w:val="24"/>
                <w:szCs w:val="24"/>
              </w:rPr>
              <w:t>损</w:t>
            </w:r>
            <w:r>
              <w:rPr>
                <w:rFonts w:ascii="方正黑体_GBK" w:hAnsi="方正黑体_GBK" w:eastAsia="方正黑体_GBK" w:cs="方正黑体_GBK"/>
                <w:kern w:val="0"/>
                <w:sz w:val="24"/>
                <w:szCs w:val="24"/>
              </w:rPr>
              <w:t>房人数</w:t>
            </w:r>
          </w:p>
        </w:tc>
        <w:tc>
          <w:tcPr>
            <w:tcW w:w="850" w:type="dxa"/>
            <w:noWrap w:val="0"/>
            <w:vAlign w:val="center"/>
          </w:tcPr>
          <w:p>
            <w:pPr>
              <w:spacing w:line="540" w:lineRule="exact"/>
              <w:jc w:val="center"/>
              <w:rPr>
                <w:rFonts w:ascii="方正黑体_GBK" w:hAnsi="方正仿宋_GBK" w:eastAsia="方正黑体_GBK" w:cs="方正仿宋_GBK"/>
                <w:sz w:val="24"/>
                <w:szCs w:val="24"/>
              </w:rPr>
            </w:pPr>
            <w:r>
              <w:rPr>
                <w:rFonts w:ascii="方正黑体_GBK" w:eastAsia="方正黑体_GBK"/>
                <w:sz w:val="24"/>
                <w:szCs w:val="24"/>
              </w:rPr>
              <w:t>损</w:t>
            </w:r>
            <w:r>
              <w:rPr>
                <w:rFonts w:ascii="方正黑体_GBK" w:hAnsi="方正黑体_GBK" w:eastAsia="方正黑体_GBK" w:cs="方正黑体_GBK"/>
                <w:kern w:val="0"/>
                <w:sz w:val="24"/>
                <w:szCs w:val="24"/>
              </w:rPr>
              <w:t>房间数</w:t>
            </w:r>
          </w:p>
        </w:tc>
        <w:tc>
          <w:tcPr>
            <w:tcW w:w="992" w:type="dxa"/>
            <w:noWrap w:val="0"/>
            <w:vAlign w:val="center"/>
          </w:tcPr>
          <w:p>
            <w:pPr>
              <w:spacing w:line="540" w:lineRule="exact"/>
              <w:jc w:val="center"/>
              <w:rPr>
                <w:rFonts w:ascii="方正黑体_GBK" w:hAnsi="方正仿宋_GBK" w:eastAsia="方正黑体_GBK" w:cs="方正仿宋_GBK"/>
                <w:sz w:val="24"/>
                <w:szCs w:val="24"/>
              </w:rPr>
            </w:pPr>
            <w:r>
              <w:rPr>
                <w:rFonts w:ascii="方正黑体_GBK" w:eastAsia="方正黑体_GBK"/>
                <w:sz w:val="24"/>
                <w:szCs w:val="24"/>
              </w:rPr>
              <w:t>损</w:t>
            </w:r>
            <w:r>
              <w:rPr>
                <w:rFonts w:ascii="方正黑体_GBK" w:hAnsi="方正黑体_GBK" w:eastAsia="方正黑体_GBK" w:cs="方正黑体_GBK"/>
                <w:kern w:val="0"/>
                <w:sz w:val="24"/>
                <w:szCs w:val="24"/>
              </w:rPr>
              <w:t>房总面积</w:t>
            </w:r>
          </w:p>
        </w:tc>
        <w:tc>
          <w:tcPr>
            <w:tcW w:w="2268" w:type="dxa"/>
            <w:gridSpan w:val="4"/>
            <w:noWrap w:val="0"/>
            <w:vAlign w:val="top"/>
          </w:tcPr>
          <w:p>
            <w:pPr>
              <w:spacing w:line="240" w:lineRule="atLeast"/>
              <w:rPr>
                <w:rFonts w:ascii="方正黑体_GBK" w:hAnsi="方正黑体_GBK" w:eastAsia="方正黑体_GBK" w:cs="方正黑体_GBK"/>
                <w:kern w:val="0"/>
                <w:sz w:val="24"/>
                <w:szCs w:val="24"/>
              </w:rPr>
            </w:pPr>
          </w:p>
          <w:p>
            <w:pPr>
              <w:spacing w:line="240" w:lineRule="atLeast"/>
              <w:ind w:firstLine="472" w:firstLineChars="200"/>
              <w:rPr>
                <w:rFonts w:ascii="方正黑体_GBK" w:hAnsi="方正黑体_GBK" w:eastAsia="方正黑体_GBK" w:cs="方正黑体_GBK"/>
                <w:kern w:val="0"/>
                <w:sz w:val="24"/>
                <w:szCs w:val="24"/>
              </w:rPr>
            </w:pPr>
            <w:r>
              <w:rPr>
                <w:rFonts w:ascii="方正黑体_GBK" w:hAnsi="方正黑体_GBK" w:eastAsia="方正黑体_GBK" w:cs="方正黑体_GBK"/>
                <w:kern w:val="0"/>
                <w:sz w:val="24"/>
                <w:szCs w:val="24"/>
              </w:rPr>
              <w:t>重建计划</w:t>
            </w:r>
          </w:p>
        </w:tc>
        <w:tc>
          <w:tcPr>
            <w:tcW w:w="2147" w:type="dxa"/>
            <w:gridSpan w:val="4"/>
            <w:noWrap w:val="0"/>
            <w:vAlign w:val="center"/>
          </w:tcPr>
          <w:p>
            <w:pPr>
              <w:spacing w:line="240" w:lineRule="atLeast"/>
              <w:jc w:val="center"/>
              <w:rPr>
                <w:rFonts w:ascii="方正黑体_GBK" w:hAnsi="方正仿宋_GBK" w:eastAsia="方正黑体_GBK" w:cs="方正仿宋_GBK"/>
                <w:sz w:val="24"/>
                <w:szCs w:val="24"/>
              </w:rPr>
            </w:pPr>
            <w:r>
              <w:rPr>
                <w:rFonts w:ascii="方正黑体_GBK" w:hAnsi="方正仿宋_GBK" w:eastAsia="方正黑体_GBK" w:cs="方正仿宋_GBK"/>
                <w:kern w:val="0"/>
                <w:sz w:val="24"/>
                <w:szCs w:val="24"/>
              </w:rPr>
              <w:t>修复计划</w:t>
            </w:r>
          </w:p>
        </w:tc>
        <w:tc>
          <w:tcPr>
            <w:tcW w:w="850" w:type="dxa"/>
            <w:noWrap w:val="0"/>
            <w:vAlign w:val="top"/>
          </w:tcPr>
          <w:p>
            <w:pPr>
              <w:widowControl/>
              <w:jc w:val="center"/>
              <w:textAlignment w:val="center"/>
              <w:rPr>
                <w:rFonts w:ascii="方正黑体_GBK" w:hAnsi="方正黑体_GBK" w:eastAsia="方正黑体_GBK" w:cs="方正黑体_GBK"/>
                <w:color w:val="000000"/>
                <w:kern w:val="0"/>
                <w:sz w:val="20"/>
                <w:lang w:bidi="ar"/>
              </w:rPr>
            </w:pPr>
            <w:r>
              <w:rPr>
                <w:rFonts w:ascii="方正黑体_GBK" w:hAnsi="方正黑体_GBK" w:eastAsia="方正黑体_GBK" w:cs="方正黑体_GBK"/>
                <w:color w:val="000000"/>
                <w:kern w:val="0"/>
                <w:sz w:val="20"/>
                <w:lang w:bidi="ar"/>
              </w:rPr>
              <w:t>当地</w:t>
            </w:r>
          </w:p>
          <w:p>
            <w:pPr>
              <w:widowControl/>
              <w:jc w:val="center"/>
              <w:textAlignment w:val="center"/>
              <w:rPr>
                <w:rFonts w:ascii="方正黑体_GBK" w:hAnsi="方正黑体_GBK" w:eastAsia="方正黑体_GBK" w:cs="方正黑体_GBK"/>
                <w:color w:val="000000"/>
                <w:kern w:val="0"/>
                <w:sz w:val="20"/>
                <w:lang w:bidi="ar"/>
              </w:rPr>
            </w:pPr>
            <w:r>
              <w:rPr>
                <w:rFonts w:ascii="方正黑体_GBK" w:hAnsi="方正黑体_GBK" w:eastAsia="方正黑体_GBK" w:cs="方正黑体_GBK"/>
                <w:color w:val="000000"/>
                <w:kern w:val="0"/>
                <w:sz w:val="20"/>
                <w:lang w:bidi="ar"/>
              </w:rPr>
              <w:t>建房</w:t>
            </w:r>
          </w:p>
          <w:p>
            <w:pPr>
              <w:spacing w:line="240" w:lineRule="atLeast"/>
              <w:jc w:val="center"/>
              <w:rPr>
                <w:rFonts w:ascii="方正黑体_GBK" w:hAnsi="方正仿宋_GBK" w:eastAsia="方正黑体_GBK" w:cs="方正仿宋_GBK"/>
                <w:kern w:val="0"/>
                <w:sz w:val="24"/>
                <w:szCs w:val="24"/>
              </w:rPr>
            </w:pPr>
            <w:r>
              <w:rPr>
                <w:rFonts w:ascii="方正黑体_GBK" w:hAnsi="方正黑体_GBK" w:eastAsia="方正黑体_GBK" w:cs="方正黑体_GBK"/>
                <w:color w:val="000000"/>
                <w:kern w:val="0"/>
                <w:sz w:val="20"/>
                <w:lang w:bidi="ar"/>
              </w:rPr>
              <w:t>造价</w:t>
            </w:r>
          </w:p>
        </w:tc>
        <w:tc>
          <w:tcPr>
            <w:tcW w:w="851" w:type="dxa"/>
            <w:noWrap w:val="0"/>
            <w:vAlign w:val="top"/>
          </w:tcPr>
          <w:p>
            <w:pPr>
              <w:widowControl/>
              <w:jc w:val="center"/>
              <w:textAlignment w:val="center"/>
              <w:rPr>
                <w:rFonts w:ascii="方正黑体_GBK" w:hAnsi="方正黑体_GBK" w:eastAsia="方正黑体_GBK" w:cs="方正黑体_GBK"/>
                <w:color w:val="000000"/>
                <w:kern w:val="0"/>
                <w:sz w:val="20"/>
                <w:lang w:bidi="ar"/>
              </w:rPr>
            </w:pPr>
            <w:r>
              <w:rPr>
                <w:rFonts w:ascii="方正黑体_GBK" w:hAnsi="方正黑体_GBK" w:eastAsia="方正黑体_GBK" w:cs="方正黑体_GBK"/>
                <w:color w:val="000000"/>
                <w:kern w:val="0"/>
                <w:sz w:val="20"/>
                <w:lang w:bidi="ar"/>
              </w:rPr>
              <w:t>是否</w:t>
            </w:r>
          </w:p>
          <w:p>
            <w:pPr>
              <w:widowControl/>
              <w:jc w:val="center"/>
              <w:textAlignment w:val="center"/>
              <w:rPr>
                <w:rFonts w:ascii="方正黑体_GBK" w:hAnsi="方正黑体_GBK" w:eastAsia="方正黑体_GBK" w:cs="方正黑体_GBK"/>
                <w:color w:val="000000"/>
                <w:kern w:val="0"/>
                <w:sz w:val="20"/>
                <w:lang w:bidi="ar"/>
              </w:rPr>
            </w:pPr>
            <w:r>
              <w:rPr>
                <w:rFonts w:ascii="方正黑体_GBK" w:hAnsi="方正黑体_GBK" w:eastAsia="方正黑体_GBK" w:cs="方正黑体_GBK"/>
                <w:color w:val="000000"/>
                <w:kern w:val="0"/>
                <w:sz w:val="20"/>
                <w:lang w:bidi="ar"/>
              </w:rPr>
              <w:t>异地</w:t>
            </w:r>
          </w:p>
          <w:p>
            <w:pPr>
              <w:spacing w:line="240" w:lineRule="atLeast"/>
              <w:jc w:val="center"/>
              <w:rPr>
                <w:rFonts w:ascii="方正黑体_GBK" w:hAnsi="方正仿宋_GBK" w:eastAsia="方正黑体_GBK" w:cs="方正仿宋_GBK"/>
                <w:kern w:val="0"/>
                <w:sz w:val="24"/>
                <w:szCs w:val="24"/>
              </w:rPr>
            </w:pPr>
            <w:r>
              <w:rPr>
                <w:rFonts w:ascii="方正黑体_GBK" w:hAnsi="方正黑体_GBK" w:eastAsia="方正黑体_GBK" w:cs="方正黑体_GBK"/>
                <w:color w:val="000000"/>
                <w:kern w:val="0"/>
                <w:sz w:val="20"/>
                <w:lang w:bidi="ar"/>
              </w:rPr>
              <w:t>重建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9" w:type="dxa"/>
            <w:vMerge w:val="continue"/>
            <w:noWrap w:val="0"/>
            <w:vAlign w:val="center"/>
          </w:tcPr>
          <w:p>
            <w:pPr>
              <w:spacing w:line="540" w:lineRule="exact"/>
              <w:ind w:right="1264" w:rightChars="400"/>
              <w:jc w:val="center"/>
              <w:rPr>
                <w:rFonts w:ascii="方正黑体_GBK" w:hAnsi="方正仿宋_GBK" w:eastAsia="方正黑体_GBK" w:cs="方正仿宋_GBK"/>
                <w:sz w:val="24"/>
                <w:szCs w:val="24"/>
              </w:rPr>
            </w:pPr>
          </w:p>
        </w:tc>
        <w:tc>
          <w:tcPr>
            <w:tcW w:w="692" w:type="dxa"/>
            <w:noWrap w:val="0"/>
            <w:vAlign w:val="center"/>
          </w:tcPr>
          <w:p>
            <w:pPr>
              <w:snapToGrid w:val="0"/>
              <w:spacing w:line="240" w:lineRule="atLeast"/>
              <w:jc w:val="center"/>
              <w:rPr>
                <w:rFonts w:ascii="方正黑体_GBK" w:hAnsi="方正黑体_GBK" w:eastAsia="方正黑体_GBK" w:cs="方正黑体_GBK"/>
                <w:kern w:val="0"/>
                <w:sz w:val="24"/>
                <w:szCs w:val="24"/>
              </w:rPr>
            </w:pPr>
            <w:r>
              <w:rPr>
                <w:rFonts w:ascii="方正黑体_GBK" w:hAnsi="方正黑体_GBK" w:eastAsia="方正黑体_GBK" w:cs="方正黑体_GBK"/>
                <w:kern w:val="0"/>
                <w:sz w:val="24"/>
                <w:szCs w:val="24"/>
              </w:rPr>
              <w:t>户</w:t>
            </w:r>
          </w:p>
        </w:tc>
        <w:tc>
          <w:tcPr>
            <w:tcW w:w="851" w:type="dxa"/>
            <w:noWrap w:val="0"/>
            <w:vAlign w:val="center"/>
          </w:tcPr>
          <w:p>
            <w:pPr>
              <w:snapToGrid w:val="0"/>
              <w:spacing w:line="240" w:lineRule="atLeast"/>
              <w:jc w:val="center"/>
              <w:rPr>
                <w:rFonts w:ascii="方正黑体_GBK" w:hAnsi="方正黑体_GBK" w:eastAsia="方正黑体_GBK" w:cs="方正黑体_GBK"/>
                <w:kern w:val="0"/>
                <w:sz w:val="24"/>
                <w:szCs w:val="24"/>
              </w:rPr>
            </w:pPr>
            <w:r>
              <w:rPr>
                <w:rFonts w:ascii="方正黑体_GBK" w:hAnsi="方正黑体_GBK" w:eastAsia="方正黑体_GBK" w:cs="方正黑体_GBK"/>
                <w:kern w:val="0"/>
                <w:sz w:val="24"/>
                <w:szCs w:val="24"/>
              </w:rPr>
              <w:t>人</w:t>
            </w:r>
          </w:p>
        </w:tc>
        <w:tc>
          <w:tcPr>
            <w:tcW w:w="850" w:type="dxa"/>
            <w:noWrap w:val="0"/>
            <w:vAlign w:val="center"/>
          </w:tcPr>
          <w:p>
            <w:pPr>
              <w:snapToGrid w:val="0"/>
              <w:spacing w:line="240" w:lineRule="atLeast"/>
              <w:jc w:val="center"/>
              <w:rPr>
                <w:rFonts w:ascii="方正黑体_GBK" w:hAnsi="方正黑体_GBK" w:eastAsia="方正黑体_GBK" w:cs="方正黑体_GBK"/>
                <w:kern w:val="0"/>
                <w:sz w:val="24"/>
                <w:szCs w:val="24"/>
              </w:rPr>
            </w:pPr>
            <w:r>
              <w:rPr>
                <w:rFonts w:ascii="方正黑体_GBK" w:hAnsi="方正黑体_GBK" w:eastAsia="方正黑体_GBK" w:cs="方正黑体_GBK"/>
                <w:kern w:val="0"/>
                <w:sz w:val="24"/>
                <w:szCs w:val="24"/>
              </w:rPr>
              <w:t>间</w:t>
            </w:r>
          </w:p>
        </w:tc>
        <w:tc>
          <w:tcPr>
            <w:tcW w:w="992" w:type="dxa"/>
            <w:noWrap w:val="0"/>
            <w:vAlign w:val="center"/>
          </w:tcPr>
          <w:p>
            <w:pPr>
              <w:snapToGrid w:val="0"/>
              <w:spacing w:line="240" w:lineRule="atLeast"/>
              <w:jc w:val="center"/>
              <w:rPr>
                <w:rFonts w:ascii="方正黑体_GBK" w:hAnsi="方正黑体_GBK" w:eastAsia="方正黑体_GBK" w:cs="方正黑体_GBK"/>
                <w:kern w:val="0"/>
                <w:sz w:val="24"/>
                <w:szCs w:val="24"/>
              </w:rPr>
            </w:pPr>
            <w:r>
              <w:rPr>
                <w:rFonts w:ascii="方正黑体_GBK" w:hAnsi="方正黑体_GBK" w:eastAsia="方正黑体_GBK" w:cs="方正黑体_GBK"/>
                <w:kern w:val="0"/>
                <w:sz w:val="24"/>
                <w:szCs w:val="24"/>
              </w:rPr>
              <w:t>㎡</w:t>
            </w:r>
          </w:p>
        </w:tc>
        <w:tc>
          <w:tcPr>
            <w:tcW w:w="709" w:type="dxa"/>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黑体_GBK" w:eastAsia="方正黑体_GBK" w:cs="方正黑体_GBK"/>
                <w:kern w:val="0"/>
                <w:sz w:val="24"/>
                <w:szCs w:val="24"/>
              </w:rPr>
              <w:t>户</w:t>
            </w:r>
          </w:p>
        </w:tc>
        <w:tc>
          <w:tcPr>
            <w:tcW w:w="425" w:type="dxa"/>
            <w:noWrap w:val="0"/>
            <w:vAlign w:val="top"/>
          </w:tcPr>
          <w:p>
            <w:pPr>
              <w:spacing w:line="540" w:lineRule="exact"/>
              <w:jc w:val="center"/>
              <w:rPr>
                <w:rFonts w:ascii="方正黑体_GBK" w:hAnsi="方正黑体_GBK" w:eastAsia="方正黑体_GBK" w:cs="方正黑体_GBK"/>
                <w:kern w:val="0"/>
                <w:sz w:val="24"/>
                <w:szCs w:val="24"/>
              </w:rPr>
            </w:pPr>
            <w:r>
              <w:rPr>
                <w:rFonts w:ascii="方正黑体_GBK" w:hAnsi="方正黑体_GBK" w:eastAsia="方正黑体_GBK" w:cs="方正黑体_GBK"/>
                <w:kern w:val="0"/>
                <w:sz w:val="24"/>
                <w:szCs w:val="24"/>
              </w:rPr>
              <w:t>人数</w:t>
            </w:r>
          </w:p>
        </w:tc>
        <w:tc>
          <w:tcPr>
            <w:tcW w:w="567" w:type="dxa"/>
            <w:tcBorders>
              <w:right w:val="single" w:color="auto" w:sz="4" w:space="0"/>
            </w:tcBorders>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黑体_GBK" w:eastAsia="方正黑体_GBK" w:cs="方正黑体_GBK"/>
                <w:kern w:val="0"/>
                <w:sz w:val="24"/>
                <w:szCs w:val="24"/>
              </w:rPr>
              <w:t>间</w:t>
            </w:r>
          </w:p>
        </w:tc>
        <w:tc>
          <w:tcPr>
            <w:tcW w:w="567" w:type="dxa"/>
            <w:tcBorders>
              <w:left w:val="single" w:color="auto" w:sz="4" w:space="0"/>
            </w:tcBorders>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仿宋_GBK" w:eastAsia="方正黑体_GBK" w:cs="方正仿宋_GBK"/>
                <w:sz w:val="24"/>
                <w:szCs w:val="24"/>
              </w:rPr>
              <w:t>面积</w:t>
            </w:r>
          </w:p>
        </w:tc>
        <w:tc>
          <w:tcPr>
            <w:tcW w:w="543" w:type="dxa"/>
            <w:tcBorders>
              <w:right w:val="single" w:color="auto" w:sz="4" w:space="0"/>
            </w:tcBorders>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黑体_GBK" w:eastAsia="方正黑体_GBK" w:cs="方正黑体_GBK"/>
                <w:kern w:val="0"/>
                <w:sz w:val="24"/>
                <w:szCs w:val="24"/>
              </w:rPr>
              <w:t>户</w:t>
            </w:r>
          </w:p>
        </w:tc>
        <w:tc>
          <w:tcPr>
            <w:tcW w:w="543" w:type="dxa"/>
            <w:tcBorders>
              <w:left w:val="single" w:color="auto" w:sz="4" w:space="0"/>
              <w:right w:val="single" w:color="auto" w:sz="4" w:space="0"/>
            </w:tcBorders>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仿宋_GBK" w:eastAsia="方正黑体_GBK" w:cs="方正仿宋_GBK"/>
                <w:sz w:val="24"/>
                <w:szCs w:val="24"/>
              </w:rPr>
              <w:t>人数</w:t>
            </w:r>
          </w:p>
        </w:tc>
        <w:tc>
          <w:tcPr>
            <w:tcW w:w="494" w:type="dxa"/>
            <w:tcBorders>
              <w:left w:val="single" w:color="auto" w:sz="4" w:space="0"/>
            </w:tcBorders>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仿宋_GBK" w:eastAsia="方正黑体_GBK" w:cs="方正仿宋_GBK"/>
                <w:sz w:val="24"/>
                <w:szCs w:val="24"/>
              </w:rPr>
              <w:t>间</w:t>
            </w:r>
          </w:p>
        </w:tc>
        <w:tc>
          <w:tcPr>
            <w:tcW w:w="567" w:type="dxa"/>
            <w:noWrap w:val="0"/>
            <w:vAlign w:val="center"/>
          </w:tcPr>
          <w:p>
            <w:pPr>
              <w:spacing w:line="540" w:lineRule="exact"/>
              <w:jc w:val="center"/>
              <w:rPr>
                <w:rFonts w:ascii="方正黑体_GBK" w:hAnsi="方正仿宋_GBK" w:eastAsia="方正黑体_GBK" w:cs="方正仿宋_GBK"/>
                <w:sz w:val="24"/>
                <w:szCs w:val="24"/>
              </w:rPr>
            </w:pPr>
            <w:r>
              <w:rPr>
                <w:rFonts w:ascii="方正黑体_GBK" w:hAnsi="方正黑体_GBK" w:eastAsia="方正黑体_GBK" w:cs="方正黑体_GBK"/>
                <w:kern w:val="0"/>
                <w:sz w:val="24"/>
                <w:szCs w:val="24"/>
              </w:rPr>
              <w:t>面积</w:t>
            </w:r>
          </w:p>
        </w:tc>
        <w:tc>
          <w:tcPr>
            <w:tcW w:w="850" w:type="dxa"/>
            <w:noWrap w:val="0"/>
            <w:vAlign w:val="top"/>
          </w:tcPr>
          <w:p>
            <w:pPr>
              <w:spacing w:line="540" w:lineRule="exact"/>
              <w:jc w:val="center"/>
              <w:rPr>
                <w:rFonts w:ascii="方正黑体_GBK" w:hAnsi="方正黑体_GBK" w:eastAsia="方正黑体_GBK" w:cs="方正黑体_GBK"/>
                <w:kern w:val="0"/>
                <w:sz w:val="24"/>
                <w:szCs w:val="24"/>
              </w:rPr>
            </w:pPr>
            <w:r>
              <w:rPr>
                <w:rFonts w:ascii="方正黑体_GBK" w:hAnsi="方正黑体_GBK" w:eastAsia="方正黑体_GBK" w:cs="方正黑体_GBK"/>
                <w:color w:val="000000"/>
                <w:kern w:val="0"/>
                <w:sz w:val="20"/>
                <w:lang w:bidi="ar"/>
              </w:rPr>
              <w:t>元/㎡</w:t>
            </w:r>
          </w:p>
        </w:tc>
        <w:tc>
          <w:tcPr>
            <w:tcW w:w="851" w:type="dxa"/>
            <w:noWrap w:val="0"/>
            <w:vAlign w:val="top"/>
          </w:tcPr>
          <w:p>
            <w:pPr>
              <w:spacing w:line="540" w:lineRule="exact"/>
              <w:jc w:val="center"/>
              <w:rPr>
                <w:rFonts w:ascii="方正黑体_GBK" w:hAnsi="方正黑体_GBK" w:eastAsia="方正黑体_GBK" w:cs="方正黑体_GBK"/>
                <w:kern w:val="0"/>
                <w:sz w:val="24"/>
                <w:szCs w:val="24"/>
              </w:rPr>
            </w:pPr>
            <w:r>
              <w:rPr>
                <w:rFonts w:ascii="方正黑体_GBK" w:hAnsi="方正黑体_GBK" w:eastAsia="方正黑体_GBK" w:cs="方正黑体_GBK"/>
                <w:color w:val="000000"/>
                <w:kern w:val="0"/>
                <w:sz w:val="20"/>
                <w:lang w:bidi="ar"/>
              </w:rPr>
              <w:t>（是或否）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2" w:hRule="atLeast"/>
          <w:jc w:val="center"/>
        </w:trPr>
        <w:tc>
          <w:tcPr>
            <w:tcW w:w="919" w:type="dxa"/>
            <w:noWrap w:val="0"/>
            <w:vAlign w:val="top"/>
          </w:tcPr>
          <w:p>
            <w:pPr>
              <w:spacing w:line="540" w:lineRule="exact"/>
              <w:ind w:right="1264" w:rightChars="400"/>
              <w:jc w:val="left"/>
              <w:rPr>
                <w:rFonts w:ascii="方正仿宋_GBK" w:hAnsi="方正仿宋_GBK" w:cs="方正仿宋_GBK"/>
              </w:rPr>
            </w:pPr>
          </w:p>
        </w:tc>
        <w:tc>
          <w:tcPr>
            <w:tcW w:w="692" w:type="dxa"/>
            <w:noWrap w:val="0"/>
            <w:vAlign w:val="top"/>
          </w:tcPr>
          <w:p>
            <w:pPr>
              <w:spacing w:line="540" w:lineRule="exact"/>
              <w:ind w:right="1264" w:rightChars="400"/>
              <w:jc w:val="left"/>
              <w:rPr>
                <w:rFonts w:ascii="方正仿宋_GBK" w:hAnsi="方正仿宋_GBK" w:cs="方正仿宋_GBK"/>
              </w:rPr>
            </w:pPr>
          </w:p>
        </w:tc>
        <w:tc>
          <w:tcPr>
            <w:tcW w:w="851" w:type="dxa"/>
            <w:noWrap w:val="0"/>
            <w:vAlign w:val="top"/>
          </w:tcPr>
          <w:p>
            <w:pPr>
              <w:spacing w:line="540" w:lineRule="exact"/>
              <w:ind w:right="1264" w:rightChars="400"/>
              <w:jc w:val="left"/>
              <w:rPr>
                <w:rFonts w:ascii="方正仿宋_GBK" w:hAnsi="方正仿宋_GBK" w:cs="方正仿宋_GBK"/>
              </w:rPr>
            </w:pPr>
          </w:p>
        </w:tc>
        <w:tc>
          <w:tcPr>
            <w:tcW w:w="850" w:type="dxa"/>
            <w:noWrap w:val="0"/>
            <w:vAlign w:val="top"/>
          </w:tcPr>
          <w:p>
            <w:pPr>
              <w:spacing w:line="540" w:lineRule="exact"/>
              <w:ind w:right="1264" w:rightChars="400"/>
              <w:jc w:val="left"/>
              <w:rPr>
                <w:rFonts w:ascii="方正仿宋_GBK" w:hAnsi="方正仿宋_GBK" w:cs="方正仿宋_GBK"/>
              </w:rPr>
            </w:pPr>
          </w:p>
        </w:tc>
        <w:tc>
          <w:tcPr>
            <w:tcW w:w="992" w:type="dxa"/>
            <w:noWrap w:val="0"/>
            <w:vAlign w:val="top"/>
          </w:tcPr>
          <w:p>
            <w:pPr>
              <w:spacing w:line="540" w:lineRule="exact"/>
              <w:ind w:right="1264" w:rightChars="400"/>
              <w:jc w:val="left"/>
              <w:rPr>
                <w:rFonts w:ascii="方正仿宋_GBK" w:hAnsi="方正仿宋_GBK" w:cs="方正仿宋_GBK"/>
              </w:rPr>
            </w:pPr>
          </w:p>
        </w:tc>
        <w:tc>
          <w:tcPr>
            <w:tcW w:w="709" w:type="dxa"/>
            <w:noWrap w:val="0"/>
            <w:vAlign w:val="top"/>
          </w:tcPr>
          <w:p>
            <w:pPr>
              <w:spacing w:line="540" w:lineRule="exact"/>
              <w:ind w:right="1264" w:rightChars="400"/>
              <w:jc w:val="left"/>
              <w:rPr>
                <w:rFonts w:ascii="方正仿宋_GBK" w:hAnsi="方正仿宋_GBK" w:cs="方正仿宋_GBK"/>
              </w:rPr>
            </w:pPr>
          </w:p>
        </w:tc>
        <w:tc>
          <w:tcPr>
            <w:tcW w:w="425" w:type="dxa"/>
            <w:noWrap w:val="0"/>
            <w:vAlign w:val="top"/>
          </w:tcPr>
          <w:p>
            <w:pPr>
              <w:spacing w:line="540" w:lineRule="exact"/>
              <w:ind w:right="1264" w:rightChars="400"/>
              <w:jc w:val="left"/>
              <w:rPr>
                <w:rFonts w:ascii="方正仿宋_GBK" w:hAnsi="方正仿宋_GBK" w:cs="方正仿宋_GBK"/>
              </w:rPr>
            </w:pPr>
          </w:p>
        </w:tc>
        <w:tc>
          <w:tcPr>
            <w:tcW w:w="567" w:type="dxa"/>
            <w:tcBorders>
              <w:right w:val="single" w:color="auto" w:sz="4" w:space="0"/>
            </w:tcBorders>
            <w:noWrap w:val="0"/>
            <w:vAlign w:val="top"/>
          </w:tcPr>
          <w:p>
            <w:pPr>
              <w:spacing w:line="540" w:lineRule="exact"/>
              <w:ind w:right="1264" w:rightChars="400"/>
              <w:jc w:val="left"/>
              <w:rPr>
                <w:rFonts w:ascii="方正仿宋_GBK" w:hAnsi="方正仿宋_GBK" w:cs="方正仿宋_GBK"/>
              </w:rPr>
            </w:pPr>
          </w:p>
        </w:tc>
        <w:tc>
          <w:tcPr>
            <w:tcW w:w="567" w:type="dxa"/>
            <w:tcBorders>
              <w:left w:val="single" w:color="auto" w:sz="4" w:space="0"/>
            </w:tcBorders>
            <w:noWrap w:val="0"/>
            <w:vAlign w:val="top"/>
          </w:tcPr>
          <w:p>
            <w:pPr>
              <w:spacing w:line="540" w:lineRule="exact"/>
              <w:ind w:right="1264" w:rightChars="400"/>
              <w:jc w:val="left"/>
              <w:rPr>
                <w:rFonts w:ascii="方正仿宋_GBK" w:hAnsi="方正仿宋_GBK" w:cs="方正仿宋_GBK"/>
              </w:rPr>
            </w:pPr>
          </w:p>
        </w:tc>
        <w:tc>
          <w:tcPr>
            <w:tcW w:w="543" w:type="dxa"/>
            <w:tcBorders>
              <w:right w:val="single" w:color="auto" w:sz="4" w:space="0"/>
            </w:tcBorders>
            <w:noWrap w:val="0"/>
            <w:vAlign w:val="top"/>
          </w:tcPr>
          <w:p>
            <w:pPr>
              <w:spacing w:line="540" w:lineRule="exact"/>
              <w:ind w:right="1264" w:rightChars="400"/>
              <w:jc w:val="left"/>
              <w:rPr>
                <w:rFonts w:ascii="方正仿宋_GBK" w:hAnsi="方正仿宋_GBK" w:cs="方正仿宋_GBK"/>
              </w:rPr>
            </w:pPr>
          </w:p>
        </w:tc>
        <w:tc>
          <w:tcPr>
            <w:tcW w:w="543" w:type="dxa"/>
            <w:tcBorders>
              <w:left w:val="single" w:color="auto" w:sz="4" w:space="0"/>
              <w:right w:val="single" w:color="auto" w:sz="4" w:space="0"/>
            </w:tcBorders>
            <w:noWrap w:val="0"/>
            <w:vAlign w:val="top"/>
          </w:tcPr>
          <w:p>
            <w:pPr>
              <w:spacing w:line="540" w:lineRule="exact"/>
              <w:ind w:right="1264" w:rightChars="400"/>
              <w:jc w:val="left"/>
              <w:rPr>
                <w:rFonts w:ascii="方正仿宋_GBK" w:hAnsi="方正仿宋_GBK" w:cs="方正仿宋_GBK"/>
              </w:rPr>
            </w:pPr>
          </w:p>
        </w:tc>
        <w:tc>
          <w:tcPr>
            <w:tcW w:w="494" w:type="dxa"/>
            <w:tcBorders>
              <w:left w:val="single" w:color="auto" w:sz="4" w:space="0"/>
            </w:tcBorders>
            <w:noWrap w:val="0"/>
            <w:vAlign w:val="top"/>
          </w:tcPr>
          <w:p>
            <w:pPr>
              <w:spacing w:line="540" w:lineRule="exact"/>
              <w:ind w:right="1264" w:rightChars="400"/>
              <w:jc w:val="left"/>
              <w:rPr>
                <w:rFonts w:ascii="方正仿宋_GBK" w:hAnsi="方正仿宋_GBK" w:cs="方正仿宋_GBK"/>
              </w:rPr>
            </w:pPr>
          </w:p>
        </w:tc>
        <w:tc>
          <w:tcPr>
            <w:tcW w:w="567" w:type="dxa"/>
            <w:noWrap w:val="0"/>
            <w:vAlign w:val="top"/>
          </w:tcPr>
          <w:p>
            <w:pPr>
              <w:spacing w:line="540" w:lineRule="exact"/>
              <w:ind w:right="1264" w:rightChars="400"/>
              <w:jc w:val="left"/>
              <w:rPr>
                <w:rFonts w:ascii="方正仿宋_GBK" w:hAnsi="方正仿宋_GBK" w:cs="方正仿宋_GBK"/>
              </w:rPr>
            </w:pPr>
          </w:p>
        </w:tc>
        <w:tc>
          <w:tcPr>
            <w:tcW w:w="850" w:type="dxa"/>
            <w:noWrap w:val="0"/>
            <w:vAlign w:val="top"/>
          </w:tcPr>
          <w:p>
            <w:pPr>
              <w:spacing w:line="540" w:lineRule="exact"/>
              <w:ind w:right="1264" w:rightChars="400"/>
              <w:jc w:val="left"/>
              <w:rPr>
                <w:rFonts w:ascii="方正仿宋_GBK" w:hAnsi="方正仿宋_GBK" w:cs="方正仿宋_GBK"/>
              </w:rPr>
            </w:pPr>
          </w:p>
        </w:tc>
        <w:tc>
          <w:tcPr>
            <w:tcW w:w="851" w:type="dxa"/>
            <w:noWrap w:val="0"/>
            <w:vAlign w:val="top"/>
          </w:tcPr>
          <w:p>
            <w:pPr>
              <w:spacing w:line="540" w:lineRule="exact"/>
              <w:ind w:right="1264" w:rightChars="400"/>
              <w:jc w:val="left"/>
              <w:rPr>
                <w:rFonts w:ascii="方正仿宋_GBK" w:hAnsi="方正仿宋_GBK" w:cs="方正仿宋_GBK"/>
              </w:rPr>
            </w:pPr>
          </w:p>
        </w:tc>
      </w:tr>
    </w:tbl>
    <w:p>
      <w:pPr>
        <w:snapToGrid w:val="0"/>
        <w:spacing w:line="240" w:lineRule="atLeast"/>
        <w:rPr>
          <w:rFonts w:ascii="方正仿宋_GBK"/>
          <w:color w:val="000000"/>
          <w:kern w:val="0"/>
          <w:sz w:val="28"/>
          <w:szCs w:val="28"/>
        </w:rPr>
      </w:pPr>
      <w:r>
        <w:rPr>
          <w:rFonts w:ascii="方正仿宋_GBK"/>
          <w:color w:val="000000"/>
          <w:kern w:val="0"/>
          <w:sz w:val="28"/>
          <w:szCs w:val="28"/>
        </w:rPr>
        <w:t>注：此表于10月11日前报应急管理局减灾救灾二科。</w:t>
      </w:r>
    </w:p>
    <w:p>
      <w:pPr>
        <w:snapToGrid w:val="0"/>
        <w:spacing w:line="240" w:lineRule="atLeast"/>
        <w:rPr>
          <w:rFonts w:ascii="方正仿宋_GBK"/>
          <w:color w:val="000000"/>
          <w:kern w:val="0"/>
          <w:sz w:val="28"/>
          <w:szCs w:val="28"/>
        </w:rPr>
      </w:pPr>
    </w:p>
    <w:p>
      <w:pPr>
        <w:spacing w:line="540" w:lineRule="exact"/>
        <w:ind w:right="1264" w:rightChars="400"/>
        <w:rPr>
          <w:color w:val="000000"/>
          <w:kern w:val="0"/>
          <w:szCs w:val="32"/>
        </w:rPr>
      </w:pPr>
    </w:p>
    <w:p>
      <w:pPr>
        <w:spacing w:line="540" w:lineRule="exact"/>
        <w:ind w:right="1264" w:rightChars="400"/>
        <w:rPr>
          <w:rFonts w:ascii="方正仿宋_GBK" w:hAnsi="方正仿宋_GBK" w:cs="方正仿宋_GBK"/>
          <w:sz w:val="28"/>
          <w:szCs w:val="28"/>
        </w:rPr>
      </w:pPr>
      <w:r>
        <w:rPr>
          <w:rFonts w:hint="default"/>
          <w:color w:val="000000"/>
          <w:kern w:val="0"/>
          <w:sz w:val="28"/>
          <w:szCs w:val="28"/>
        </w:rPr>
        <w:t>单位负责人：　　　　　　</w:t>
      </w:r>
      <w:r>
        <w:rPr>
          <w:color w:val="000000"/>
          <w:kern w:val="0"/>
          <w:sz w:val="28"/>
          <w:szCs w:val="28"/>
        </w:rPr>
        <w:t xml:space="preserve">  </w:t>
      </w:r>
      <w:r>
        <w:rPr>
          <w:rFonts w:hint="default"/>
          <w:color w:val="000000"/>
          <w:kern w:val="0"/>
          <w:sz w:val="28"/>
          <w:szCs w:val="28"/>
        </w:rPr>
        <w:t>　　填报人：　　　　　　</w:t>
      </w:r>
    </w:p>
    <w:p>
      <w:pPr>
        <w:spacing w:line="540" w:lineRule="exact"/>
        <w:ind w:right="1264" w:rightChars="400" w:firstLine="552" w:firstLineChars="200"/>
        <w:rPr>
          <w:rFonts w:ascii="方正仿宋_GBK" w:hAnsi="方正仿宋_GBK" w:cs="方正仿宋_GBK"/>
          <w:sz w:val="28"/>
          <w:szCs w:val="28"/>
        </w:rPr>
      </w:pPr>
    </w:p>
    <w:p>
      <w:pPr>
        <w:spacing w:line="540" w:lineRule="exact"/>
        <w:ind w:right="1264" w:rightChars="400" w:firstLine="552" w:firstLineChars="200"/>
        <w:rPr>
          <w:rFonts w:ascii="方正仿宋_GBK" w:hAnsi="方正仿宋_GBK" w:cs="方正仿宋_GBK"/>
          <w:sz w:val="28"/>
          <w:szCs w:val="28"/>
        </w:rPr>
      </w:pPr>
    </w:p>
    <w:p>
      <w:pPr>
        <w:spacing w:line="540" w:lineRule="exact"/>
        <w:ind w:right="1264" w:rightChars="400"/>
        <w:rPr>
          <w:rFonts w:ascii="方正仿宋_GBK" w:hAnsi="方正仿宋_GBK" w:cs="方正仿宋_GBK"/>
          <w:sz w:val="28"/>
          <w:szCs w:val="28"/>
        </w:rPr>
      </w:pPr>
      <w:r>
        <w:rPr>
          <w:rFonts w:ascii="方正仿宋_GBK" w:hAnsi="方正仿宋_GBK" w:cs="方正仿宋_GBK"/>
          <w:kern w:val="0"/>
          <w:sz w:val="28"/>
          <w:szCs w:val="28"/>
        </w:rPr>
        <w:t xml:space="preserve">联系电话：  </w:t>
      </w:r>
      <w:r>
        <w:rPr>
          <w:rFonts w:hint="default"/>
          <w:color w:val="000000"/>
          <w:kern w:val="0"/>
          <w:sz w:val="28"/>
          <w:szCs w:val="28"/>
        </w:rPr>
        <w:t>　</w:t>
      </w:r>
      <w:r>
        <w:rPr>
          <w:color w:val="000000"/>
          <w:kern w:val="0"/>
          <w:sz w:val="28"/>
          <w:szCs w:val="28"/>
        </w:rPr>
        <w:t>　　</w:t>
      </w:r>
      <w:r>
        <w:rPr>
          <w:rFonts w:hint="default"/>
          <w:color w:val="000000"/>
          <w:kern w:val="0"/>
          <w:sz w:val="28"/>
          <w:szCs w:val="28"/>
        </w:rPr>
        <w:t>　　　填报时间：</w:t>
      </w:r>
      <w:r>
        <w:rPr>
          <w:color w:val="000000"/>
          <w:kern w:val="0"/>
          <w:sz w:val="28"/>
          <w:szCs w:val="28"/>
        </w:rPr>
        <w:t>　</w:t>
      </w:r>
      <w:r>
        <w:rPr>
          <w:rFonts w:hint="default"/>
          <w:color w:val="000000"/>
          <w:kern w:val="0"/>
          <w:sz w:val="28"/>
          <w:szCs w:val="28"/>
        </w:rPr>
        <w:t>　 年</w:t>
      </w:r>
      <w:r>
        <w:rPr>
          <w:color w:val="000000"/>
          <w:kern w:val="0"/>
          <w:sz w:val="28"/>
          <w:szCs w:val="28"/>
        </w:rPr>
        <w:t>　</w:t>
      </w:r>
      <w:r>
        <w:rPr>
          <w:rFonts w:hint="default"/>
          <w:color w:val="000000"/>
          <w:kern w:val="0"/>
          <w:sz w:val="28"/>
          <w:szCs w:val="28"/>
        </w:rPr>
        <w:t xml:space="preserve">   月</w:t>
      </w:r>
      <w:r>
        <w:rPr>
          <w:color w:val="000000"/>
          <w:kern w:val="0"/>
          <w:sz w:val="28"/>
          <w:szCs w:val="28"/>
        </w:rPr>
        <w:t>　</w:t>
      </w:r>
      <w:r>
        <w:rPr>
          <w:rFonts w:hint="default"/>
          <w:color w:val="000000"/>
          <w:kern w:val="0"/>
          <w:sz w:val="28"/>
          <w:szCs w:val="28"/>
        </w:rPr>
        <w:t xml:space="preserve">   日</w:t>
      </w:r>
    </w:p>
    <w:p>
      <w:pPr>
        <w:spacing w:line="540" w:lineRule="exact"/>
        <w:ind w:right="1264" w:rightChars="400" w:firstLine="552" w:firstLineChars="200"/>
        <w:rPr>
          <w:rFonts w:ascii="方正仿宋_GBK" w:hAnsi="方正仿宋_GBK" w:cs="方正仿宋_GBK"/>
          <w:sz w:val="28"/>
          <w:szCs w:val="28"/>
        </w:rPr>
        <w:sectPr>
          <w:pgSz w:w="11906" w:h="16838"/>
          <w:pgMar w:top="2098" w:right="1474" w:bottom="1985" w:left="1588" w:header="851" w:footer="1474" w:gutter="0"/>
          <w:cols w:space="720" w:num="1"/>
          <w:docGrid w:type="linesAndChars" w:linePitch="579" w:charSpace="-849"/>
        </w:sectPr>
      </w:pPr>
      <w:r>
        <w:rPr>
          <w:rFonts w:ascii="方正仿宋_GBK" w:hAnsi="方正仿宋_GBK" w:cs="方正仿宋_GBK"/>
          <w:sz w:val="28"/>
          <w:szCs w:val="28"/>
        </w:rPr>
        <w:t xml:space="preserve"> </w:t>
      </w:r>
    </w:p>
    <w:p>
      <w:pPr>
        <w:snapToGrid w:val="0"/>
        <w:spacing w:line="240" w:lineRule="atLeast"/>
        <w:rPr>
          <w:rFonts w:ascii="方正黑体_GBK" w:hAnsi="方正黑体_GBK" w:eastAsia="方正黑体_GBK" w:cs="方正黑体_GBK"/>
          <w:color w:val="000000"/>
        </w:rPr>
      </w:pPr>
      <w:r>
        <w:rPr>
          <w:rFonts w:ascii="方正黑体_GBK" w:hAnsi="方正黑体_GBK" w:eastAsia="方正黑体_GBK" w:cs="方正黑体_GBK"/>
          <w:color w:val="000000"/>
        </w:rPr>
        <w:t>附件2</w:t>
      </w:r>
    </w:p>
    <w:p>
      <w:pPr>
        <w:snapToGrid w:val="0"/>
        <w:spacing w:line="240" w:lineRule="atLeast"/>
        <w:jc w:val="center"/>
        <w:rPr>
          <w:rFonts w:hint="default" w:eastAsia="方正小标宋_GBK"/>
          <w:kern w:val="0"/>
          <w:sz w:val="44"/>
        </w:rPr>
      </w:pPr>
    </w:p>
    <w:p>
      <w:pPr>
        <w:snapToGrid w:val="0"/>
        <w:jc w:val="center"/>
        <w:rPr>
          <w:rFonts w:ascii="方正小标宋_GBK" w:hAnsi="方正小标宋_GBK" w:eastAsia="方正小标宋_GBK" w:cs="方正小标宋_GBK"/>
          <w:kern w:val="0"/>
          <w:sz w:val="44"/>
        </w:rPr>
      </w:pPr>
      <w:r>
        <w:rPr>
          <w:rFonts w:ascii="方正小标宋_GBK" w:hAnsi="方正小标宋_GBK" w:eastAsia="方正小标宋_GBK" w:cs="方正小标宋_GBK"/>
          <w:kern w:val="0"/>
          <w:sz w:val="44"/>
        </w:rPr>
        <w:t>2022年因灾倒损住房恢复重建进度情况统计表</w:t>
      </w:r>
    </w:p>
    <w:p>
      <w:pPr>
        <w:snapToGrid w:val="0"/>
        <w:jc w:val="center"/>
        <w:rPr>
          <w:rFonts w:ascii="方正仿宋_GBK" w:hAnsi="方正仿宋_GBK" w:cs="方正仿宋_GBK"/>
          <w:kern w:val="0"/>
          <w:szCs w:val="32"/>
        </w:rPr>
      </w:pPr>
      <w:r>
        <w:rPr>
          <w:rFonts w:ascii="方正仿宋_GBK" w:hAnsi="方正仿宋_GBK" w:cs="方正仿宋_GBK"/>
          <w:kern w:val="0"/>
          <w:szCs w:val="32"/>
        </w:rPr>
        <w:t xml:space="preserve">                                                           单位</w:t>
      </w:r>
      <w:r>
        <w:rPr>
          <w:rFonts w:ascii="方正楷体_GBK" w:hAnsi="方正楷体_GBK" w:eastAsia="方正楷体_GBK" w:cs="方正楷体_GBK"/>
          <w:kern w:val="0"/>
          <w:sz w:val="28"/>
          <w:szCs w:val="28"/>
        </w:rPr>
        <w:t>单位：户、间、万元、%</w:t>
      </w:r>
    </w:p>
    <w:tbl>
      <w:tblPr>
        <w:tblStyle w:val="5"/>
        <w:tblW w:w="143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6"/>
        <w:gridCol w:w="722"/>
        <w:gridCol w:w="721"/>
        <w:gridCol w:w="721"/>
        <w:gridCol w:w="721"/>
        <w:gridCol w:w="721"/>
        <w:gridCol w:w="721"/>
        <w:gridCol w:w="721"/>
        <w:gridCol w:w="721"/>
        <w:gridCol w:w="721"/>
        <w:gridCol w:w="721"/>
        <w:gridCol w:w="721"/>
        <w:gridCol w:w="721"/>
        <w:gridCol w:w="721"/>
        <w:gridCol w:w="721"/>
        <w:gridCol w:w="721"/>
        <w:gridCol w:w="721"/>
        <w:gridCol w:w="722"/>
        <w:gridCol w:w="1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716" w:type="dxa"/>
            <w:vMerge w:val="restart"/>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镇</w:t>
            </w:r>
          </w:p>
        </w:tc>
        <w:tc>
          <w:tcPr>
            <w:tcW w:w="5769" w:type="dxa"/>
            <w:gridSpan w:val="8"/>
            <w:noWrap w:val="0"/>
            <w:vAlign w:val="center"/>
          </w:tcPr>
          <w:p>
            <w:pPr>
              <w:widowControl/>
              <w:snapToGrid w:val="0"/>
              <w:jc w:val="center"/>
              <w:rPr>
                <w:rFonts w:ascii="方正黑体_GBK" w:eastAsia="方正黑体_GBK"/>
                <w:kern w:val="0"/>
                <w:sz w:val="21"/>
                <w:szCs w:val="21"/>
              </w:rPr>
            </w:pPr>
            <w:r>
              <w:rPr>
                <w:rFonts w:ascii="方正黑体_GBK" w:hAnsi="方正仿宋_GBK" w:eastAsia="方正黑体_GBK" w:cs="方正仿宋_GBK"/>
                <w:kern w:val="0"/>
                <w:sz w:val="21"/>
                <w:szCs w:val="21"/>
              </w:rPr>
              <w:t>倒房和严重损房重建情况</w:t>
            </w:r>
          </w:p>
        </w:tc>
        <w:tc>
          <w:tcPr>
            <w:tcW w:w="3605" w:type="dxa"/>
            <w:gridSpan w:val="5"/>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一般损房修复情况</w:t>
            </w:r>
          </w:p>
        </w:tc>
        <w:tc>
          <w:tcPr>
            <w:tcW w:w="721" w:type="dxa"/>
            <w:noWrap w:val="0"/>
            <w:vAlign w:val="top"/>
          </w:tcPr>
          <w:p>
            <w:pPr>
              <w:widowControl/>
              <w:snapToGrid w:val="0"/>
              <w:jc w:val="center"/>
              <w:rPr>
                <w:rFonts w:ascii="方正黑体_GBK" w:eastAsia="方正黑体_GBK"/>
                <w:kern w:val="0"/>
                <w:sz w:val="21"/>
                <w:szCs w:val="21"/>
              </w:rPr>
            </w:pPr>
          </w:p>
        </w:tc>
        <w:tc>
          <w:tcPr>
            <w:tcW w:w="3571" w:type="dxa"/>
            <w:gridSpan w:val="4"/>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资金投入情况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716" w:type="dxa"/>
            <w:vMerge w:val="continue"/>
            <w:noWrap w:val="0"/>
            <w:vAlign w:val="center"/>
          </w:tcPr>
          <w:p>
            <w:pPr>
              <w:widowControl/>
              <w:snapToGrid w:val="0"/>
              <w:jc w:val="center"/>
              <w:rPr>
                <w:rFonts w:ascii="方正黑体_GBK" w:eastAsia="方正黑体_GBK"/>
                <w:kern w:val="0"/>
                <w:sz w:val="21"/>
                <w:szCs w:val="21"/>
              </w:rPr>
            </w:pPr>
          </w:p>
        </w:tc>
        <w:tc>
          <w:tcPr>
            <w:tcW w:w="1443" w:type="dxa"/>
            <w:gridSpan w:val="2"/>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需重建数量</w:t>
            </w:r>
          </w:p>
        </w:tc>
        <w:tc>
          <w:tcPr>
            <w:tcW w:w="2163" w:type="dxa"/>
            <w:gridSpan w:val="3"/>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已开工</w:t>
            </w:r>
          </w:p>
        </w:tc>
        <w:tc>
          <w:tcPr>
            <w:tcW w:w="2163" w:type="dxa"/>
            <w:gridSpan w:val="3"/>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已竣工</w:t>
            </w:r>
          </w:p>
        </w:tc>
        <w:tc>
          <w:tcPr>
            <w:tcW w:w="1442" w:type="dxa"/>
            <w:gridSpan w:val="2"/>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需修复</w:t>
            </w:r>
          </w:p>
          <w:p>
            <w:pPr>
              <w:widowControl/>
              <w:snapToGrid w:val="0"/>
              <w:jc w:val="center"/>
              <w:rPr>
                <w:rFonts w:ascii="方正黑体_GBK" w:eastAsia="方正黑体_GBK"/>
                <w:kern w:val="0"/>
                <w:sz w:val="21"/>
                <w:szCs w:val="21"/>
              </w:rPr>
            </w:pPr>
            <w:r>
              <w:rPr>
                <w:rFonts w:ascii="方正黑体_GBK" w:eastAsia="方正黑体_GBK"/>
                <w:kern w:val="0"/>
                <w:sz w:val="21"/>
                <w:szCs w:val="21"/>
              </w:rPr>
              <w:t>数量</w:t>
            </w:r>
          </w:p>
        </w:tc>
        <w:tc>
          <w:tcPr>
            <w:tcW w:w="2163" w:type="dxa"/>
            <w:gridSpan w:val="3"/>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已修复</w:t>
            </w:r>
          </w:p>
        </w:tc>
        <w:tc>
          <w:tcPr>
            <w:tcW w:w="721" w:type="dxa"/>
            <w:vMerge w:val="restart"/>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合计</w:t>
            </w:r>
          </w:p>
        </w:tc>
        <w:tc>
          <w:tcPr>
            <w:tcW w:w="721" w:type="dxa"/>
            <w:vMerge w:val="restart"/>
            <w:noWrap w:val="0"/>
            <w:vAlign w:val="top"/>
          </w:tcPr>
          <w:p>
            <w:pPr>
              <w:widowControl/>
              <w:snapToGrid w:val="0"/>
              <w:jc w:val="center"/>
              <w:rPr>
                <w:rFonts w:ascii="方正黑体_GBK" w:eastAsia="方正黑体_GBK"/>
                <w:kern w:val="0"/>
                <w:sz w:val="21"/>
                <w:szCs w:val="21"/>
              </w:rPr>
            </w:pPr>
          </w:p>
          <w:p>
            <w:pPr>
              <w:widowControl/>
              <w:snapToGrid w:val="0"/>
              <w:jc w:val="center"/>
              <w:rPr>
                <w:rFonts w:ascii="方正黑体_GBK" w:eastAsia="方正黑体_GBK"/>
                <w:kern w:val="0"/>
                <w:sz w:val="21"/>
                <w:szCs w:val="21"/>
              </w:rPr>
            </w:pPr>
            <w:r>
              <w:rPr>
                <w:rFonts w:ascii="方正黑体_GBK" w:eastAsia="方正黑体_GBK"/>
                <w:kern w:val="0"/>
                <w:sz w:val="21"/>
                <w:szCs w:val="21"/>
              </w:rPr>
              <w:t>中央财政</w:t>
            </w:r>
          </w:p>
        </w:tc>
        <w:tc>
          <w:tcPr>
            <w:tcW w:w="721" w:type="dxa"/>
            <w:vMerge w:val="restart"/>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市级财政</w:t>
            </w:r>
          </w:p>
        </w:tc>
        <w:tc>
          <w:tcPr>
            <w:tcW w:w="722" w:type="dxa"/>
            <w:vMerge w:val="restart"/>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区县财政</w:t>
            </w:r>
          </w:p>
        </w:tc>
        <w:tc>
          <w:tcPr>
            <w:tcW w:w="1407" w:type="dxa"/>
            <w:vMerge w:val="restart"/>
            <w:noWrap w:val="0"/>
            <w:vAlign w:val="center"/>
          </w:tcPr>
          <w:p>
            <w:pPr>
              <w:widowControl/>
              <w:snapToGrid w:val="0"/>
              <w:jc w:val="center"/>
              <w:rPr>
                <w:rFonts w:ascii="方正黑体_GBK" w:eastAsia="方正黑体_GBK"/>
                <w:kern w:val="0"/>
                <w:sz w:val="21"/>
                <w:szCs w:val="21"/>
              </w:rPr>
            </w:pPr>
            <w:r>
              <w:rPr>
                <w:rFonts w:ascii="方正黑体_GBK" w:hAnsi="方正仿宋_GBK" w:eastAsia="方正黑体_GBK" w:cs="方正仿宋_GBK"/>
                <w:kern w:val="0"/>
                <w:sz w:val="21"/>
                <w:szCs w:val="21"/>
              </w:rPr>
              <w:t>其他（含救灾捐赠）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716" w:type="dxa"/>
            <w:vMerge w:val="continue"/>
            <w:noWrap w:val="0"/>
            <w:vAlign w:val="top"/>
          </w:tcPr>
          <w:p>
            <w:pPr>
              <w:widowControl/>
              <w:snapToGrid w:val="0"/>
              <w:rPr>
                <w:rFonts w:ascii="方正黑体_GBK" w:eastAsia="方正黑体_GBK"/>
                <w:kern w:val="0"/>
                <w:sz w:val="21"/>
                <w:szCs w:val="21"/>
              </w:rPr>
            </w:pPr>
          </w:p>
        </w:tc>
        <w:tc>
          <w:tcPr>
            <w:tcW w:w="722"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户数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间数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户数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间数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开工率</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户数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间数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竣工率</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户数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间数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户数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间数</w:t>
            </w:r>
          </w:p>
        </w:tc>
        <w:tc>
          <w:tcPr>
            <w:tcW w:w="721" w:type="dxa"/>
            <w:noWrap w:val="0"/>
            <w:vAlign w:val="center"/>
          </w:tcPr>
          <w:p>
            <w:pPr>
              <w:widowControl/>
              <w:snapToGrid w:val="0"/>
              <w:jc w:val="center"/>
              <w:rPr>
                <w:rFonts w:ascii="方正黑体_GBK" w:eastAsia="方正黑体_GBK"/>
                <w:kern w:val="0"/>
                <w:sz w:val="21"/>
                <w:szCs w:val="21"/>
              </w:rPr>
            </w:pPr>
            <w:r>
              <w:rPr>
                <w:rFonts w:ascii="方正黑体_GBK" w:eastAsia="方正黑体_GBK"/>
                <w:kern w:val="0"/>
                <w:sz w:val="21"/>
                <w:szCs w:val="21"/>
              </w:rPr>
              <w:t>修复率</w:t>
            </w:r>
          </w:p>
        </w:tc>
        <w:tc>
          <w:tcPr>
            <w:tcW w:w="721" w:type="dxa"/>
            <w:vMerge w:val="continue"/>
            <w:noWrap w:val="0"/>
            <w:vAlign w:val="top"/>
          </w:tcPr>
          <w:p>
            <w:pPr>
              <w:widowControl/>
              <w:snapToGrid w:val="0"/>
              <w:rPr>
                <w:rFonts w:ascii="方正仿宋_GBK"/>
                <w:kern w:val="0"/>
                <w:sz w:val="21"/>
                <w:szCs w:val="21"/>
              </w:rPr>
            </w:pPr>
          </w:p>
        </w:tc>
        <w:tc>
          <w:tcPr>
            <w:tcW w:w="721" w:type="dxa"/>
            <w:vMerge w:val="continue"/>
            <w:noWrap w:val="0"/>
            <w:vAlign w:val="top"/>
          </w:tcPr>
          <w:p>
            <w:pPr>
              <w:widowControl/>
              <w:snapToGrid w:val="0"/>
              <w:rPr>
                <w:rFonts w:ascii="方正仿宋_GBK"/>
                <w:kern w:val="0"/>
                <w:sz w:val="21"/>
                <w:szCs w:val="21"/>
              </w:rPr>
            </w:pPr>
          </w:p>
        </w:tc>
        <w:tc>
          <w:tcPr>
            <w:tcW w:w="721" w:type="dxa"/>
            <w:vMerge w:val="continue"/>
            <w:noWrap w:val="0"/>
            <w:vAlign w:val="top"/>
          </w:tcPr>
          <w:p>
            <w:pPr>
              <w:widowControl/>
              <w:snapToGrid w:val="0"/>
              <w:rPr>
                <w:rFonts w:ascii="方正仿宋_GBK"/>
                <w:kern w:val="0"/>
                <w:sz w:val="21"/>
                <w:szCs w:val="21"/>
              </w:rPr>
            </w:pPr>
          </w:p>
        </w:tc>
        <w:tc>
          <w:tcPr>
            <w:tcW w:w="722" w:type="dxa"/>
            <w:vMerge w:val="continue"/>
            <w:noWrap w:val="0"/>
            <w:vAlign w:val="top"/>
          </w:tcPr>
          <w:p>
            <w:pPr>
              <w:widowControl/>
              <w:snapToGrid w:val="0"/>
              <w:rPr>
                <w:rFonts w:ascii="方正仿宋_GBK"/>
                <w:kern w:val="0"/>
                <w:sz w:val="21"/>
                <w:szCs w:val="21"/>
              </w:rPr>
            </w:pPr>
          </w:p>
        </w:tc>
        <w:tc>
          <w:tcPr>
            <w:tcW w:w="1407" w:type="dxa"/>
            <w:vMerge w:val="continue"/>
            <w:noWrap w:val="0"/>
            <w:vAlign w:val="top"/>
          </w:tcPr>
          <w:p>
            <w:pPr>
              <w:widowControl/>
              <w:snapToGrid w:val="0"/>
              <w:rPr>
                <w:rFonts w:ascii="方正仿宋_GBK"/>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3" w:hRule="atLeast"/>
        </w:trPr>
        <w:tc>
          <w:tcPr>
            <w:tcW w:w="716" w:type="dxa"/>
            <w:noWrap w:val="0"/>
            <w:vAlign w:val="top"/>
          </w:tcPr>
          <w:p>
            <w:pPr>
              <w:widowControl/>
              <w:snapToGrid w:val="0"/>
              <w:rPr>
                <w:rFonts w:ascii="方正仿宋_GBK"/>
                <w:kern w:val="0"/>
                <w:sz w:val="21"/>
                <w:szCs w:val="21"/>
              </w:rPr>
            </w:pPr>
          </w:p>
        </w:tc>
        <w:tc>
          <w:tcPr>
            <w:tcW w:w="722"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1" w:type="dxa"/>
            <w:noWrap w:val="0"/>
            <w:vAlign w:val="top"/>
          </w:tcPr>
          <w:p>
            <w:pPr>
              <w:widowControl/>
              <w:snapToGrid w:val="0"/>
              <w:rPr>
                <w:rFonts w:ascii="方正仿宋_GBK"/>
                <w:kern w:val="0"/>
                <w:sz w:val="21"/>
                <w:szCs w:val="21"/>
              </w:rPr>
            </w:pPr>
          </w:p>
        </w:tc>
        <w:tc>
          <w:tcPr>
            <w:tcW w:w="722" w:type="dxa"/>
            <w:noWrap w:val="0"/>
            <w:vAlign w:val="top"/>
          </w:tcPr>
          <w:p>
            <w:pPr>
              <w:widowControl/>
              <w:snapToGrid w:val="0"/>
              <w:rPr>
                <w:rFonts w:ascii="方正仿宋_GBK"/>
                <w:kern w:val="0"/>
                <w:sz w:val="21"/>
                <w:szCs w:val="21"/>
              </w:rPr>
            </w:pPr>
          </w:p>
        </w:tc>
        <w:tc>
          <w:tcPr>
            <w:tcW w:w="1407" w:type="dxa"/>
            <w:noWrap w:val="0"/>
            <w:vAlign w:val="top"/>
          </w:tcPr>
          <w:p>
            <w:pPr>
              <w:widowControl/>
              <w:snapToGrid w:val="0"/>
              <w:rPr>
                <w:rFonts w:ascii="方正仿宋_GBK"/>
                <w:kern w:val="0"/>
                <w:sz w:val="21"/>
                <w:szCs w:val="21"/>
              </w:rPr>
            </w:pPr>
          </w:p>
        </w:tc>
      </w:tr>
    </w:tbl>
    <w:p>
      <w:pPr>
        <w:widowControl/>
        <w:snapToGrid w:val="0"/>
        <w:ind w:firstLine="525" w:firstLineChars="250"/>
        <w:rPr>
          <w:rFonts w:ascii="方正仿宋_GBK"/>
          <w:kern w:val="0"/>
          <w:sz w:val="21"/>
          <w:szCs w:val="21"/>
        </w:rPr>
      </w:pPr>
    </w:p>
    <w:p>
      <w:pPr>
        <w:widowControl/>
        <w:snapToGrid w:val="0"/>
        <w:ind w:firstLine="525" w:firstLineChars="250"/>
        <w:rPr>
          <w:rFonts w:ascii="方正仿宋_GBK"/>
          <w:kern w:val="0"/>
          <w:sz w:val="21"/>
          <w:szCs w:val="21"/>
        </w:rPr>
      </w:pPr>
      <w:r>
        <w:rPr>
          <w:rFonts w:ascii="方正仿宋_GBK"/>
          <w:kern w:val="0"/>
          <w:sz w:val="21"/>
          <w:szCs w:val="21"/>
        </w:rPr>
        <w:t>注：1</w:t>
      </w:r>
      <w:r>
        <w:rPr>
          <w:rFonts w:ascii="方正仿宋_GBK" w:hAnsi="方正仿宋_GBK" w:cs="方正仿宋_GBK"/>
          <w:sz w:val="21"/>
          <w:szCs w:val="21"/>
        </w:rPr>
        <w:t>．</w:t>
      </w:r>
      <w:r>
        <w:rPr>
          <w:rFonts w:ascii="方正仿宋_GBK"/>
          <w:kern w:val="0"/>
          <w:sz w:val="21"/>
          <w:szCs w:val="21"/>
        </w:rPr>
        <w:t>开工率、竣工率、修复率均按户数计算；</w:t>
      </w:r>
    </w:p>
    <w:p>
      <w:pPr>
        <w:widowControl/>
        <w:snapToGrid w:val="0"/>
        <w:ind w:firstLine="945" w:firstLineChars="450"/>
        <w:rPr>
          <w:rFonts w:ascii="方正仿宋_GBK"/>
          <w:kern w:val="0"/>
          <w:sz w:val="21"/>
          <w:szCs w:val="21"/>
        </w:rPr>
      </w:pPr>
      <w:r>
        <w:rPr>
          <w:rFonts w:ascii="方正仿宋_GBK"/>
          <w:kern w:val="0"/>
          <w:sz w:val="21"/>
          <w:szCs w:val="21"/>
        </w:rPr>
        <w:t>2</w:t>
      </w:r>
      <w:r>
        <w:rPr>
          <w:rFonts w:ascii="方正仿宋_GBK" w:hAnsi="方正仿宋_GBK" w:cs="方正仿宋_GBK"/>
          <w:sz w:val="21"/>
          <w:szCs w:val="21"/>
        </w:rPr>
        <w:t>．</w:t>
      </w:r>
      <w:r>
        <w:rPr>
          <w:rFonts w:ascii="方正仿宋_GBK"/>
          <w:kern w:val="0"/>
          <w:sz w:val="21"/>
          <w:szCs w:val="21"/>
        </w:rPr>
        <w:t>开工率是指已开工建设的户数占需重建户数的比例，竣工率是指已竣工的户数占需重建户数的比例。</w:t>
      </w:r>
    </w:p>
    <w:p>
      <w:pPr>
        <w:snapToGrid w:val="0"/>
        <w:spacing w:line="240" w:lineRule="atLeast"/>
        <w:rPr>
          <w:rFonts w:ascii="方正仿宋_GBK"/>
          <w:kern w:val="0"/>
          <w:sz w:val="21"/>
          <w:szCs w:val="21"/>
        </w:rPr>
      </w:pPr>
      <w:r>
        <w:rPr>
          <w:rFonts w:ascii="方正仿宋_GBK"/>
          <w:kern w:val="0"/>
          <w:sz w:val="21"/>
          <w:szCs w:val="21"/>
        </w:rPr>
        <w:t>　　     3</w:t>
      </w:r>
      <w:r>
        <w:rPr>
          <w:rFonts w:ascii="方正仿宋_GBK" w:hAnsi="方正仿宋_GBK" w:cs="方正仿宋_GBK"/>
          <w:sz w:val="21"/>
          <w:szCs w:val="21"/>
        </w:rPr>
        <w:t>．</w:t>
      </w:r>
      <w:r>
        <w:rPr>
          <w:rFonts w:ascii="方正仿宋_GBK"/>
          <w:kern w:val="0"/>
          <w:sz w:val="21"/>
          <w:szCs w:val="21"/>
        </w:rPr>
        <w:t>此表每月10日、25日前</w:t>
      </w:r>
      <w:r>
        <w:rPr>
          <w:rFonts w:ascii="方正仿宋_GBK"/>
          <w:color w:val="000000"/>
          <w:kern w:val="0"/>
          <w:sz w:val="21"/>
          <w:szCs w:val="21"/>
        </w:rPr>
        <w:t>报应急管理局减灾救灾二科</w:t>
      </w:r>
      <w:r>
        <w:rPr>
          <w:rFonts w:ascii="方正仿宋_GBK"/>
          <w:kern w:val="0"/>
          <w:sz w:val="21"/>
          <w:szCs w:val="21"/>
        </w:rPr>
        <w:t>，直至重建任务全部完成。</w:t>
      </w:r>
    </w:p>
    <w:p>
      <w:pPr>
        <w:widowControl/>
        <w:spacing w:line="240" w:lineRule="atLeast"/>
        <w:ind w:firstLine="525" w:firstLineChars="250"/>
        <w:rPr>
          <w:rFonts w:ascii="方正仿宋_GBK" w:hAnsi="方正仿宋_GBK" w:cs="方正仿宋_GBK"/>
          <w:kern w:val="0"/>
          <w:sz w:val="21"/>
          <w:szCs w:val="21"/>
        </w:rPr>
      </w:pPr>
      <w:r>
        <w:rPr>
          <w:rFonts w:ascii="方正仿宋_GBK"/>
          <w:kern w:val="0"/>
          <w:sz w:val="21"/>
          <w:szCs w:val="21"/>
        </w:rPr>
        <w:t xml:space="preserve">    单位负责人：　　　　　　　　　　填报人：　　　　　　   　联系电话：          　　 　填报日期：　 　年　　月　　日</w:t>
      </w:r>
    </w:p>
    <w:p>
      <w:pPr>
        <w:widowControl/>
        <w:spacing w:line="240" w:lineRule="atLeast"/>
        <w:ind w:firstLine="800" w:firstLineChars="250"/>
        <w:rPr>
          <w:rFonts w:ascii="方正仿宋_GBK" w:hAnsi="方正仿宋_GBK" w:cs="方正仿宋_GBK"/>
          <w:kern w:val="0"/>
        </w:rPr>
      </w:pPr>
    </w:p>
    <w:p>
      <w:pPr>
        <w:widowControl/>
        <w:spacing w:line="240" w:lineRule="atLeast"/>
        <w:ind w:firstLine="800" w:firstLineChars="250"/>
        <w:rPr>
          <w:rFonts w:ascii="方正仿宋_GBK" w:hAnsi="方正仿宋_GBK" w:cs="方正仿宋_GBK"/>
          <w:kern w:val="0"/>
        </w:rPr>
        <w:sectPr>
          <w:headerReference r:id="rId5" w:type="default"/>
          <w:footerReference r:id="rId7" w:type="default"/>
          <w:headerReference r:id="rId6" w:type="even"/>
          <w:footerReference r:id="rId8" w:type="even"/>
          <w:pgSz w:w="16838" w:h="11906" w:orient="landscape"/>
          <w:pgMar w:top="1531" w:right="2098" w:bottom="1531" w:left="1418" w:header="851" w:footer="1474" w:gutter="0"/>
          <w:cols w:space="720" w:num="1"/>
          <w:docGrid w:type="lines" w:linePitch="312" w:charSpace="0"/>
        </w:sectPr>
      </w:pPr>
    </w:p>
    <w:p>
      <w:pPr>
        <w:snapToGrid w:val="0"/>
        <w:spacing w:line="240" w:lineRule="atLeast"/>
        <w:jc w:val="left"/>
        <w:rPr>
          <w:rFonts w:hint="default" w:eastAsia="方正黑体_GBK"/>
          <w:color w:val="000000"/>
        </w:rPr>
      </w:pPr>
      <w:r>
        <w:rPr>
          <w:rFonts w:ascii="方正黑体_GBK" w:hAnsi="方正黑体_GBK" w:eastAsia="方正黑体_GBK" w:cs="方正黑体_GBK"/>
          <w:color w:val="000000"/>
        </w:rPr>
        <w:t>附件3</w:t>
      </w:r>
    </w:p>
    <w:p>
      <w:pPr>
        <w:snapToGrid w:val="0"/>
        <w:spacing w:line="240" w:lineRule="atLeast"/>
        <w:jc w:val="center"/>
        <w:rPr>
          <w:rFonts w:hint="default" w:eastAsia="方正小标宋_GBK"/>
          <w:kern w:val="0"/>
          <w:sz w:val="44"/>
        </w:rPr>
      </w:pPr>
    </w:p>
    <w:p>
      <w:pPr>
        <w:snapToGrid w:val="0"/>
        <w:jc w:val="center"/>
        <w:rPr>
          <w:rFonts w:ascii="方正小标宋_GBK" w:hAnsi="方正小标宋_GBK" w:eastAsia="方正小标宋_GBK" w:cs="方正小标宋_GBK"/>
          <w:kern w:val="0"/>
          <w:sz w:val="44"/>
          <w:szCs w:val="22"/>
        </w:rPr>
      </w:pPr>
      <w:r>
        <w:rPr>
          <w:rFonts w:ascii="方正小标宋_GBK" w:hAnsi="方正小标宋_GBK" w:eastAsia="方正小标宋_GBK" w:cs="方正小标宋_GBK"/>
          <w:kern w:val="0"/>
          <w:sz w:val="44"/>
          <w:szCs w:val="22"/>
        </w:rPr>
        <w:t>2022年</w:t>
      </w:r>
      <w:r>
        <w:rPr>
          <w:rFonts w:ascii="方正小标宋_GBK" w:hAnsi="方正小标宋_GBK" w:eastAsia="方正小标宋_GBK" w:cs="方正小标宋_GBK"/>
          <w:kern w:val="0"/>
          <w:sz w:val="44"/>
        </w:rPr>
        <w:t>因灾倒损住房恢复重建补助资金发放情况统计表</w:t>
      </w:r>
    </w:p>
    <w:tbl>
      <w:tblPr>
        <w:tblStyle w:val="5"/>
        <w:tblW w:w="0" w:type="auto"/>
        <w:jc w:val="center"/>
        <w:tblLayout w:type="fixed"/>
        <w:tblCellMar>
          <w:top w:w="15" w:type="dxa"/>
          <w:left w:w="15" w:type="dxa"/>
          <w:bottom w:w="15" w:type="dxa"/>
          <w:right w:w="15" w:type="dxa"/>
        </w:tblCellMar>
      </w:tblPr>
      <w:tblGrid>
        <w:gridCol w:w="883"/>
        <w:gridCol w:w="883"/>
        <w:gridCol w:w="883"/>
        <w:gridCol w:w="883"/>
        <w:gridCol w:w="883"/>
        <w:gridCol w:w="883"/>
        <w:gridCol w:w="883"/>
        <w:gridCol w:w="883"/>
        <w:gridCol w:w="883"/>
        <w:gridCol w:w="884"/>
        <w:gridCol w:w="811"/>
        <w:gridCol w:w="855"/>
        <w:gridCol w:w="984"/>
        <w:gridCol w:w="883"/>
        <w:gridCol w:w="883"/>
      </w:tblGrid>
      <w:tr>
        <w:tblPrEx>
          <w:tblCellMar>
            <w:top w:w="15" w:type="dxa"/>
            <w:left w:w="15" w:type="dxa"/>
            <w:bottom w:w="15" w:type="dxa"/>
            <w:right w:w="15" w:type="dxa"/>
          </w:tblCellMar>
        </w:tblPrEx>
        <w:trPr>
          <w:trHeight w:val="552" w:hRule="atLeast"/>
          <w:jc w:val="center"/>
        </w:trPr>
        <w:tc>
          <w:tcPr>
            <w:tcW w:w="13247" w:type="dxa"/>
            <w:gridSpan w:val="15"/>
            <w:tcBorders>
              <w:bottom w:val="single" w:color="auto" w:sz="4" w:space="0"/>
            </w:tcBorders>
            <w:noWrap w:val="0"/>
            <w:vAlign w:val="center"/>
          </w:tcPr>
          <w:p>
            <w:pPr>
              <w:widowControl/>
              <w:snapToGrid w:val="0"/>
              <w:spacing w:line="400" w:lineRule="exact"/>
              <w:jc w:val="right"/>
              <w:textAlignment w:val="center"/>
              <w:rPr>
                <w:rFonts w:ascii="宋体" w:hAnsi="宋体" w:cs="宋体"/>
                <w:color w:val="000000"/>
                <w:sz w:val="28"/>
                <w:szCs w:val="28"/>
              </w:rPr>
            </w:pPr>
            <w:r>
              <w:rPr>
                <w:rFonts w:ascii="方正楷体_GBK" w:hAnsi="方正楷体_GBK" w:eastAsia="方正楷体_GBK" w:cs="方正楷体_GBK"/>
                <w:color w:val="000000"/>
                <w:kern w:val="0"/>
                <w:sz w:val="28"/>
                <w:szCs w:val="28"/>
                <w:lang w:bidi="ar"/>
              </w:rPr>
              <w:t>单位：户、万</w:t>
            </w:r>
            <w:r>
              <w:rPr>
                <w:rStyle w:val="7"/>
                <w:rFonts w:ascii="方正楷体_GBK" w:hAnsi="方正楷体_GBK" w:eastAsia="方正楷体_GBK" w:cs="方正楷体_GBK"/>
                <w:sz w:val="28"/>
                <w:szCs w:val="28"/>
                <w:lang w:bidi="ar"/>
              </w:rPr>
              <w:t>元、</w:t>
            </w:r>
            <w:r>
              <w:rPr>
                <w:rStyle w:val="8"/>
                <w:rFonts w:ascii="方正楷体_GBK" w:hAnsi="方正楷体_GBK" w:eastAsia="方正楷体_GBK" w:cs="方正楷体_GBK"/>
                <w:sz w:val="28"/>
                <w:szCs w:val="28"/>
                <w:lang w:bidi="ar"/>
              </w:rPr>
              <w:t>元/户</w:t>
            </w:r>
          </w:p>
        </w:tc>
      </w:tr>
      <w:tr>
        <w:tblPrEx>
          <w:tblCellMar>
            <w:top w:w="15" w:type="dxa"/>
            <w:left w:w="15" w:type="dxa"/>
            <w:bottom w:w="15" w:type="dxa"/>
            <w:right w:w="15" w:type="dxa"/>
          </w:tblCellMar>
        </w:tblPrEx>
        <w:trPr>
          <w:trHeight w:val="300" w:hRule="atLeast"/>
          <w:jc w:val="center"/>
        </w:trPr>
        <w:tc>
          <w:tcPr>
            <w:tcW w:w="8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镇</w:t>
            </w:r>
          </w:p>
        </w:tc>
        <w:tc>
          <w:tcPr>
            <w:tcW w:w="9614"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倒塌和严重损坏住房恢复重建补助资金发放情况</w:t>
            </w:r>
          </w:p>
        </w:tc>
        <w:tc>
          <w:tcPr>
            <w:tcW w:w="275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一般损房修复补助</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资金发放情况</w:t>
            </w:r>
          </w:p>
        </w:tc>
      </w:tr>
      <w:tr>
        <w:tblPrEx>
          <w:tblCellMar>
            <w:top w:w="15" w:type="dxa"/>
            <w:left w:w="15" w:type="dxa"/>
            <w:bottom w:w="15" w:type="dxa"/>
            <w:right w:w="15" w:type="dxa"/>
          </w:tblCellMar>
        </w:tblPrEx>
        <w:trPr>
          <w:trHeight w:val="300" w:hRule="atLeast"/>
          <w:jc w:val="center"/>
        </w:trPr>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p>
        </w:tc>
        <w:tc>
          <w:tcPr>
            <w:tcW w:w="8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发放</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金额</w:t>
            </w:r>
          </w:p>
        </w:tc>
        <w:tc>
          <w:tcPr>
            <w:tcW w:w="8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户均补</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助标准</w:t>
            </w:r>
          </w:p>
        </w:tc>
        <w:tc>
          <w:tcPr>
            <w:tcW w:w="8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发放</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户数</w:t>
            </w:r>
          </w:p>
        </w:tc>
        <w:tc>
          <w:tcPr>
            <w:tcW w:w="6965"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黑体_GBK" w:hAnsi="方正仿宋_GBK" w:eastAsia="方正黑体_GBK" w:cs="方正仿宋_GBK"/>
                <w:color w:val="000000"/>
                <w:sz w:val="24"/>
                <w:szCs w:val="24"/>
              </w:rPr>
            </w:pPr>
          </w:p>
        </w:tc>
        <w:tc>
          <w:tcPr>
            <w:tcW w:w="9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发放</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金额</w:t>
            </w:r>
          </w:p>
        </w:tc>
        <w:tc>
          <w:tcPr>
            <w:tcW w:w="883" w:type="dxa"/>
            <w:vMerge w:val="restart"/>
            <w:tcBorders>
              <w:top w:val="single" w:color="auto" w:sz="4" w:space="0"/>
              <w:left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户均补</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助标准</w:t>
            </w:r>
          </w:p>
        </w:tc>
        <w:tc>
          <w:tcPr>
            <w:tcW w:w="8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发放</w:t>
            </w:r>
          </w:p>
          <w:p>
            <w:pPr>
              <w:widowControl/>
              <w:snapToGrid w:val="0"/>
              <w:spacing w:line="400" w:lineRule="exact"/>
              <w:jc w:val="center"/>
              <w:textAlignment w:val="center"/>
              <w:rPr>
                <w:rFonts w:ascii="方正仿宋_GBK" w:hAnsi="方正仿宋_GBK" w:cs="方正仿宋_GBK"/>
                <w:color w:val="000000"/>
                <w:sz w:val="24"/>
                <w:szCs w:val="24"/>
              </w:rPr>
            </w:pPr>
            <w:r>
              <w:rPr>
                <w:rFonts w:ascii="方正黑体_GBK" w:hAnsi="方正仿宋_GBK" w:eastAsia="方正黑体_GBK" w:cs="方正仿宋_GBK"/>
                <w:color w:val="000000"/>
                <w:kern w:val="0"/>
                <w:sz w:val="24"/>
                <w:szCs w:val="24"/>
                <w:lang w:bidi="ar"/>
              </w:rPr>
              <w:t>户数</w:t>
            </w:r>
          </w:p>
        </w:tc>
      </w:tr>
      <w:tr>
        <w:tblPrEx>
          <w:tblCellMar>
            <w:top w:w="15" w:type="dxa"/>
            <w:left w:w="15" w:type="dxa"/>
            <w:bottom w:w="15" w:type="dxa"/>
            <w:right w:w="15" w:type="dxa"/>
          </w:tblCellMar>
        </w:tblPrEx>
        <w:trPr>
          <w:trHeight w:val="300" w:hRule="atLeast"/>
          <w:jc w:val="center"/>
        </w:trPr>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方正黑体_GBK" w:hAnsi="方正仿宋_GBK" w:eastAsia="方正黑体_GBK" w:cs="方正仿宋_GBK"/>
                <w:color w:val="000000"/>
                <w:sz w:val="24"/>
                <w:szCs w:val="24"/>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黑体_GBK" w:hAnsi="方正仿宋_GBK" w:eastAsia="方正黑体_GBK" w:cs="方正仿宋_GBK"/>
                <w:color w:val="000000"/>
                <w:sz w:val="24"/>
                <w:szCs w:val="24"/>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一般户</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脱贫户</w:t>
            </w:r>
          </w:p>
        </w:tc>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低保对象</w:t>
            </w:r>
          </w:p>
        </w:tc>
        <w:tc>
          <w:tcPr>
            <w:tcW w:w="166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sz w:val="24"/>
                <w:szCs w:val="24"/>
              </w:rPr>
              <w:t>特困人员</w:t>
            </w:r>
          </w:p>
        </w:tc>
        <w:tc>
          <w:tcPr>
            <w:tcW w:w="9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仿宋_GBK" w:hAnsi="方正仿宋_GBK" w:cs="方正仿宋_GBK"/>
                <w:color w:val="000000"/>
                <w:sz w:val="28"/>
                <w:szCs w:val="28"/>
              </w:rPr>
            </w:pPr>
          </w:p>
        </w:tc>
        <w:tc>
          <w:tcPr>
            <w:tcW w:w="883" w:type="dxa"/>
            <w:vMerge w:val="continue"/>
            <w:tcBorders>
              <w:left w:val="single" w:color="auto" w:sz="4" w:space="0"/>
              <w:right w:val="single" w:color="auto" w:sz="4" w:space="0"/>
            </w:tcBorders>
            <w:noWrap w:val="0"/>
            <w:vAlign w:val="center"/>
          </w:tcPr>
          <w:p>
            <w:pPr>
              <w:widowControl/>
              <w:snapToGrid w:val="0"/>
              <w:spacing w:line="400" w:lineRule="exact"/>
              <w:jc w:val="center"/>
              <w:textAlignment w:val="center"/>
              <w:rPr>
                <w:rFonts w:ascii="方正仿宋_GBK" w:hAnsi="方正仿宋_GBK" w:cs="方正仿宋_GBK"/>
                <w:color w:val="000000"/>
                <w:sz w:val="28"/>
                <w:szCs w:val="28"/>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仿宋_GBK" w:hAnsi="方正仿宋_GBK" w:cs="方正仿宋_GBK"/>
                <w:color w:val="000000"/>
                <w:sz w:val="28"/>
                <w:szCs w:val="28"/>
              </w:rPr>
            </w:pPr>
          </w:p>
        </w:tc>
      </w:tr>
      <w:tr>
        <w:tblPrEx>
          <w:tblCellMar>
            <w:top w:w="15" w:type="dxa"/>
            <w:left w:w="15" w:type="dxa"/>
            <w:bottom w:w="15" w:type="dxa"/>
            <w:right w:w="15" w:type="dxa"/>
          </w:tblCellMar>
        </w:tblPrEx>
        <w:trPr>
          <w:trHeight w:val="312" w:hRule="atLeast"/>
          <w:jc w:val="center"/>
        </w:trPr>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方正黑体_GBK" w:hAnsi="方正仿宋_GBK" w:eastAsia="方正黑体_GBK" w:cs="方正仿宋_GBK"/>
                <w:color w:val="000000"/>
                <w:sz w:val="24"/>
                <w:szCs w:val="24"/>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方正黑体_GBK" w:hAnsi="方正仿宋_GBK" w:eastAsia="方正黑体_GBK" w:cs="方正仿宋_GBK"/>
                <w:color w:val="000000"/>
                <w:sz w:val="24"/>
                <w:szCs w:val="24"/>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黑体_GBK" w:hAnsi="方正仿宋_GBK" w:eastAsia="方正黑体_GBK" w:cs="方正仿宋_GBK"/>
                <w:color w:val="000000"/>
                <w:sz w:val="24"/>
                <w:szCs w:val="24"/>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方正黑体_GBK" w:hAnsi="方正仿宋_GBK" w:eastAsia="方正黑体_GBK" w:cs="方正仿宋_GBK"/>
                <w:color w:val="00000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户数</w:t>
            </w:r>
          </w:p>
        </w:tc>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户均补</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助标准</w:t>
            </w:r>
          </w:p>
        </w:tc>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户数</w:t>
            </w:r>
          </w:p>
        </w:tc>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户均补</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助标准</w:t>
            </w:r>
          </w:p>
        </w:tc>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户数</w:t>
            </w: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kern w:val="0"/>
                <w:sz w:val="24"/>
                <w:szCs w:val="24"/>
                <w:lang w:bidi="ar"/>
              </w:rPr>
            </w:pPr>
            <w:r>
              <w:rPr>
                <w:rFonts w:ascii="方正黑体_GBK" w:hAnsi="方正仿宋_GBK" w:eastAsia="方正黑体_GBK" w:cs="方正仿宋_GBK"/>
                <w:color w:val="000000"/>
                <w:kern w:val="0"/>
                <w:sz w:val="24"/>
                <w:szCs w:val="24"/>
                <w:lang w:bidi="ar"/>
              </w:rPr>
              <w:t>户均补</w:t>
            </w:r>
          </w:p>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助标准</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户数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textAlignment w:val="center"/>
              <w:rPr>
                <w:rFonts w:ascii="方正黑体_GBK" w:hAnsi="方正仿宋_GBK" w:eastAsia="方正黑体_GBK" w:cs="方正仿宋_GBK"/>
                <w:color w:val="000000"/>
                <w:sz w:val="24"/>
                <w:szCs w:val="24"/>
              </w:rPr>
            </w:pPr>
            <w:r>
              <w:rPr>
                <w:rFonts w:ascii="方正黑体_GBK" w:hAnsi="方正仿宋_GBK" w:eastAsia="方正黑体_GBK" w:cs="方正仿宋_GBK"/>
                <w:color w:val="000000"/>
                <w:kern w:val="0"/>
                <w:sz w:val="24"/>
                <w:szCs w:val="24"/>
                <w:lang w:bidi="ar"/>
              </w:rPr>
              <w:t>户均补助标准</w:t>
            </w:r>
          </w:p>
        </w:tc>
        <w:tc>
          <w:tcPr>
            <w:tcW w:w="98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仿宋_GBK" w:hAnsi="方正仿宋_GBK" w:cs="方正仿宋_GBK"/>
                <w:color w:val="000000"/>
                <w:sz w:val="28"/>
                <w:szCs w:val="28"/>
              </w:rPr>
            </w:pPr>
          </w:p>
        </w:tc>
        <w:tc>
          <w:tcPr>
            <w:tcW w:w="883" w:type="dxa"/>
            <w:vMerge w:val="continue"/>
            <w:tcBorders>
              <w:left w:val="single" w:color="auto" w:sz="4" w:space="0"/>
              <w:right w:val="single" w:color="auto" w:sz="4" w:space="0"/>
            </w:tcBorders>
            <w:noWrap w:val="0"/>
            <w:vAlign w:val="center"/>
          </w:tcPr>
          <w:p>
            <w:pPr>
              <w:snapToGrid w:val="0"/>
              <w:spacing w:line="400" w:lineRule="exact"/>
              <w:rPr>
                <w:rFonts w:ascii="方正仿宋_GBK" w:hAnsi="方正仿宋_GBK" w:cs="方正仿宋_GBK"/>
                <w:color w:val="000000"/>
                <w:sz w:val="28"/>
                <w:szCs w:val="28"/>
              </w:rPr>
            </w:pPr>
          </w:p>
        </w:tc>
        <w:tc>
          <w:tcPr>
            <w:tcW w:w="88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方正仿宋_GBK" w:hAnsi="方正仿宋_GBK" w:cs="方正仿宋_GBK"/>
                <w:color w:val="000000"/>
                <w:sz w:val="28"/>
                <w:szCs w:val="28"/>
              </w:rPr>
            </w:pPr>
          </w:p>
        </w:tc>
      </w:tr>
      <w:tr>
        <w:tblPrEx>
          <w:tblCellMar>
            <w:top w:w="15" w:type="dxa"/>
            <w:left w:w="15" w:type="dxa"/>
            <w:bottom w:w="15" w:type="dxa"/>
            <w:right w:w="15" w:type="dxa"/>
          </w:tblCellMar>
        </w:tblPrEx>
        <w:trPr>
          <w:trHeight w:val="577"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方正仿宋_GBK" w:hAnsi="方正仿宋_GBK" w:cs="方正仿宋_GBK"/>
                <w:color w:val="000000"/>
                <w:sz w:val="28"/>
                <w:szCs w:val="28"/>
              </w:rPr>
            </w:pPr>
          </w:p>
        </w:tc>
      </w:tr>
    </w:tbl>
    <w:p>
      <w:pPr>
        <w:snapToGrid w:val="0"/>
        <w:spacing w:line="240" w:lineRule="atLeast"/>
        <w:rPr>
          <w:rFonts w:ascii="方正仿宋_GBK"/>
          <w:kern w:val="0"/>
          <w:sz w:val="24"/>
          <w:szCs w:val="24"/>
        </w:rPr>
      </w:pPr>
      <w:r>
        <w:rPr>
          <w:rFonts w:ascii="方正仿宋_GBK" w:hAnsi="方正仿宋_GBK" w:cs="方正仿宋_GBK"/>
          <w:kern w:val="0"/>
        </w:rPr>
        <w:t>注：</w:t>
      </w:r>
      <w:r>
        <w:rPr>
          <w:rFonts w:ascii="方正仿宋_GBK"/>
          <w:kern w:val="0"/>
          <w:sz w:val="24"/>
          <w:szCs w:val="24"/>
        </w:rPr>
        <w:t>此表每月10日、25日前</w:t>
      </w:r>
      <w:r>
        <w:rPr>
          <w:rFonts w:ascii="方正仿宋_GBK"/>
          <w:color w:val="000000"/>
          <w:kern w:val="0"/>
          <w:sz w:val="24"/>
          <w:szCs w:val="24"/>
        </w:rPr>
        <w:t>报应急管理局减灾救灾二科</w:t>
      </w:r>
      <w:r>
        <w:rPr>
          <w:rFonts w:ascii="方正仿宋_GBK"/>
          <w:kern w:val="0"/>
          <w:sz w:val="24"/>
          <w:szCs w:val="24"/>
        </w:rPr>
        <w:t>，直至重建任务全部完成。</w:t>
      </w:r>
    </w:p>
    <w:p>
      <w:pPr>
        <w:widowControl/>
        <w:spacing w:line="240" w:lineRule="atLeast"/>
        <w:ind w:firstLine="800" w:firstLineChars="250"/>
        <w:rPr>
          <w:rFonts w:ascii="方正仿宋_GBK" w:hAnsi="方正仿宋_GBK" w:cs="方正仿宋_GBK"/>
          <w:kern w:val="0"/>
        </w:rPr>
      </w:pPr>
    </w:p>
    <w:p>
      <w:pPr>
        <w:snapToGrid w:val="0"/>
        <w:spacing w:line="240" w:lineRule="atLeast"/>
        <w:jc w:val="left"/>
        <w:rPr>
          <w:rFonts w:ascii="方正仿宋_GBK" w:hAnsi="方正仿宋_GBK" w:cs="方正仿宋_GBK"/>
          <w:kern w:val="0"/>
        </w:rPr>
      </w:pPr>
      <w:r>
        <w:rPr>
          <w:rFonts w:ascii="方正仿宋_GBK" w:hAnsi="方正仿宋_GBK" w:cs="方正仿宋_GBK"/>
          <w:kern w:val="0"/>
        </w:rPr>
        <w:t>单位负责人：　　　　填报人：　　　联系电话：        填报日期：　　　年　　月　　日</w:t>
      </w:r>
    </w:p>
    <w:p>
      <w:pPr>
        <w:snapToGrid w:val="0"/>
        <w:spacing w:line="240" w:lineRule="atLeast"/>
        <w:jc w:val="left"/>
        <w:rPr>
          <w:rFonts w:eastAsia="方正黑体_GBK"/>
          <w:color w:val="000000"/>
          <w:szCs w:val="22"/>
        </w:rPr>
      </w:pPr>
    </w:p>
    <w:p>
      <w:pPr>
        <w:snapToGrid w:val="0"/>
        <w:spacing w:line="240" w:lineRule="atLeast"/>
        <w:jc w:val="left"/>
        <w:rPr>
          <w:rFonts w:hint="default" w:eastAsia="方正黑体_GBK"/>
          <w:color w:val="000000"/>
          <w:szCs w:val="22"/>
        </w:rPr>
      </w:pPr>
    </w:p>
    <w:p>
      <w:pPr>
        <w:widowControl/>
        <w:spacing w:line="240" w:lineRule="atLeast"/>
        <w:rPr>
          <w:rFonts w:ascii="方正仿宋_GBK" w:hAnsi="方正仿宋_GBK" w:cs="方正仿宋_GBK"/>
          <w:kern w:val="0"/>
        </w:rPr>
        <w:sectPr>
          <w:pgSz w:w="16838" w:h="11906" w:orient="landscape"/>
          <w:pgMar w:top="1531" w:right="2098" w:bottom="1531" w:left="1418" w:header="851" w:footer="1474" w:gutter="0"/>
          <w:cols w:space="720" w:num="1"/>
          <w:docGrid w:type="lines" w:linePitch="312" w:charSpace="0"/>
        </w:sectPr>
      </w:pPr>
    </w:p>
    <w:p>
      <w:pPr>
        <w:spacing w:line="600" w:lineRule="exact"/>
        <w:rPr>
          <w:rFonts w:ascii="方正黑体_GBK" w:eastAsia="方正黑体_GBK"/>
        </w:rPr>
      </w:pPr>
      <w:r>
        <w:rPr>
          <w:rFonts w:ascii="方正黑体_GBK" w:eastAsia="方正黑体_GBK"/>
        </w:rPr>
        <w:t>附件4</w:t>
      </w:r>
    </w:p>
    <w:p>
      <w:pPr>
        <w:adjustRightInd w:val="0"/>
        <w:spacing w:line="540" w:lineRule="exact"/>
        <w:jc w:val="center"/>
        <w:rPr>
          <w:rFonts w:eastAsia="方正小标宋_GBK" w:cs="方正小标宋_GBK"/>
          <w:bCs/>
          <w:color w:val="000000"/>
          <w:sz w:val="44"/>
          <w:szCs w:val="44"/>
        </w:rPr>
      </w:pPr>
      <w:r>
        <w:rPr>
          <w:rFonts w:eastAsia="方正小标宋_GBK" w:cs="方正小标宋_GBK"/>
          <w:bCs/>
          <w:color w:val="000000"/>
          <w:sz w:val="44"/>
          <w:szCs w:val="44"/>
        </w:rPr>
        <w:t>万盛经开区因灾倒损住房恢复重建</w:t>
      </w:r>
    </w:p>
    <w:p>
      <w:pPr>
        <w:adjustRightInd w:val="0"/>
        <w:spacing w:line="540" w:lineRule="exact"/>
        <w:jc w:val="center"/>
        <w:rPr>
          <w:rFonts w:eastAsia="方正小标宋_GBK" w:cs="方正小标宋_GBK"/>
          <w:bCs/>
          <w:color w:val="000000"/>
          <w:sz w:val="44"/>
          <w:szCs w:val="44"/>
        </w:rPr>
      </w:pPr>
      <w:r>
        <w:rPr>
          <w:rFonts w:eastAsia="方正小标宋_GBK" w:cs="方正小标宋_GBK"/>
          <w:bCs/>
          <w:color w:val="000000"/>
          <w:sz w:val="44"/>
          <w:szCs w:val="44"/>
        </w:rPr>
        <w:t>申请及审批表</w:t>
      </w:r>
    </w:p>
    <w:p>
      <w:pPr>
        <w:jc w:val="right"/>
      </w:pPr>
      <w:r>
        <w:rPr>
          <w:color w:val="000000"/>
          <w:sz w:val="22"/>
        </w:rPr>
        <w:t>单位：人、元、间、平方米</w:t>
      </w:r>
    </w:p>
    <w:tbl>
      <w:tblPr>
        <w:tblStyle w:val="5"/>
        <w:tblW w:w="9030" w:type="dxa"/>
        <w:jc w:val="center"/>
        <w:tblLayout w:type="fixed"/>
        <w:tblCellMar>
          <w:top w:w="0" w:type="dxa"/>
          <w:left w:w="108" w:type="dxa"/>
          <w:bottom w:w="0" w:type="dxa"/>
          <w:right w:w="108" w:type="dxa"/>
        </w:tblCellMar>
      </w:tblPr>
      <w:tblGrid>
        <w:gridCol w:w="1665"/>
        <w:gridCol w:w="1290"/>
        <w:gridCol w:w="1533"/>
        <w:gridCol w:w="1134"/>
        <w:gridCol w:w="2170"/>
        <w:gridCol w:w="1238"/>
      </w:tblGrid>
      <w:tr>
        <w:tblPrEx>
          <w:tblCellMar>
            <w:top w:w="0" w:type="dxa"/>
            <w:left w:w="108" w:type="dxa"/>
            <w:bottom w:w="0" w:type="dxa"/>
            <w:right w:w="108" w:type="dxa"/>
          </w:tblCellMar>
        </w:tblPrEx>
        <w:trPr>
          <w:trHeight w:val="781" w:hRule="atLeast"/>
          <w:jc w:val="center"/>
        </w:trPr>
        <w:tc>
          <w:tcPr>
            <w:tcW w:w="16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户主姓名</w:t>
            </w:r>
          </w:p>
        </w:tc>
        <w:tc>
          <w:tcPr>
            <w:tcW w:w="129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33"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家庭常住人口</w:t>
            </w:r>
          </w:p>
        </w:tc>
        <w:tc>
          <w:tcPr>
            <w:tcW w:w="113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217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家庭类型</w:t>
            </w:r>
          </w:p>
        </w:tc>
        <w:tc>
          <w:tcPr>
            <w:tcW w:w="123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515" w:hRule="atLeast"/>
          <w:jc w:val="center"/>
        </w:trPr>
        <w:tc>
          <w:tcPr>
            <w:tcW w:w="166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家庭住址</w:t>
            </w:r>
          </w:p>
        </w:tc>
        <w:tc>
          <w:tcPr>
            <w:tcW w:w="282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联系电话</w:t>
            </w:r>
          </w:p>
        </w:tc>
        <w:tc>
          <w:tcPr>
            <w:tcW w:w="34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596" w:hRule="atLeast"/>
          <w:jc w:val="center"/>
        </w:trPr>
        <w:tc>
          <w:tcPr>
            <w:tcW w:w="16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受灾时间</w:t>
            </w:r>
          </w:p>
        </w:tc>
        <w:tc>
          <w:tcPr>
            <w:tcW w:w="129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3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自然灾害种类</w:t>
            </w:r>
          </w:p>
        </w:tc>
        <w:tc>
          <w:tcPr>
            <w:tcW w:w="1134"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217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原有住房间数</w:t>
            </w:r>
          </w:p>
        </w:tc>
        <w:tc>
          <w:tcPr>
            <w:tcW w:w="123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480" w:hRule="atLeast"/>
          <w:jc w:val="center"/>
        </w:trPr>
        <w:tc>
          <w:tcPr>
            <w:tcW w:w="16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原房屋结构</w:t>
            </w:r>
          </w:p>
        </w:tc>
        <w:tc>
          <w:tcPr>
            <w:tcW w:w="129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33"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倒塌房屋间数</w:t>
            </w:r>
          </w:p>
        </w:tc>
        <w:tc>
          <w:tcPr>
            <w:tcW w:w="1134"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217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损坏房屋间数</w:t>
            </w:r>
          </w:p>
        </w:tc>
        <w:tc>
          <w:tcPr>
            <w:tcW w:w="1238"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450" w:hRule="atLeast"/>
          <w:jc w:val="center"/>
        </w:trPr>
        <w:tc>
          <w:tcPr>
            <w:tcW w:w="1665" w:type="dxa"/>
            <w:tcBorders>
              <w:top w:val="single" w:color="auto" w:sz="6" w:space="0"/>
              <w:left w:val="single" w:color="auto" w:sz="6" w:space="0"/>
              <w:bottom w:val="single" w:color="auto" w:sz="6" w:space="0"/>
            </w:tcBorders>
            <w:noWrap w:val="0"/>
            <w:vAlign w:val="center"/>
          </w:tcPr>
          <w:p>
            <w:pPr>
              <w:autoSpaceDE w:val="0"/>
              <w:autoSpaceDN w:val="0"/>
              <w:spacing w:line="300" w:lineRule="exact"/>
              <w:jc w:val="center"/>
              <w:rPr>
                <w:rFonts w:ascii="方正黑体_GBK" w:eastAsia="方正黑体_GBK"/>
                <w:color w:val="000000"/>
                <w:sz w:val="21"/>
                <w:szCs w:val="21"/>
              </w:rPr>
            </w:pPr>
            <w:r>
              <w:rPr>
                <w:rFonts w:ascii="方正黑体_GBK" w:eastAsia="方正黑体_GBK"/>
                <w:color w:val="000000"/>
                <w:sz w:val="21"/>
                <w:szCs w:val="21"/>
              </w:rPr>
              <w:t>计划重建间数</w:t>
            </w:r>
          </w:p>
        </w:tc>
        <w:tc>
          <w:tcPr>
            <w:tcW w:w="129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33"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重建面积</w:t>
            </w:r>
          </w:p>
        </w:tc>
        <w:tc>
          <w:tcPr>
            <w:tcW w:w="1134"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2170" w:type="dxa"/>
            <w:tcBorders>
              <w:top w:val="single" w:color="auto" w:sz="6" w:space="0"/>
              <w:left w:val="single" w:color="auto" w:sz="6" w:space="0"/>
              <w:right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重建形式（集中或分散或进城购房）</w:t>
            </w:r>
          </w:p>
        </w:tc>
        <w:tc>
          <w:tcPr>
            <w:tcW w:w="12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700" w:hRule="atLeast"/>
          <w:jc w:val="center"/>
        </w:trPr>
        <w:tc>
          <w:tcPr>
            <w:tcW w:w="166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300" w:lineRule="exact"/>
              <w:rPr>
                <w:rFonts w:ascii="方正黑体_GBK" w:eastAsia="方正黑体_GBK"/>
                <w:color w:val="000000"/>
                <w:sz w:val="21"/>
                <w:szCs w:val="21"/>
              </w:rPr>
            </w:pPr>
            <w:r>
              <w:rPr>
                <w:rFonts w:ascii="方正黑体_GBK" w:eastAsia="方正黑体_GBK"/>
                <w:color w:val="000000"/>
                <w:sz w:val="21"/>
                <w:szCs w:val="21"/>
              </w:rPr>
              <w:t>建房计划总投入（折款）</w:t>
            </w:r>
          </w:p>
        </w:tc>
        <w:tc>
          <w:tcPr>
            <w:tcW w:w="129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33" w:type="dxa"/>
            <w:tcBorders>
              <w:top w:val="single" w:color="auto" w:sz="6" w:space="0"/>
              <w:left w:val="single" w:color="auto" w:sz="6" w:space="0"/>
              <w:bottom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自筹资金</w:t>
            </w:r>
          </w:p>
        </w:tc>
        <w:tc>
          <w:tcPr>
            <w:tcW w:w="113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217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享受C.D级危房资金补助金额</w:t>
            </w:r>
          </w:p>
        </w:tc>
        <w:tc>
          <w:tcPr>
            <w:tcW w:w="1238" w:type="dxa"/>
            <w:tcBorders>
              <w:top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445" w:hRule="atLeast"/>
          <w:jc w:val="center"/>
        </w:trPr>
        <w:tc>
          <w:tcPr>
            <w:tcW w:w="16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享受残疾人补助金额</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享受其他资金补助金额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21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申请财政补贴资金</w:t>
            </w:r>
          </w:p>
        </w:tc>
        <w:tc>
          <w:tcPr>
            <w:tcW w:w="1238" w:type="dxa"/>
            <w:tcBorders>
              <w:left w:val="single" w:color="auto" w:sz="4"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1916" w:hRule="exact"/>
          <w:jc w:val="center"/>
        </w:trPr>
        <w:tc>
          <w:tcPr>
            <w:tcW w:w="16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ind w:firstLine="4410" w:firstLineChars="2100"/>
              <w:jc w:val="center"/>
              <w:rPr>
                <w:rFonts w:ascii="方正黑体_GBK" w:hAnsi="方正仿宋_GBK" w:eastAsia="方正黑体_GBK" w:cs="方正仿宋_GBK"/>
                <w:kern w:val="0"/>
                <w:sz w:val="21"/>
                <w:szCs w:val="21"/>
              </w:rPr>
            </w:pPr>
            <w:r>
              <w:rPr>
                <w:rFonts w:ascii="方正黑体_GBK" w:hAnsi="方正仿宋_GBK" w:eastAsia="方正黑体_GBK" w:cs="方正仿宋_GBK"/>
                <w:kern w:val="0"/>
                <w:sz w:val="21"/>
                <w:szCs w:val="21"/>
              </w:rPr>
              <w:t>申</w:t>
            </w:r>
          </w:p>
          <w:p>
            <w:pPr>
              <w:autoSpaceDE w:val="0"/>
              <w:autoSpaceDN w:val="0"/>
              <w:spacing w:line="300" w:lineRule="exact"/>
              <w:ind w:firstLine="4410" w:firstLineChars="2100"/>
              <w:jc w:val="center"/>
              <w:rPr>
                <w:rFonts w:ascii="方正黑体_GBK" w:hAnsi="方正楷体_GBK" w:eastAsia="方正黑体_GBK" w:cs="方正楷体_GBK"/>
                <w:kern w:val="0"/>
                <w:sz w:val="21"/>
                <w:szCs w:val="21"/>
              </w:rPr>
            </w:pPr>
            <w:r>
              <w:rPr>
                <w:rFonts w:ascii="方正黑体_GBK" w:hAnsi="方正仿宋_GBK" w:eastAsia="方正黑体_GBK" w:cs="方正仿宋_GBK"/>
                <w:kern w:val="0"/>
                <w:sz w:val="21"/>
                <w:szCs w:val="21"/>
              </w:rPr>
              <w:t>本申请人填写</w:t>
            </w:r>
          </w:p>
          <w:p>
            <w:pPr>
              <w:autoSpaceDE w:val="0"/>
              <w:autoSpaceDN w:val="0"/>
              <w:spacing w:line="400" w:lineRule="exact"/>
              <w:ind w:firstLine="4200" w:firstLineChars="2000"/>
              <w:jc w:val="center"/>
              <w:rPr>
                <w:rFonts w:ascii="方正黑体_GBK" w:eastAsia="方正黑体_GBK"/>
                <w:color w:val="000000"/>
                <w:sz w:val="21"/>
                <w:szCs w:val="21"/>
              </w:rPr>
            </w:pPr>
          </w:p>
          <w:p>
            <w:pPr>
              <w:autoSpaceDE w:val="0"/>
              <w:autoSpaceDN w:val="0"/>
              <w:spacing w:line="400" w:lineRule="exact"/>
              <w:ind w:firstLine="4200" w:firstLineChars="2000"/>
              <w:jc w:val="center"/>
              <w:rPr>
                <w:rFonts w:ascii="方正黑体_GBK" w:eastAsia="方正黑体_GBK"/>
                <w:color w:val="000000"/>
                <w:sz w:val="21"/>
                <w:szCs w:val="21"/>
              </w:rPr>
            </w:pPr>
          </w:p>
          <w:p>
            <w:pPr>
              <w:autoSpaceDE w:val="0"/>
              <w:autoSpaceDN w:val="0"/>
              <w:spacing w:line="400" w:lineRule="exact"/>
              <w:ind w:firstLine="4200" w:firstLineChars="2000"/>
              <w:jc w:val="center"/>
              <w:rPr>
                <w:rFonts w:ascii="方正黑体_GBK" w:eastAsia="方正黑体_GBK"/>
                <w:color w:val="000000"/>
                <w:sz w:val="21"/>
                <w:szCs w:val="21"/>
              </w:rPr>
            </w:pPr>
            <w:r>
              <w:rPr>
                <w:rFonts w:ascii="方正黑体_GBK" w:eastAsia="方正黑体_GBK"/>
                <w:color w:val="000000"/>
                <w:sz w:val="21"/>
                <w:szCs w:val="21"/>
              </w:rPr>
              <w:t>申请人签字:         年    月    日</w:t>
            </w:r>
          </w:p>
        </w:tc>
        <w:tc>
          <w:tcPr>
            <w:tcW w:w="7365" w:type="dxa"/>
            <w:gridSpan w:val="5"/>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00" w:lineRule="exact"/>
              <w:ind w:firstLine="420" w:firstLineChars="200"/>
              <w:rPr>
                <w:rFonts w:ascii="方正黑体_GBK" w:hAnsi="方正楷体_GBK" w:eastAsia="方正黑体_GBK" w:cs="方正楷体_GBK"/>
                <w:sz w:val="21"/>
                <w:szCs w:val="21"/>
              </w:rPr>
            </w:pPr>
          </w:p>
          <w:p>
            <w:pPr>
              <w:autoSpaceDE w:val="0"/>
              <w:autoSpaceDN w:val="0"/>
              <w:spacing w:line="300" w:lineRule="exact"/>
              <w:ind w:left="730" w:leftChars="228"/>
              <w:rPr>
                <w:rFonts w:ascii="方正黑体_GBK" w:hAnsi="方正楷体_GBK" w:eastAsia="方正黑体_GBK" w:cs="方正楷体_GBK"/>
                <w:sz w:val="21"/>
                <w:szCs w:val="21"/>
              </w:rPr>
            </w:pPr>
            <w:r>
              <w:rPr>
                <w:rFonts w:ascii="方正黑体_GBK" w:hAnsi="方正楷体_GBK" w:eastAsia="方正黑体_GBK" w:cs="方正楷体_GBK"/>
                <w:sz w:val="21"/>
                <w:szCs w:val="21"/>
              </w:rPr>
              <w:t xml:space="preserve">年 月 日,因遭受  灾害，我家房屋垮塌    间、严重损坏   </w:t>
            </w:r>
          </w:p>
          <w:p>
            <w:pPr>
              <w:autoSpaceDE w:val="0"/>
              <w:autoSpaceDN w:val="0"/>
              <w:spacing w:line="300" w:lineRule="exact"/>
              <w:ind w:firstLine="210" w:firstLineChars="100"/>
              <w:rPr>
                <w:rFonts w:ascii="方正黑体_GBK" w:hAnsi="方正楷体_GBK" w:eastAsia="方正黑体_GBK" w:cs="方正楷体_GBK"/>
                <w:sz w:val="21"/>
                <w:szCs w:val="21"/>
              </w:rPr>
            </w:pPr>
            <w:r>
              <w:rPr>
                <w:rFonts w:ascii="方正黑体_GBK" w:hAnsi="方正楷体_GBK" w:eastAsia="方正黑体_GBK" w:cs="方正楷体_GBK"/>
                <w:sz w:val="21"/>
                <w:szCs w:val="21"/>
              </w:rPr>
              <w:t>间,一般损坏    间。鉴于我家庭经济困难，自救能力差，且家庭</w:t>
            </w:r>
          </w:p>
          <w:p>
            <w:pPr>
              <w:autoSpaceDE w:val="0"/>
              <w:autoSpaceDN w:val="0"/>
              <w:spacing w:line="300" w:lineRule="exact"/>
              <w:rPr>
                <w:rFonts w:ascii="方正黑体_GBK" w:hAnsi="方正楷体_GBK" w:eastAsia="方正黑体_GBK" w:cs="方正楷体_GBK"/>
                <w:kern w:val="0"/>
                <w:sz w:val="21"/>
                <w:szCs w:val="21"/>
              </w:rPr>
            </w:pPr>
            <w:r>
              <w:rPr>
                <w:rFonts w:ascii="方正黑体_GBK" w:hAnsi="方正楷体_GBK" w:eastAsia="方正黑体_GBK" w:cs="方正楷体_GBK"/>
                <w:sz w:val="21"/>
                <w:szCs w:val="21"/>
              </w:rPr>
              <w:t>成员均无其他住房，请求给予恢复重建补助款</w:t>
            </w:r>
            <w:r>
              <w:rPr>
                <w:rFonts w:ascii="方正黑体_GBK" w:hAnsi="方正楷体_GBK" w:eastAsia="方正黑体_GBK" w:cs="方正楷体_GBK"/>
                <w:kern w:val="0"/>
                <w:sz w:val="21"/>
                <w:szCs w:val="21"/>
              </w:rPr>
              <w:t>。</w:t>
            </w:r>
          </w:p>
          <w:p>
            <w:pPr>
              <w:autoSpaceDE w:val="0"/>
              <w:autoSpaceDN w:val="0"/>
              <w:spacing w:line="300" w:lineRule="exact"/>
              <w:ind w:firstLine="3360" w:firstLineChars="1600"/>
              <w:rPr>
                <w:rFonts w:ascii="方正黑体_GBK" w:hAnsi="方正仿宋_GBK" w:eastAsia="方正黑体_GBK" w:cs="方正仿宋_GBK"/>
                <w:kern w:val="0"/>
                <w:sz w:val="21"/>
                <w:szCs w:val="21"/>
              </w:rPr>
            </w:pPr>
          </w:p>
          <w:p>
            <w:pPr>
              <w:autoSpaceDE w:val="0"/>
              <w:autoSpaceDN w:val="0"/>
              <w:spacing w:line="300" w:lineRule="exact"/>
              <w:ind w:firstLine="3360" w:firstLineChars="1600"/>
              <w:rPr>
                <w:rFonts w:ascii="方正黑体_GBK" w:hAnsi="方正楷体_GBK" w:eastAsia="方正黑体_GBK" w:cs="方正楷体_GBK"/>
                <w:kern w:val="0"/>
                <w:sz w:val="21"/>
                <w:szCs w:val="21"/>
              </w:rPr>
            </w:pPr>
            <w:r>
              <w:rPr>
                <w:rFonts w:ascii="方正黑体_GBK" w:hAnsi="方正仿宋_GBK" w:eastAsia="方正黑体_GBK" w:cs="方正仿宋_GBK"/>
                <w:kern w:val="0"/>
                <w:sz w:val="21"/>
                <w:szCs w:val="21"/>
              </w:rPr>
              <w:t>申请人签字：      年  月  日</w:t>
            </w:r>
          </w:p>
          <w:p>
            <w:pPr>
              <w:autoSpaceDE w:val="0"/>
              <w:autoSpaceDN w:val="0"/>
              <w:spacing w:line="400" w:lineRule="exact"/>
              <w:ind w:firstLine="4200" w:firstLineChars="2000"/>
              <w:rPr>
                <w:rFonts w:ascii="方正黑体_GBK" w:eastAsia="方正黑体_GBK"/>
                <w:color w:val="000000"/>
                <w:sz w:val="21"/>
                <w:szCs w:val="21"/>
              </w:rPr>
            </w:pPr>
          </w:p>
        </w:tc>
      </w:tr>
      <w:tr>
        <w:tblPrEx>
          <w:tblCellMar>
            <w:top w:w="0" w:type="dxa"/>
            <w:left w:w="108" w:type="dxa"/>
            <w:bottom w:w="0" w:type="dxa"/>
            <w:right w:w="108" w:type="dxa"/>
          </w:tblCellMar>
        </w:tblPrEx>
        <w:trPr>
          <w:trHeight w:val="1306" w:hRule="atLeast"/>
          <w:jc w:val="center"/>
        </w:trPr>
        <w:tc>
          <w:tcPr>
            <w:tcW w:w="166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spacing w:line="360" w:lineRule="exact"/>
              <w:jc w:val="center"/>
              <w:rPr>
                <w:rFonts w:ascii="方正黑体_GBK" w:eastAsia="方正黑体_GBK"/>
                <w:color w:val="000000"/>
                <w:sz w:val="21"/>
                <w:szCs w:val="21"/>
              </w:rPr>
            </w:pPr>
            <w:r>
              <w:rPr>
                <w:rFonts w:ascii="方正黑体_GBK" w:eastAsia="方正黑体_GBK"/>
                <w:color w:val="000000"/>
                <w:sz w:val="21"/>
                <w:szCs w:val="21"/>
              </w:rPr>
              <w:t>所在村民委员会意见</w:t>
            </w:r>
          </w:p>
        </w:tc>
        <w:tc>
          <w:tcPr>
            <w:tcW w:w="7365" w:type="dxa"/>
            <w:gridSpan w:val="5"/>
            <w:tcBorders>
              <w:top w:val="single" w:color="auto" w:sz="6" w:space="0"/>
              <w:left w:val="single" w:color="auto" w:sz="4" w:space="0"/>
              <w:bottom w:val="single" w:color="auto" w:sz="6" w:space="0"/>
              <w:right w:val="single" w:color="auto" w:sz="4" w:space="0"/>
            </w:tcBorders>
            <w:noWrap w:val="0"/>
            <w:vAlign w:val="top"/>
          </w:tcPr>
          <w:p>
            <w:pPr>
              <w:adjustRightInd w:val="0"/>
              <w:snapToGrid w:val="0"/>
              <w:ind w:firstLine="420" w:firstLineChars="200"/>
              <w:rPr>
                <w:rFonts w:ascii="方正黑体_GBK" w:eastAsia="方正黑体_GBK"/>
                <w:color w:val="000000"/>
                <w:sz w:val="21"/>
                <w:szCs w:val="21"/>
              </w:rPr>
            </w:pPr>
            <w:r>
              <w:rPr>
                <w:rFonts w:ascii="方正黑体_GBK" w:hAnsi="方正楷体_GBK" w:eastAsia="方正黑体_GBK" w:cs="方正楷体_GBK"/>
                <w:sz w:val="21"/>
                <w:szCs w:val="21"/>
              </w:rPr>
              <w:t>情况属实，经村民主评议建议给予恢复重建补助。</w:t>
            </w:r>
          </w:p>
          <w:p>
            <w:pPr>
              <w:autoSpaceDE w:val="0"/>
              <w:autoSpaceDN w:val="0"/>
              <w:spacing w:line="580" w:lineRule="exact"/>
              <w:jc w:val="right"/>
              <w:rPr>
                <w:rFonts w:ascii="方正黑体_GBK" w:eastAsia="方正黑体_GBK"/>
                <w:color w:val="000000"/>
                <w:sz w:val="21"/>
                <w:szCs w:val="21"/>
              </w:rPr>
            </w:pPr>
            <w:r>
              <w:rPr>
                <w:rFonts w:ascii="方正黑体_GBK" w:eastAsia="方正黑体_GBK"/>
                <w:color w:val="000000"/>
                <w:sz w:val="21"/>
                <w:szCs w:val="21"/>
              </w:rPr>
              <w:t>经办人签字：（公章）           年    月    日</w:t>
            </w:r>
          </w:p>
        </w:tc>
      </w:tr>
      <w:tr>
        <w:tblPrEx>
          <w:tblCellMar>
            <w:top w:w="0" w:type="dxa"/>
            <w:left w:w="108" w:type="dxa"/>
            <w:bottom w:w="0" w:type="dxa"/>
            <w:right w:w="108" w:type="dxa"/>
          </w:tblCellMar>
        </w:tblPrEx>
        <w:trPr>
          <w:trHeight w:val="1269" w:hRule="atLeast"/>
          <w:jc w:val="center"/>
        </w:trPr>
        <w:tc>
          <w:tcPr>
            <w:tcW w:w="166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spacing w:line="360" w:lineRule="exact"/>
              <w:jc w:val="center"/>
              <w:rPr>
                <w:rFonts w:ascii="方正黑体_GBK" w:eastAsia="方正黑体_GBK"/>
                <w:sz w:val="21"/>
                <w:szCs w:val="21"/>
              </w:rPr>
            </w:pPr>
            <w:r>
              <w:rPr>
                <w:rFonts w:ascii="方正黑体_GBK" w:eastAsia="方正黑体_GBK"/>
                <w:color w:val="000000"/>
                <w:sz w:val="21"/>
                <w:szCs w:val="21"/>
              </w:rPr>
              <w:t>所在镇政府审查意见</w:t>
            </w:r>
          </w:p>
        </w:tc>
        <w:tc>
          <w:tcPr>
            <w:tcW w:w="7365" w:type="dxa"/>
            <w:gridSpan w:val="5"/>
            <w:tcBorders>
              <w:top w:val="single" w:color="auto" w:sz="6" w:space="0"/>
              <w:left w:val="single" w:color="auto" w:sz="4" w:space="0"/>
              <w:bottom w:val="single" w:color="auto" w:sz="6" w:space="0"/>
              <w:right w:val="single" w:color="auto" w:sz="4" w:space="0"/>
            </w:tcBorders>
            <w:noWrap w:val="0"/>
            <w:vAlign w:val="top"/>
          </w:tcPr>
          <w:p>
            <w:pPr>
              <w:adjustRightInd w:val="0"/>
              <w:snapToGrid w:val="0"/>
              <w:ind w:firstLine="630" w:firstLineChars="300"/>
              <w:rPr>
                <w:rFonts w:ascii="方正黑体_GBK" w:hAnsi="方正楷体_GBK" w:eastAsia="方正黑体_GBK" w:cs="方正楷体_GBK"/>
                <w:sz w:val="21"/>
                <w:szCs w:val="21"/>
              </w:rPr>
            </w:pPr>
            <w:r>
              <w:rPr>
                <w:rFonts w:ascii="方正黑体_GBK" w:hAnsi="方正楷体_GBK" w:eastAsia="方正黑体_GBK" w:cs="方正楷体_GBK"/>
                <w:sz w:val="21"/>
                <w:szCs w:val="21"/>
              </w:rPr>
              <w:t xml:space="preserve">经审核，该户符合重建补助政策，建议补助     元，呈报区应急局审批。           </w:t>
            </w:r>
          </w:p>
          <w:p>
            <w:pPr>
              <w:adjustRightInd w:val="0"/>
              <w:snapToGrid w:val="0"/>
              <w:ind w:firstLine="420" w:firstLineChars="200"/>
              <w:rPr>
                <w:rFonts w:ascii="方正黑体_GBK" w:eastAsia="方正黑体_GBK"/>
                <w:color w:val="000000"/>
                <w:sz w:val="21"/>
                <w:szCs w:val="21"/>
              </w:rPr>
            </w:pPr>
          </w:p>
          <w:p>
            <w:pPr>
              <w:autoSpaceDE w:val="0"/>
              <w:autoSpaceDN w:val="0"/>
              <w:spacing w:line="580" w:lineRule="exact"/>
              <w:jc w:val="right"/>
              <w:rPr>
                <w:rFonts w:ascii="方正黑体_GBK" w:eastAsia="方正黑体_GBK"/>
                <w:color w:val="000000"/>
                <w:sz w:val="21"/>
                <w:szCs w:val="21"/>
              </w:rPr>
            </w:pPr>
            <w:r>
              <w:rPr>
                <w:rFonts w:ascii="方正黑体_GBK" w:eastAsia="方正黑体_GBK"/>
                <w:color w:val="000000"/>
                <w:sz w:val="21"/>
                <w:szCs w:val="21"/>
              </w:rPr>
              <w:t>负责人签字：（公章）             年    月   日　　　</w:t>
            </w:r>
          </w:p>
        </w:tc>
      </w:tr>
      <w:tr>
        <w:tblPrEx>
          <w:tblCellMar>
            <w:top w:w="0" w:type="dxa"/>
            <w:left w:w="108" w:type="dxa"/>
            <w:bottom w:w="0" w:type="dxa"/>
            <w:right w:w="108" w:type="dxa"/>
          </w:tblCellMar>
        </w:tblPrEx>
        <w:trPr>
          <w:trHeight w:val="1260" w:hRule="atLeast"/>
          <w:jc w:val="center"/>
        </w:trPr>
        <w:tc>
          <w:tcPr>
            <w:tcW w:w="1665" w:type="dxa"/>
            <w:tcBorders>
              <w:top w:val="single" w:color="auto" w:sz="6"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ascii="方正黑体_GBK" w:eastAsia="方正黑体_GBK"/>
                <w:color w:val="000000"/>
                <w:sz w:val="21"/>
                <w:szCs w:val="21"/>
              </w:rPr>
            </w:pPr>
            <w:r>
              <w:rPr>
                <w:rFonts w:ascii="方正黑体_GBK" w:eastAsia="方正黑体_GBK"/>
                <w:color w:val="000000"/>
                <w:sz w:val="21"/>
                <w:szCs w:val="21"/>
              </w:rPr>
              <w:t>区应急局审核意见</w:t>
            </w:r>
          </w:p>
        </w:tc>
        <w:tc>
          <w:tcPr>
            <w:tcW w:w="7365" w:type="dxa"/>
            <w:gridSpan w:val="5"/>
            <w:tcBorders>
              <w:top w:val="single" w:color="auto" w:sz="6" w:space="0"/>
              <w:left w:val="single" w:color="auto" w:sz="4" w:space="0"/>
              <w:bottom w:val="single" w:color="auto" w:sz="4" w:space="0"/>
              <w:right w:val="single" w:color="auto" w:sz="4" w:space="0"/>
            </w:tcBorders>
            <w:noWrap w:val="0"/>
            <w:vAlign w:val="top"/>
          </w:tcPr>
          <w:p>
            <w:pPr>
              <w:autoSpaceDE w:val="0"/>
              <w:autoSpaceDN w:val="0"/>
              <w:spacing w:line="580" w:lineRule="exact"/>
              <w:ind w:firstLine="420" w:firstLineChars="200"/>
              <w:rPr>
                <w:rFonts w:ascii="方正黑体_GBK" w:eastAsia="方正黑体_GBK"/>
                <w:color w:val="000000"/>
                <w:spacing w:val="-20"/>
                <w:kern w:val="10"/>
                <w:sz w:val="21"/>
                <w:szCs w:val="21"/>
              </w:rPr>
            </w:pPr>
            <w:r>
              <w:rPr>
                <w:rFonts w:ascii="方正黑体_GBK" w:hAnsi="方正楷体_GBK" w:eastAsia="方正黑体_GBK" w:cs="方正楷体_GBK"/>
                <w:sz w:val="21"/>
                <w:szCs w:val="21"/>
              </w:rPr>
              <w:t>情况属实，同意补助         元。</w:t>
            </w:r>
          </w:p>
          <w:p>
            <w:pPr>
              <w:autoSpaceDE w:val="0"/>
              <w:autoSpaceDN w:val="0"/>
              <w:spacing w:line="580" w:lineRule="exact"/>
              <w:rPr>
                <w:rFonts w:ascii="方正黑体_GBK" w:eastAsia="方正黑体_GBK"/>
                <w:color w:val="000000"/>
                <w:spacing w:val="-20"/>
                <w:kern w:val="10"/>
                <w:sz w:val="21"/>
                <w:szCs w:val="21"/>
              </w:rPr>
            </w:pPr>
            <w:r>
              <w:rPr>
                <w:rFonts w:ascii="方正黑体_GBK" w:eastAsia="方正黑体_GBK"/>
                <w:color w:val="000000"/>
                <w:spacing w:val="-20"/>
                <w:kern w:val="10"/>
                <w:sz w:val="21"/>
                <w:szCs w:val="21"/>
              </w:rPr>
              <w:t>审核人签字：</w:t>
            </w:r>
          </w:p>
          <w:p>
            <w:pPr>
              <w:autoSpaceDE w:val="0"/>
              <w:autoSpaceDN w:val="0"/>
              <w:spacing w:line="580" w:lineRule="exact"/>
              <w:rPr>
                <w:rFonts w:ascii="方正黑体_GBK" w:eastAsia="方正黑体_GBK"/>
                <w:color w:val="000000"/>
                <w:spacing w:val="-20"/>
                <w:kern w:val="10"/>
                <w:sz w:val="21"/>
                <w:szCs w:val="21"/>
              </w:rPr>
            </w:pPr>
            <w:r>
              <w:rPr>
                <w:rFonts w:ascii="方正黑体_GBK" w:eastAsia="方正黑体_GBK"/>
                <w:color w:val="000000"/>
                <w:sz w:val="21"/>
                <w:szCs w:val="21"/>
              </w:rPr>
              <w:t>负责人签字:                （公章） 年     月     日</w:t>
            </w:r>
            <w:r>
              <w:rPr>
                <w:rFonts w:ascii="方正黑体_GBK" w:eastAsia="方正黑体_GBK"/>
                <w:color w:val="000000"/>
                <w:spacing w:val="-20"/>
                <w:kern w:val="10"/>
                <w:sz w:val="21"/>
                <w:szCs w:val="21"/>
              </w:rPr>
              <w:t>　</w:t>
            </w:r>
            <w:r>
              <w:rPr>
                <w:rFonts w:ascii="方正黑体_GBK" w:eastAsia="方正黑体_GBK"/>
                <w:color w:val="000000"/>
                <w:spacing w:val="-20"/>
                <w:sz w:val="21"/>
                <w:szCs w:val="21"/>
              </w:rPr>
              <w:t>　</w:t>
            </w:r>
            <w:r>
              <w:rPr>
                <w:rFonts w:ascii="方正黑体_GBK" w:eastAsia="方正黑体_GBK"/>
                <w:color w:val="000000"/>
                <w:sz w:val="21"/>
                <w:szCs w:val="21"/>
              </w:rPr>
              <w:t>　　　</w:t>
            </w:r>
          </w:p>
        </w:tc>
      </w:tr>
    </w:tbl>
    <w:p>
      <w:pPr>
        <w:spacing w:line="20" w:lineRule="exact"/>
      </w:pPr>
    </w:p>
    <w:tbl>
      <w:tblPr>
        <w:tblStyle w:val="5"/>
        <w:tblpPr w:leftFromText="180" w:rightFromText="180" w:vertAnchor="text" w:horzAnchor="page" w:tblpXSpec="center" w:tblpY="3"/>
        <w:tblOverlap w:val="never"/>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4"/>
        <w:gridCol w:w="1021"/>
        <w:gridCol w:w="992"/>
        <w:gridCol w:w="992"/>
        <w:gridCol w:w="992"/>
        <w:gridCol w:w="1560"/>
        <w:gridCol w:w="1275"/>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9321" w:type="dxa"/>
            <w:gridSpan w:val="8"/>
            <w:noWrap w:val="0"/>
            <w:vAlign w:val="center"/>
          </w:tcPr>
          <w:p>
            <w:pPr>
              <w:spacing w:line="440" w:lineRule="exact"/>
              <w:jc w:val="center"/>
              <w:rPr>
                <w:rFonts w:ascii="方正黑体_GBK" w:hAnsi="方正仿宋_GBK" w:eastAsia="方正黑体_GBK" w:cs="方正仿宋_GBK"/>
                <w:color w:val="000000"/>
                <w:sz w:val="28"/>
                <w:szCs w:val="28"/>
              </w:rPr>
            </w:pPr>
            <w:r>
              <w:rPr>
                <w:rFonts w:ascii="方正黑体_GBK" w:hAnsi="方正仿宋_GBK" w:eastAsia="方正黑体_GBK" w:cs="方正仿宋_GBK"/>
                <w:color w:val="000000"/>
                <w:sz w:val="28"/>
                <w:szCs w:val="28"/>
              </w:rPr>
              <w:t>附：家庭常住成员情况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4"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color w:val="000000"/>
                <w:sz w:val="21"/>
                <w:szCs w:val="21"/>
              </w:rPr>
              <w:t>姓名</w:t>
            </w:r>
          </w:p>
        </w:tc>
        <w:tc>
          <w:tcPr>
            <w:tcW w:w="1021"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color w:val="000000"/>
                <w:sz w:val="21"/>
                <w:szCs w:val="21"/>
              </w:rPr>
              <w:t>与申请人关系</w:t>
            </w:r>
          </w:p>
        </w:tc>
        <w:tc>
          <w:tcPr>
            <w:tcW w:w="992"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color w:val="000000"/>
                <w:sz w:val="21"/>
                <w:szCs w:val="21"/>
              </w:rPr>
              <w:t>出生</w:t>
            </w:r>
          </w:p>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color w:val="000000"/>
                <w:sz w:val="21"/>
                <w:szCs w:val="21"/>
              </w:rPr>
              <w:t>年月</w:t>
            </w:r>
          </w:p>
        </w:tc>
        <w:tc>
          <w:tcPr>
            <w:tcW w:w="992"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color w:val="000000"/>
                <w:sz w:val="21"/>
                <w:szCs w:val="21"/>
              </w:rPr>
              <w:t>职业</w:t>
            </w:r>
          </w:p>
        </w:tc>
        <w:tc>
          <w:tcPr>
            <w:tcW w:w="992"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color w:val="000000"/>
                <w:sz w:val="21"/>
                <w:szCs w:val="21"/>
              </w:rPr>
              <w:t>年收入</w:t>
            </w:r>
          </w:p>
        </w:tc>
        <w:tc>
          <w:tcPr>
            <w:tcW w:w="1560"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sz w:val="21"/>
                <w:szCs w:val="21"/>
              </w:rPr>
              <w:t>父母、子女及其配偶有无购买享受型小汽车、经营性货车、经商办企业等情况</w:t>
            </w:r>
          </w:p>
        </w:tc>
        <w:tc>
          <w:tcPr>
            <w:tcW w:w="1275"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sz w:val="21"/>
                <w:szCs w:val="21"/>
              </w:rPr>
              <w:t>父母、子女及其配偶有无缴纳个税、宅基地复垦等情况</w:t>
            </w:r>
          </w:p>
        </w:tc>
        <w:tc>
          <w:tcPr>
            <w:tcW w:w="1275" w:type="dxa"/>
            <w:noWrap w:val="0"/>
            <w:vAlign w:val="center"/>
          </w:tcPr>
          <w:p>
            <w:pPr>
              <w:spacing w:line="440" w:lineRule="exact"/>
              <w:jc w:val="center"/>
              <w:rPr>
                <w:rFonts w:ascii="方正黑体_GBK" w:hAnsi="方正仿宋_GBK" w:eastAsia="方正黑体_GBK" w:cs="方正仿宋_GBK"/>
                <w:color w:val="000000"/>
                <w:sz w:val="21"/>
                <w:szCs w:val="21"/>
              </w:rPr>
            </w:pPr>
            <w:r>
              <w:rPr>
                <w:rFonts w:ascii="方正黑体_GBK" w:hAnsi="方正仿宋_GBK" w:eastAsia="方正黑体_GBK" w:cs="方正仿宋_GBK"/>
                <w:sz w:val="21"/>
                <w:szCs w:val="21"/>
              </w:rPr>
              <w:t>父母、子女及其配偶</w:t>
            </w:r>
            <w:r>
              <w:rPr>
                <w:rFonts w:ascii="方正黑体_GBK" w:hAnsi="方正仿宋_GBK" w:eastAsia="方正黑体_GBK" w:cs="方正仿宋_GBK"/>
                <w:color w:val="000000"/>
                <w:sz w:val="21"/>
                <w:szCs w:val="21"/>
              </w:rPr>
              <w:t>有无其他住房</w:t>
            </w:r>
            <w:r>
              <w:rPr>
                <w:rFonts w:ascii="方正黑体_GBK" w:hAnsi="方正仿宋_GBK" w:eastAsia="方正黑体_GBK" w:cs="方正仿宋_GBK"/>
                <w:sz w:val="21"/>
                <w:szCs w:val="21"/>
              </w:rPr>
              <w:t>（含小产权房）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1214" w:type="dxa"/>
            <w:noWrap w:val="0"/>
            <w:vAlign w:val="center"/>
          </w:tcPr>
          <w:p>
            <w:pPr>
              <w:spacing w:line="440" w:lineRule="exact"/>
              <w:jc w:val="center"/>
              <w:rPr>
                <w:rFonts w:ascii="方正仿宋_GBK" w:hAnsi="方正仿宋_GBK" w:cs="方正仿宋_GBK"/>
                <w:color w:val="000000"/>
                <w:szCs w:val="32"/>
              </w:rPr>
            </w:pPr>
          </w:p>
        </w:tc>
        <w:tc>
          <w:tcPr>
            <w:tcW w:w="1021"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992" w:type="dxa"/>
            <w:noWrap w:val="0"/>
            <w:vAlign w:val="center"/>
          </w:tcPr>
          <w:p>
            <w:pPr>
              <w:spacing w:line="440" w:lineRule="exact"/>
              <w:jc w:val="center"/>
              <w:rPr>
                <w:rFonts w:ascii="方正仿宋_GBK" w:hAnsi="方正仿宋_GBK" w:cs="方正仿宋_GBK"/>
                <w:color w:val="000000"/>
                <w:szCs w:val="32"/>
              </w:rPr>
            </w:pPr>
          </w:p>
        </w:tc>
        <w:tc>
          <w:tcPr>
            <w:tcW w:w="1560"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top"/>
          </w:tcPr>
          <w:p>
            <w:pPr>
              <w:spacing w:line="440" w:lineRule="exact"/>
              <w:jc w:val="center"/>
              <w:rPr>
                <w:rFonts w:ascii="方正仿宋_GBK" w:hAnsi="方正仿宋_GBK" w:cs="方正仿宋_GBK"/>
                <w:color w:val="000000"/>
                <w:szCs w:val="32"/>
              </w:rPr>
            </w:pPr>
          </w:p>
        </w:tc>
        <w:tc>
          <w:tcPr>
            <w:tcW w:w="1275" w:type="dxa"/>
            <w:noWrap w:val="0"/>
            <w:vAlign w:val="center"/>
          </w:tcPr>
          <w:p>
            <w:pPr>
              <w:spacing w:line="440" w:lineRule="exact"/>
              <w:jc w:val="center"/>
              <w:rPr>
                <w:rFonts w:ascii="方正仿宋_GBK" w:hAnsi="方正仿宋_GBK" w:cs="方正仿宋_GBK"/>
                <w:color w:val="000000"/>
                <w:szCs w:val="32"/>
              </w:rPr>
            </w:pPr>
          </w:p>
        </w:tc>
      </w:tr>
    </w:tbl>
    <w:p>
      <w:pPr>
        <w:spacing w:line="20" w:lineRule="exact"/>
      </w:pPr>
    </w:p>
    <w:p>
      <w:pPr>
        <w:spacing w:line="20" w:lineRule="exact"/>
      </w:pPr>
    </w:p>
    <w:p>
      <w:pPr>
        <w:autoSpaceDE w:val="0"/>
        <w:autoSpaceDN w:val="0"/>
        <w:spacing w:line="260" w:lineRule="exact"/>
        <w:rPr>
          <w:rFonts w:ascii="方正仿宋_GBK"/>
          <w:sz w:val="24"/>
          <w:szCs w:val="24"/>
        </w:rPr>
      </w:pPr>
      <w:r>
        <w:rPr>
          <w:rFonts w:ascii="方正仿宋_GBK"/>
          <w:sz w:val="24"/>
          <w:szCs w:val="24"/>
        </w:rPr>
        <w:t>注：1</w:t>
      </w:r>
      <w:r>
        <w:rPr>
          <w:rFonts w:ascii="方正仿宋_GBK" w:hAnsi="方正仿宋_GBK" w:cs="方正仿宋_GBK"/>
          <w:sz w:val="24"/>
          <w:szCs w:val="24"/>
        </w:rPr>
        <w:t>．</w:t>
      </w:r>
      <w:r>
        <w:rPr>
          <w:rFonts w:ascii="方正仿宋_GBK"/>
          <w:color w:val="000000"/>
          <w:sz w:val="24"/>
          <w:szCs w:val="24"/>
        </w:rPr>
        <w:t>家庭类型：五保户、低保户、脱贫户、一般户</w:t>
      </w:r>
    </w:p>
    <w:p>
      <w:pPr>
        <w:ind w:firstLine="480" w:firstLineChars="200"/>
        <w:rPr>
          <w:rFonts w:ascii="方正仿宋_GBK"/>
          <w:sz w:val="24"/>
          <w:szCs w:val="24"/>
        </w:rPr>
      </w:pPr>
      <w:r>
        <w:rPr>
          <w:rFonts w:ascii="方正仿宋_GBK"/>
          <w:sz w:val="24"/>
          <w:szCs w:val="24"/>
        </w:rPr>
        <w:t>2</w:t>
      </w:r>
      <w:r>
        <w:rPr>
          <w:rFonts w:ascii="方正仿宋_GBK" w:hAnsi="方正仿宋_GBK" w:cs="方正仿宋_GBK"/>
          <w:sz w:val="24"/>
          <w:szCs w:val="24"/>
        </w:rPr>
        <w:t>．</w:t>
      </w:r>
      <w:r>
        <w:rPr>
          <w:rFonts w:ascii="方正仿宋_GBK"/>
          <w:sz w:val="24"/>
          <w:szCs w:val="24"/>
        </w:rPr>
        <w:t>灾害种类为洪涝灾害、地震灾害、地质灾害、风雹灾害、森林火灾、生物灾害等。</w:t>
      </w:r>
    </w:p>
    <w:p/>
    <w:p/>
    <w:p/>
    <w:p/>
    <w:p/>
    <w:p/>
    <w:p/>
    <w:p>
      <w:pPr>
        <w:spacing w:line="440" w:lineRule="exact"/>
        <w:rPr>
          <w:rFonts w:ascii="方正黑体_GBK" w:hAnsi="方正仿宋_GBK" w:eastAsia="方正黑体_GBK" w:cs="方正仿宋_GBK"/>
          <w:color w:val="000000"/>
          <w:szCs w:val="32"/>
        </w:rPr>
      </w:pPr>
      <w:r>
        <w:rPr>
          <w:rFonts w:ascii="方正黑体_GBK" w:hAnsi="方正仿宋_GBK" w:eastAsia="方正黑体_GBK" w:cs="方正仿宋_GBK"/>
          <w:color w:val="000000"/>
          <w:szCs w:val="32"/>
        </w:rPr>
        <w:t>附件5</w:t>
      </w:r>
    </w:p>
    <w:p>
      <w:pPr>
        <w:adjustRightInd w:val="0"/>
        <w:spacing w:line="540" w:lineRule="exact"/>
        <w:jc w:val="center"/>
        <w:rPr>
          <w:rFonts w:eastAsia="方正小标宋_GBK" w:cs="方正小标宋_GBK"/>
          <w:bCs/>
          <w:color w:val="000000"/>
          <w:sz w:val="44"/>
          <w:szCs w:val="44"/>
        </w:rPr>
      </w:pPr>
      <w:r>
        <w:rPr>
          <w:rFonts w:eastAsia="方正小标宋_GBK" w:cs="方正小标宋_GBK"/>
          <w:bCs/>
          <w:color w:val="000000"/>
          <w:sz w:val="44"/>
          <w:szCs w:val="44"/>
        </w:rPr>
        <w:t>万盛经开区因灾受损住房维修补助</w:t>
      </w:r>
    </w:p>
    <w:p>
      <w:pPr>
        <w:adjustRightInd w:val="0"/>
        <w:spacing w:line="540" w:lineRule="exact"/>
        <w:jc w:val="center"/>
        <w:rPr>
          <w:rFonts w:eastAsia="方正小标宋_GBK" w:cs="方正小标宋_GBK"/>
          <w:bCs/>
          <w:color w:val="000000"/>
          <w:sz w:val="44"/>
          <w:szCs w:val="44"/>
        </w:rPr>
      </w:pPr>
      <w:r>
        <w:rPr>
          <w:rFonts w:eastAsia="方正小标宋_GBK" w:cs="方正小标宋_GBK"/>
          <w:bCs/>
          <w:color w:val="000000"/>
          <w:sz w:val="44"/>
          <w:szCs w:val="44"/>
        </w:rPr>
        <w:t>申请及审批表</w:t>
      </w:r>
    </w:p>
    <w:p>
      <w:pPr>
        <w:jc w:val="right"/>
        <w:rPr>
          <w:color w:val="000000"/>
          <w:sz w:val="22"/>
        </w:rPr>
      </w:pPr>
      <w:r>
        <w:rPr>
          <w:color w:val="000000"/>
          <w:sz w:val="22"/>
        </w:rPr>
        <w:t>单位：人、元、间、平方米</w:t>
      </w:r>
    </w:p>
    <w:tbl>
      <w:tblPr>
        <w:tblStyle w:val="5"/>
        <w:tblW w:w="9030" w:type="dxa"/>
        <w:tblInd w:w="0" w:type="dxa"/>
        <w:tblLayout w:type="fixed"/>
        <w:tblCellMar>
          <w:top w:w="0" w:type="dxa"/>
          <w:left w:w="108" w:type="dxa"/>
          <w:bottom w:w="0" w:type="dxa"/>
          <w:right w:w="108" w:type="dxa"/>
        </w:tblCellMar>
      </w:tblPr>
      <w:tblGrid>
        <w:gridCol w:w="1500"/>
        <w:gridCol w:w="223"/>
        <w:gridCol w:w="1362"/>
        <w:gridCol w:w="1595"/>
        <w:gridCol w:w="1110"/>
        <w:gridCol w:w="1938"/>
        <w:gridCol w:w="1302"/>
      </w:tblGrid>
      <w:tr>
        <w:tblPrEx>
          <w:tblCellMar>
            <w:top w:w="0" w:type="dxa"/>
            <w:left w:w="108" w:type="dxa"/>
            <w:bottom w:w="0" w:type="dxa"/>
            <w:right w:w="108" w:type="dxa"/>
          </w:tblCellMar>
        </w:tblPrEx>
        <w:trPr>
          <w:trHeight w:val="781" w:hRule="atLeast"/>
        </w:trPr>
        <w:tc>
          <w:tcPr>
            <w:tcW w:w="17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户主姓名</w:t>
            </w:r>
          </w:p>
        </w:tc>
        <w:tc>
          <w:tcPr>
            <w:tcW w:w="13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家庭人口数</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9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家庭类型</w:t>
            </w:r>
          </w:p>
        </w:tc>
        <w:tc>
          <w:tcPr>
            <w:tcW w:w="130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473" w:hRule="atLeast"/>
        </w:trPr>
        <w:tc>
          <w:tcPr>
            <w:tcW w:w="17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家庭住址</w:t>
            </w:r>
          </w:p>
        </w:tc>
        <w:tc>
          <w:tcPr>
            <w:tcW w:w="73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501" w:hRule="atLeast"/>
        </w:trPr>
        <w:tc>
          <w:tcPr>
            <w:tcW w:w="17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受灾时间</w:t>
            </w:r>
          </w:p>
        </w:tc>
        <w:tc>
          <w:tcPr>
            <w:tcW w:w="13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自然灾害种类</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9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住房间数</w:t>
            </w:r>
          </w:p>
        </w:tc>
        <w:tc>
          <w:tcPr>
            <w:tcW w:w="130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555" w:hRule="atLeast"/>
        </w:trPr>
        <w:tc>
          <w:tcPr>
            <w:tcW w:w="17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房屋结构</w:t>
            </w:r>
          </w:p>
        </w:tc>
        <w:tc>
          <w:tcPr>
            <w:tcW w:w="1362"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595"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损坏房屋间数</w:t>
            </w:r>
          </w:p>
        </w:tc>
        <w:tc>
          <w:tcPr>
            <w:tcW w:w="111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938"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维修资金总额</w:t>
            </w:r>
          </w:p>
        </w:tc>
        <w:tc>
          <w:tcPr>
            <w:tcW w:w="1302"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525" w:hRule="atLeast"/>
        </w:trPr>
        <w:tc>
          <w:tcPr>
            <w:tcW w:w="1723" w:type="dxa"/>
            <w:gridSpan w:val="2"/>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家庭经济状况</w:t>
            </w:r>
          </w:p>
        </w:tc>
        <w:tc>
          <w:tcPr>
            <w:tcW w:w="4067"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联系电话</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1636" w:hRule="exact"/>
        </w:trPr>
        <w:tc>
          <w:tcPr>
            <w:tcW w:w="9030" w:type="dxa"/>
            <w:gridSpan w:val="7"/>
            <w:tcBorders>
              <w:left w:val="single" w:color="auto" w:sz="6" w:space="0"/>
              <w:right w:val="single" w:color="auto" w:sz="6" w:space="0"/>
            </w:tcBorders>
            <w:noWrap w:val="0"/>
            <w:vAlign w:val="top"/>
          </w:tcPr>
          <w:p>
            <w:pPr>
              <w:autoSpaceDE w:val="0"/>
              <w:autoSpaceDN w:val="0"/>
              <w:spacing w:line="400" w:lineRule="exact"/>
              <w:ind w:firstLine="420" w:firstLineChars="200"/>
              <w:jc w:val="left"/>
              <w:rPr>
                <w:rFonts w:ascii="方正黑体_GBK" w:hAnsi="方正楷体_GBK" w:eastAsia="方正黑体_GBK" w:cs="方正楷体_GBK"/>
                <w:color w:val="000000"/>
                <w:sz w:val="21"/>
                <w:szCs w:val="21"/>
              </w:rPr>
            </w:pPr>
            <w:r>
              <w:rPr>
                <w:rFonts w:ascii="方正黑体_GBK" w:hAnsi="方正楷体_GBK" w:eastAsia="方正黑体_GBK" w:cs="方正楷体_GBK"/>
                <w:sz w:val="21"/>
                <w:szCs w:val="21"/>
              </w:rPr>
              <w:t>今年    月    日,因遭受     灾害，我家房屋（描述受损情况）鉴于我家庭经济困难，自救能力差，请求给予维修补助</w:t>
            </w:r>
            <w:r>
              <w:rPr>
                <w:rFonts w:ascii="方正黑体_GBK" w:hAnsi="方正楷体_GBK" w:eastAsia="方正黑体_GBK" w:cs="方正楷体_GBK"/>
                <w:kern w:val="0"/>
                <w:sz w:val="21"/>
                <w:szCs w:val="21"/>
              </w:rPr>
              <w:t>。</w:t>
            </w:r>
          </w:p>
          <w:p>
            <w:pPr>
              <w:autoSpaceDE w:val="0"/>
              <w:autoSpaceDN w:val="0"/>
              <w:spacing w:line="400" w:lineRule="exact"/>
              <w:ind w:firstLine="4200" w:firstLineChars="2000"/>
              <w:jc w:val="left"/>
              <w:rPr>
                <w:rFonts w:ascii="方正黑体_GBK" w:eastAsia="方正黑体_GBK"/>
                <w:color w:val="000000"/>
                <w:sz w:val="21"/>
                <w:szCs w:val="21"/>
              </w:rPr>
            </w:pPr>
            <w:r>
              <w:rPr>
                <w:rFonts w:ascii="方正黑体_GBK" w:eastAsia="方正黑体_GBK"/>
                <w:color w:val="000000"/>
                <w:sz w:val="21"/>
                <w:szCs w:val="21"/>
              </w:rPr>
              <w:t>申请人签字:         年    月    日</w:t>
            </w:r>
          </w:p>
        </w:tc>
      </w:tr>
      <w:tr>
        <w:tblPrEx>
          <w:tblCellMar>
            <w:top w:w="0" w:type="dxa"/>
            <w:left w:w="108" w:type="dxa"/>
            <w:bottom w:w="0" w:type="dxa"/>
            <w:right w:w="108" w:type="dxa"/>
          </w:tblCellMar>
        </w:tblPrEx>
        <w:trPr>
          <w:trHeight w:val="980" w:hRule="atLeast"/>
        </w:trPr>
        <w:tc>
          <w:tcPr>
            <w:tcW w:w="9030" w:type="dxa"/>
            <w:gridSpan w:val="7"/>
            <w:tcBorders>
              <w:top w:val="single" w:color="auto" w:sz="6" w:space="0"/>
              <w:left w:val="single" w:color="auto" w:sz="6" w:space="0"/>
              <w:bottom w:val="single" w:color="auto" w:sz="6" w:space="0"/>
              <w:right w:val="single" w:color="auto" w:sz="6" w:space="0"/>
            </w:tcBorders>
            <w:noWrap w:val="0"/>
            <w:vAlign w:val="top"/>
          </w:tcPr>
          <w:p>
            <w:pPr>
              <w:adjustRightInd w:val="0"/>
              <w:snapToGrid w:val="0"/>
              <w:ind w:firstLine="420" w:firstLineChars="200"/>
              <w:rPr>
                <w:rFonts w:ascii="方正黑体_GBK" w:hAnsi="方正仿宋_GBK" w:eastAsia="方正黑体_GBK" w:cs="方正仿宋_GBK"/>
                <w:sz w:val="21"/>
                <w:szCs w:val="21"/>
              </w:rPr>
            </w:pPr>
            <w:r>
              <w:rPr>
                <w:rFonts w:ascii="方正黑体_GBK" w:hAnsi="方正楷体_GBK" w:eastAsia="方正黑体_GBK" w:cs="方正楷体_GBK"/>
                <w:sz w:val="21"/>
                <w:szCs w:val="21"/>
              </w:rPr>
              <w:t>情况属实，经村民主评议建议给予维修补助。</w:t>
            </w:r>
          </w:p>
          <w:p>
            <w:pPr>
              <w:autoSpaceDE w:val="0"/>
              <w:autoSpaceDN w:val="0"/>
              <w:spacing w:line="580" w:lineRule="exact"/>
              <w:ind w:firstLine="420" w:firstLineChars="200"/>
              <w:rPr>
                <w:rFonts w:ascii="方正黑体_GBK" w:eastAsia="方正黑体_GBK"/>
                <w:color w:val="000000"/>
                <w:sz w:val="21"/>
                <w:szCs w:val="21"/>
              </w:rPr>
            </w:pPr>
            <w:r>
              <w:rPr>
                <w:rFonts w:ascii="方正黑体_GBK" w:eastAsia="方正黑体_GBK"/>
                <w:color w:val="000000"/>
                <w:sz w:val="21"/>
                <w:szCs w:val="21"/>
              </w:rPr>
              <w:t>经办人签字：                    村民委员会（公章）年    月    日</w:t>
            </w:r>
          </w:p>
        </w:tc>
      </w:tr>
      <w:tr>
        <w:tblPrEx>
          <w:tblCellMar>
            <w:top w:w="0" w:type="dxa"/>
            <w:left w:w="108" w:type="dxa"/>
            <w:bottom w:w="0" w:type="dxa"/>
            <w:right w:w="108" w:type="dxa"/>
          </w:tblCellMar>
        </w:tblPrEx>
        <w:trPr>
          <w:trHeight w:val="1008" w:hRule="atLeast"/>
        </w:trPr>
        <w:tc>
          <w:tcPr>
            <w:tcW w:w="9030" w:type="dxa"/>
            <w:gridSpan w:val="7"/>
            <w:tcBorders>
              <w:top w:val="single" w:color="auto" w:sz="6" w:space="0"/>
              <w:left w:val="single" w:color="auto" w:sz="6" w:space="0"/>
              <w:bottom w:val="single" w:color="auto" w:sz="6" w:space="0"/>
              <w:right w:val="single" w:color="auto" w:sz="6" w:space="0"/>
            </w:tcBorders>
            <w:noWrap w:val="0"/>
            <w:vAlign w:val="top"/>
          </w:tcPr>
          <w:p>
            <w:pPr>
              <w:adjustRightInd w:val="0"/>
              <w:snapToGrid w:val="0"/>
              <w:ind w:firstLine="420" w:firstLineChars="200"/>
              <w:rPr>
                <w:rFonts w:ascii="方正黑体_GBK" w:eastAsia="方正黑体_GBK"/>
                <w:color w:val="000000"/>
                <w:sz w:val="21"/>
                <w:szCs w:val="21"/>
              </w:rPr>
            </w:pPr>
            <w:r>
              <w:rPr>
                <w:rFonts w:ascii="方正黑体_GBK" w:hAnsi="方正楷体_GBK" w:eastAsia="方正黑体_GBK" w:cs="方正楷体_GBK"/>
                <w:sz w:val="21"/>
                <w:szCs w:val="21"/>
              </w:rPr>
              <w:t>情况属实，建议补助         元，呈报区应急局审批。</w:t>
            </w:r>
          </w:p>
          <w:p>
            <w:pPr>
              <w:autoSpaceDE w:val="0"/>
              <w:autoSpaceDN w:val="0"/>
              <w:spacing w:line="580" w:lineRule="exact"/>
              <w:rPr>
                <w:rFonts w:ascii="方正黑体_GBK" w:eastAsia="方正黑体_GBK"/>
                <w:sz w:val="21"/>
                <w:szCs w:val="21"/>
              </w:rPr>
            </w:pPr>
            <w:r>
              <w:rPr>
                <w:rFonts w:ascii="方正黑体_GBK" w:eastAsia="方正黑体_GBK"/>
                <w:color w:val="000000"/>
                <w:sz w:val="21"/>
                <w:szCs w:val="21"/>
              </w:rPr>
              <w:t xml:space="preserve">负责人签字：                        镇人民政府（公章）      年    月   日　　　　　                               </w:t>
            </w:r>
          </w:p>
        </w:tc>
      </w:tr>
      <w:tr>
        <w:tblPrEx>
          <w:tblCellMar>
            <w:top w:w="0" w:type="dxa"/>
            <w:left w:w="108" w:type="dxa"/>
            <w:bottom w:w="0" w:type="dxa"/>
            <w:right w:w="108" w:type="dxa"/>
          </w:tblCellMar>
        </w:tblPrEx>
        <w:trPr>
          <w:trHeight w:val="1205" w:hRule="atLeast"/>
        </w:trPr>
        <w:tc>
          <w:tcPr>
            <w:tcW w:w="9030" w:type="dxa"/>
            <w:gridSpan w:val="7"/>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580" w:lineRule="exact"/>
              <w:ind w:firstLine="420" w:firstLineChars="200"/>
              <w:rPr>
                <w:rFonts w:ascii="方正黑体_GBK" w:hAnsi="方正楷体_GBK" w:eastAsia="方正黑体_GBK" w:cs="方正楷体_GBK"/>
                <w:sz w:val="21"/>
                <w:szCs w:val="21"/>
              </w:rPr>
            </w:pPr>
            <w:r>
              <w:rPr>
                <w:rFonts w:ascii="方正黑体_GBK" w:hAnsi="方正楷体_GBK" w:eastAsia="方正黑体_GBK" w:cs="方正楷体_GBK"/>
                <w:sz w:val="21"/>
                <w:szCs w:val="21"/>
              </w:rPr>
              <w:t>情况属实，同意补助         元。</w:t>
            </w:r>
          </w:p>
          <w:p>
            <w:pPr>
              <w:autoSpaceDE w:val="0"/>
              <w:autoSpaceDN w:val="0"/>
              <w:spacing w:line="580" w:lineRule="exact"/>
              <w:rPr>
                <w:rFonts w:ascii="方正黑体_GBK" w:eastAsia="方正黑体_GBK"/>
                <w:color w:val="000000"/>
                <w:spacing w:val="-20"/>
                <w:kern w:val="10"/>
                <w:sz w:val="21"/>
                <w:szCs w:val="21"/>
              </w:rPr>
            </w:pPr>
            <w:r>
              <w:rPr>
                <w:rFonts w:ascii="方正黑体_GBK" w:eastAsia="方正黑体_GBK"/>
                <w:color w:val="000000"/>
                <w:spacing w:val="-20"/>
                <w:kern w:val="10"/>
                <w:sz w:val="21"/>
                <w:szCs w:val="21"/>
              </w:rPr>
              <w:t>审核人签字：</w:t>
            </w:r>
          </w:p>
          <w:p>
            <w:pPr>
              <w:autoSpaceDE w:val="0"/>
              <w:autoSpaceDN w:val="0"/>
              <w:spacing w:line="580" w:lineRule="exact"/>
              <w:rPr>
                <w:rFonts w:ascii="方正黑体_GBK" w:eastAsia="方正黑体_GBK"/>
                <w:color w:val="000000"/>
                <w:sz w:val="21"/>
                <w:szCs w:val="21"/>
              </w:rPr>
            </w:pPr>
            <w:r>
              <w:rPr>
                <w:rFonts w:ascii="方正黑体_GBK" w:eastAsia="方正黑体_GBK"/>
                <w:color w:val="000000"/>
                <w:sz w:val="21"/>
                <w:szCs w:val="21"/>
              </w:rPr>
              <w:t>负责人签字:                       （公章）</w:t>
            </w:r>
            <w:r>
              <w:rPr>
                <w:rFonts w:ascii="方正黑体_GBK" w:eastAsia="方正黑体_GBK"/>
                <w:color w:val="000000"/>
                <w:spacing w:val="-20"/>
                <w:kern w:val="10"/>
                <w:sz w:val="21"/>
                <w:szCs w:val="21"/>
              </w:rPr>
              <w:t xml:space="preserve">       年     月     日　</w:t>
            </w:r>
            <w:r>
              <w:rPr>
                <w:rFonts w:ascii="方正黑体_GBK" w:eastAsia="方正黑体_GBK"/>
                <w:color w:val="000000"/>
                <w:spacing w:val="-20"/>
                <w:sz w:val="21"/>
                <w:szCs w:val="21"/>
              </w:rPr>
              <w:t>　</w:t>
            </w:r>
            <w:r>
              <w:rPr>
                <w:rFonts w:ascii="方正黑体_GBK" w:eastAsia="方正黑体_GBK"/>
                <w:color w:val="000000"/>
                <w:sz w:val="21"/>
                <w:szCs w:val="21"/>
              </w:rPr>
              <w:t xml:space="preserve">　　　                                </w:t>
            </w:r>
          </w:p>
        </w:tc>
      </w:tr>
      <w:tr>
        <w:tblPrEx>
          <w:tblCellMar>
            <w:top w:w="0" w:type="dxa"/>
            <w:left w:w="108" w:type="dxa"/>
            <w:bottom w:w="0" w:type="dxa"/>
            <w:right w:w="108" w:type="dxa"/>
          </w:tblCellMar>
        </w:tblPrEx>
        <w:trPr>
          <w:trHeight w:val="1335" w:hRule="atLeast"/>
        </w:trPr>
        <w:tc>
          <w:tcPr>
            <w:tcW w:w="15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备注</w:t>
            </w:r>
          </w:p>
        </w:tc>
        <w:tc>
          <w:tcPr>
            <w:tcW w:w="7530"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rPr>
                <w:rFonts w:ascii="方正黑体_GBK" w:eastAsia="方正黑体_GBK"/>
                <w:color w:val="000000"/>
                <w:sz w:val="21"/>
                <w:szCs w:val="21"/>
              </w:rPr>
            </w:pPr>
          </w:p>
        </w:tc>
      </w:tr>
    </w:tbl>
    <w:p>
      <w:pPr>
        <w:autoSpaceDE w:val="0"/>
        <w:autoSpaceDN w:val="0"/>
        <w:spacing w:line="260" w:lineRule="exact"/>
        <w:rPr>
          <w:rFonts w:ascii="方正仿宋_GBK"/>
          <w:sz w:val="24"/>
          <w:szCs w:val="24"/>
        </w:rPr>
      </w:pPr>
      <w:r>
        <w:rPr>
          <w:rFonts w:ascii="方正仿宋_GBK"/>
          <w:sz w:val="24"/>
          <w:szCs w:val="24"/>
        </w:rPr>
        <w:t>注：1</w:t>
      </w:r>
      <w:r>
        <w:rPr>
          <w:rFonts w:ascii="方正仿宋_GBK" w:hAnsi="方正仿宋_GBK" w:cs="方正仿宋_GBK"/>
          <w:sz w:val="24"/>
          <w:szCs w:val="24"/>
        </w:rPr>
        <w:t>．</w:t>
      </w:r>
      <w:r>
        <w:rPr>
          <w:rFonts w:ascii="方正仿宋_GBK"/>
          <w:color w:val="000000"/>
          <w:sz w:val="24"/>
          <w:szCs w:val="24"/>
        </w:rPr>
        <w:t>家庭类型：五保户、低保户、脱贫户、一般户</w:t>
      </w:r>
    </w:p>
    <w:p>
      <w:pPr>
        <w:ind w:firstLine="480" w:firstLineChars="200"/>
        <w:rPr>
          <w:rFonts w:ascii="方正仿宋_GBK"/>
          <w:sz w:val="24"/>
          <w:szCs w:val="24"/>
        </w:rPr>
      </w:pPr>
      <w:r>
        <w:rPr>
          <w:rFonts w:ascii="方正仿宋_GBK"/>
          <w:sz w:val="24"/>
          <w:szCs w:val="24"/>
        </w:rPr>
        <w:t>2</w:t>
      </w:r>
      <w:r>
        <w:rPr>
          <w:rFonts w:ascii="方正仿宋_GBK" w:hAnsi="方正仿宋_GBK" w:cs="方正仿宋_GBK"/>
          <w:sz w:val="24"/>
          <w:szCs w:val="24"/>
        </w:rPr>
        <w:t>．</w:t>
      </w:r>
      <w:r>
        <w:rPr>
          <w:rFonts w:ascii="方正仿宋_GBK"/>
          <w:sz w:val="24"/>
          <w:szCs w:val="24"/>
        </w:rPr>
        <w:t>灾害种类为洪涝灾害、地震灾害、地质灾害、风雹灾害、森林火灾、生物灾害等。</w:t>
      </w:r>
    </w:p>
    <w:p>
      <w:pPr>
        <w:rPr>
          <w:rFonts w:ascii="方正黑体_GBK" w:eastAsia="方正黑体_GBK"/>
        </w:rPr>
      </w:pPr>
      <w:r>
        <w:rPr>
          <w:rFonts w:ascii="方正黑体_GBK" w:eastAsia="方正黑体_GBK"/>
        </w:rPr>
        <w:t>附件6</w:t>
      </w:r>
    </w:p>
    <w:p>
      <w:pPr>
        <w:adjustRightInd w:val="0"/>
        <w:spacing w:line="540" w:lineRule="exact"/>
        <w:jc w:val="center"/>
        <w:rPr>
          <w:rFonts w:eastAsia="方正小标宋_GBK" w:cs="方正小标宋_GBK"/>
          <w:bCs/>
          <w:color w:val="000000"/>
          <w:sz w:val="44"/>
          <w:szCs w:val="44"/>
        </w:rPr>
      </w:pPr>
      <w:r>
        <w:rPr>
          <w:rFonts w:eastAsia="方正小标宋_GBK" w:cs="方正小标宋_GBK"/>
          <w:bCs/>
          <w:color w:val="000000"/>
          <w:sz w:val="44"/>
          <w:szCs w:val="44"/>
        </w:rPr>
        <w:t>万盛经开区因灾倒损住房入户核实</w:t>
      </w:r>
    </w:p>
    <w:p>
      <w:pPr>
        <w:adjustRightInd w:val="0"/>
        <w:spacing w:line="540" w:lineRule="exact"/>
        <w:jc w:val="center"/>
        <w:rPr>
          <w:rFonts w:eastAsia="方正小标宋_GBK" w:cs="方正小标宋_GBK"/>
          <w:bCs/>
          <w:color w:val="000000"/>
          <w:sz w:val="44"/>
          <w:szCs w:val="44"/>
        </w:rPr>
      </w:pPr>
      <w:r>
        <w:rPr>
          <w:rFonts w:eastAsia="方正小标宋_GBK" w:cs="方正小标宋_GBK"/>
          <w:bCs/>
          <w:color w:val="000000"/>
          <w:sz w:val="44"/>
          <w:szCs w:val="44"/>
        </w:rPr>
        <w:t>（恢复重建）调查表</w:t>
      </w:r>
    </w:p>
    <w:p>
      <w:pPr>
        <w:adjustRightInd w:val="0"/>
        <w:jc w:val="right"/>
      </w:pPr>
      <w:r>
        <w:rPr>
          <w:color w:val="000000"/>
          <w:sz w:val="22"/>
        </w:rPr>
        <w:t>单位：人、元、间、平方米</w:t>
      </w:r>
    </w:p>
    <w:tbl>
      <w:tblPr>
        <w:tblStyle w:val="5"/>
        <w:tblW w:w="9030" w:type="dxa"/>
        <w:tblInd w:w="0" w:type="dxa"/>
        <w:tblLayout w:type="fixed"/>
        <w:tblCellMar>
          <w:top w:w="0" w:type="dxa"/>
          <w:left w:w="108" w:type="dxa"/>
          <w:bottom w:w="0" w:type="dxa"/>
          <w:right w:w="108" w:type="dxa"/>
        </w:tblCellMar>
      </w:tblPr>
      <w:tblGrid>
        <w:gridCol w:w="1724"/>
        <w:gridCol w:w="1219"/>
        <w:gridCol w:w="1647"/>
        <w:gridCol w:w="1200"/>
        <w:gridCol w:w="272"/>
        <w:gridCol w:w="778"/>
        <w:gridCol w:w="888"/>
        <w:gridCol w:w="1302"/>
      </w:tblGrid>
      <w:tr>
        <w:tblPrEx>
          <w:tblCellMar>
            <w:top w:w="0" w:type="dxa"/>
            <w:left w:w="108" w:type="dxa"/>
            <w:bottom w:w="0" w:type="dxa"/>
            <w:right w:w="108" w:type="dxa"/>
          </w:tblCellMar>
        </w:tblPrEx>
        <w:trPr>
          <w:trHeight w:val="839" w:hRule="atLeast"/>
        </w:trPr>
        <w:tc>
          <w:tcPr>
            <w:tcW w:w="172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房屋产权人</w:t>
            </w:r>
          </w:p>
        </w:tc>
        <w:tc>
          <w:tcPr>
            <w:tcW w:w="12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6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核定家庭</w:t>
            </w:r>
          </w:p>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常住人口数</w:t>
            </w:r>
          </w:p>
        </w:tc>
        <w:tc>
          <w:tcPr>
            <w:tcW w:w="1472" w:type="dxa"/>
            <w:gridSpan w:val="2"/>
            <w:tcBorders>
              <w:top w:val="single" w:color="auto" w:sz="6" w:space="0"/>
              <w:left w:val="single" w:color="auto" w:sz="6" w:space="0"/>
              <w:bottom w:val="single" w:color="auto" w:sz="4"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666" w:type="dxa"/>
            <w:gridSpan w:val="2"/>
            <w:tcBorders>
              <w:top w:val="single" w:color="auto" w:sz="6" w:space="0"/>
              <w:left w:val="single" w:color="auto" w:sz="4" w:space="0"/>
              <w:bottom w:val="single" w:color="auto" w:sz="4" w:space="0"/>
              <w:right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家庭类型</w:t>
            </w:r>
          </w:p>
        </w:tc>
        <w:tc>
          <w:tcPr>
            <w:tcW w:w="130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737" w:hRule="atLeast"/>
        </w:trPr>
        <w:tc>
          <w:tcPr>
            <w:tcW w:w="172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原房屋所在地</w:t>
            </w:r>
          </w:p>
        </w:tc>
        <w:tc>
          <w:tcPr>
            <w:tcW w:w="2866"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472"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spacing w:line="320" w:lineRule="exact"/>
              <w:jc w:val="center"/>
              <w:rPr>
                <w:rFonts w:ascii="方正黑体_GBK" w:eastAsia="方正黑体_GBK"/>
                <w:color w:val="000000"/>
                <w:sz w:val="21"/>
                <w:szCs w:val="21"/>
              </w:rPr>
            </w:pPr>
            <w:r>
              <w:rPr>
                <w:rFonts w:ascii="方正黑体_GBK" w:eastAsia="方正黑体_GBK"/>
                <w:color w:val="000000"/>
                <w:sz w:val="21"/>
                <w:szCs w:val="21"/>
              </w:rPr>
              <w:t>重建地址（原址或异地）</w:t>
            </w:r>
          </w:p>
        </w:tc>
        <w:tc>
          <w:tcPr>
            <w:tcW w:w="2968" w:type="dxa"/>
            <w:gridSpan w:val="3"/>
            <w:tcBorders>
              <w:top w:val="single" w:color="auto" w:sz="4" w:space="0"/>
              <w:left w:val="single" w:color="auto" w:sz="4"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536" w:hRule="atLeast"/>
        </w:trPr>
        <w:tc>
          <w:tcPr>
            <w:tcW w:w="172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原房屋结构</w:t>
            </w:r>
          </w:p>
        </w:tc>
        <w:tc>
          <w:tcPr>
            <w:tcW w:w="28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2250"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原有住房数间数</w:t>
            </w:r>
          </w:p>
        </w:tc>
        <w:tc>
          <w:tcPr>
            <w:tcW w:w="2190"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400" w:lineRule="exact"/>
              <w:rPr>
                <w:rFonts w:ascii="方正黑体_GBK" w:eastAsia="方正黑体_GBK"/>
                <w:color w:val="000000"/>
                <w:sz w:val="21"/>
                <w:szCs w:val="21"/>
              </w:rPr>
            </w:pPr>
          </w:p>
        </w:tc>
      </w:tr>
      <w:tr>
        <w:tblPrEx>
          <w:tblCellMar>
            <w:top w:w="0" w:type="dxa"/>
            <w:left w:w="108" w:type="dxa"/>
            <w:bottom w:w="0" w:type="dxa"/>
            <w:right w:w="108" w:type="dxa"/>
          </w:tblCellMar>
        </w:tblPrEx>
        <w:trPr>
          <w:trHeight w:val="503" w:hRule="atLeast"/>
        </w:trPr>
        <w:tc>
          <w:tcPr>
            <w:tcW w:w="172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受灾时间及灾种</w:t>
            </w:r>
          </w:p>
        </w:tc>
        <w:tc>
          <w:tcPr>
            <w:tcW w:w="7306"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rPr>
                <w:rFonts w:ascii="方正黑体_GBK" w:eastAsia="方正黑体_GBK"/>
                <w:color w:val="000000"/>
                <w:sz w:val="21"/>
                <w:szCs w:val="21"/>
              </w:rPr>
            </w:pPr>
          </w:p>
        </w:tc>
      </w:tr>
      <w:tr>
        <w:tblPrEx>
          <w:tblCellMar>
            <w:top w:w="0" w:type="dxa"/>
            <w:left w:w="108" w:type="dxa"/>
            <w:bottom w:w="0" w:type="dxa"/>
            <w:right w:w="108" w:type="dxa"/>
          </w:tblCellMar>
        </w:tblPrEx>
        <w:trPr>
          <w:trHeight w:val="555" w:hRule="atLeast"/>
        </w:trPr>
        <w:tc>
          <w:tcPr>
            <w:tcW w:w="172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倒塌房屋间数</w:t>
            </w:r>
          </w:p>
        </w:tc>
        <w:tc>
          <w:tcPr>
            <w:tcW w:w="1219"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647"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损坏房屋间数</w:t>
            </w:r>
          </w:p>
        </w:tc>
        <w:tc>
          <w:tcPr>
            <w:tcW w:w="120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938" w:type="dxa"/>
            <w:gridSpan w:val="3"/>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是否满足现有人口居住</w:t>
            </w:r>
          </w:p>
        </w:tc>
        <w:tc>
          <w:tcPr>
            <w:tcW w:w="1302"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675" w:hRule="atLeast"/>
        </w:trPr>
        <w:tc>
          <w:tcPr>
            <w:tcW w:w="1724" w:type="dxa"/>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计划重建层数、间数</w:t>
            </w:r>
          </w:p>
        </w:tc>
        <w:tc>
          <w:tcPr>
            <w:tcW w:w="1219"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647"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重建面积</w:t>
            </w:r>
          </w:p>
        </w:tc>
        <w:tc>
          <w:tcPr>
            <w:tcW w:w="120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938" w:type="dxa"/>
            <w:gridSpan w:val="3"/>
            <w:tcBorders>
              <w:top w:val="single" w:color="auto" w:sz="6" w:space="0"/>
              <w:left w:val="single" w:color="auto" w:sz="6" w:space="0"/>
              <w:right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重建形式（集中或分散或进城购房）</w:t>
            </w:r>
          </w:p>
        </w:tc>
        <w:tc>
          <w:tcPr>
            <w:tcW w:w="130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675" w:hRule="atLeast"/>
        </w:trPr>
        <w:tc>
          <w:tcPr>
            <w:tcW w:w="1724" w:type="dxa"/>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建房计划总投入（折款）</w:t>
            </w:r>
          </w:p>
        </w:tc>
        <w:tc>
          <w:tcPr>
            <w:tcW w:w="1219"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647" w:type="dxa"/>
            <w:tcBorders>
              <w:top w:val="single" w:color="auto" w:sz="6" w:space="0"/>
              <w:left w:val="single" w:color="auto" w:sz="6" w:space="0"/>
              <w:right w:val="single" w:color="auto" w:sz="6" w:space="0"/>
            </w:tcBorders>
            <w:noWrap w:val="0"/>
            <w:vAlign w:val="center"/>
          </w:tcPr>
          <w:p>
            <w:pPr>
              <w:autoSpaceDE w:val="0"/>
              <w:autoSpaceDN w:val="0"/>
              <w:spacing w:line="320" w:lineRule="exact"/>
              <w:rPr>
                <w:rFonts w:ascii="方正黑体_GBK" w:eastAsia="方正黑体_GBK"/>
                <w:color w:val="000000"/>
                <w:sz w:val="18"/>
                <w:szCs w:val="18"/>
              </w:rPr>
            </w:pPr>
            <w:r>
              <w:rPr>
                <w:rFonts w:ascii="方正黑体_GBK" w:eastAsia="方正黑体_GBK"/>
                <w:color w:val="000000"/>
                <w:kern w:val="0"/>
                <w:sz w:val="18"/>
                <w:szCs w:val="18"/>
              </w:rPr>
              <w:t>享受C.D级危房资金补助资金和残疾人补助金额</w:t>
            </w:r>
          </w:p>
        </w:tc>
        <w:tc>
          <w:tcPr>
            <w:tcW w:w="120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938" w:type="dxa"/>
            <w:gridSpan w:val="3"/>
            <w:tcBorders>
              <w:top w:val="single" w:color="auto" w:sz="6" w:space="0"/>
              <w:left w:val="single" w:color="auto" w:sz="6" w:space="0"/>
              <w:right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自筹资金</w:t>
            </w:r>
          </w:p>
        </w:tc>
        <w:tc>
          <w:tcPr>
            <w:tcW w:w="130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675" w:hRule="atLeast"/>
        </w:trPr>
        <w:tc>
          <w:tcPr>
            <w:tcW w:w="1724" w:type="dxa"/>
            <w:tcBorders>
              <w:top w:val="single" w:color="auto" w:sz="6" w:space="0"/>
              <w:left w:val="single" w:color="auto" w:sz="6" w:space="0"/>
              <w:bottom w:val="single" w:color="auto" w:sz="6" w:space="0"/>
            </w:tcBorders>
            <w:noWrap w:val="0"/>
            <w:vAlign w:val="center"/>
          </w:tcPr>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申请倒房重建</w:t>
            </w:r>
          </w:p>
          <w:p>
            <w:pPr>
              <w:autoSpaceDE w:val="0"/>
              <w:autoSpaceDN w:val="0"/>
              <w:spacing w:line="260" w:lineRule="exact"/>
              <w:jc w:val="center"/>
              <w:rPr>
                <w:rFonts w:ascii="方正黑体_GBK" w:eastAsia="方正黑体_GBK"/>
                <w:color w:val="000000"/>
                <w:sz w:val="21"/>
                <w:szCs w:val="21"/>
              </w:rPr>
            </w:pPr>
            <w:r>
              <w:rPr>
                <w:rFonts w:ascii="方正黑体_GBK" w:eastAsia="方正黑体_GBK"/>
                <w:color w:val="000000"/>
                <w:sz w:val="21"/>
                <w:szCs w:val="21"/>
              </w:rPr>
              <w:t>资金</w:t>
            </w:r>
          </w:p>
        </w:tc>
        <w:tc>
          <w:tcPr>
            <w:tcW w:w="2866" w:type="dxa"/>
            <w:gridSpan w:val="2"/>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c>
          <w:tcPr>
            <w:tcW w:w="1200" w:type="dxa"/>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联系电话</w:t>
            </w:r>
          </w:p>
        </w:tc>
        <w:tc>
          <w:tcPr>
            <w:tcW w:w="3240" w:type="dxa"/>
            <w:gridSpan w:val="4"/>
            <w:tcBorders>
              <w:top w:val="single" w:color="auto" w:sz="6" w:space="0"/>
              <w:left w:val="single" w:color="auto" w:sz="6" w:space="0"/>
              <w:right w:val="single" w:color="auto" w:sz="6" w:space="0"/>
            </w:tcBorders>
            <w:noWrap w:val="0"/>
            <w:vAlign w:val="center"/>
          </w:tcPr>
          <w:p>
            <w:pPr>
              <w:autoSpaceDE w:val="0"/>
              <w:autoSpaceDN w:val="0"/>
              <w:spacing w:line="400" w:lineRule="exact"/>
              <w:jc w:val="center"/>
              <w:rPr>
                <w:rFonts w:ascii="方正黑体_GBK" w:eastAsia="方正黑体_GBK"/>
                <w:color w:val="000000"/>
                <w:sz w:val="21"/>
                <w:szCs w:val="21"/>
              </w:rPr>
            </w:pPr>
          </w:p>
        </w:tc>
      </w:tr>
      <w:tr>
        <w:tblPrEx>
          <w:tblCellMar>
            <w:top w:w="0" w:type="dxa"/>
            <w:left w:w="108" w:type="dxa"/>
            <w:bottom w:w="0" w:type="dxa"/>
            <w:right w:w="108" w:type="dxa"/>
          </w:tblCellMar>
        </w:tblPrEx>
        <w:trPr>
          <w:trHeight w:val="615" w:hRule="atLeast"/>
        </w:trPr>
        <w:tc>
          <w:tcPr>
            <w:tcW w:w="172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提供资料是</w:t>
            </w:r>
          </w:p>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否齐全(如否，填写差的资料）</w:t>
            </w:r>
          </w:p>
        </w:tc>
        <w:tc>
          <w:tcPr>
            <w:tcW w:w="7306" w:type="dxa"/>
            <w:gridSpan w:val="7"/>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400" w:lineRule="exact"/>
              <w:rPr>
                <w:rFonts w:ascii="方正黑体_GBK" w:eastAsia="方正黑体_GBK"/>
                <w:color w:val="000000"/>
                <w:sz w:val="21"/>
                <w:szCs w:val="21"/>
              </w:rPr>
            </w:pPr>
          </w:p>
        </w:tc>
      </w:tr>
      <w:tr>
        <w:tblPrEx>
          <w:tblCellMar>
            <w:top w:w="0" w:type="dxa"/>
            <w:left w:w="108" w:type="dxa"/>
            <w:bottom w:w="0" w:type="dxa"/>
            <w:right w:w="108" w:type="dxa"/>
          </w:tblCellMar>
        </w:tblPrEx>
        <w:trPr>
          <w:trHeight w:val="778" w:hRule="atLeast"/>
        </w:trPr>
        <w:tc>
          <w:tcPr>
            <w:tcW w:w="172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400" w:lineRule="exact"/>
              <w:ind w:firstLine="210" w:firstLineChars="100"/>
              <w:rPr>
                <w:rFonts w:ascii="方正黑体_GBK" w:eastAsia="方正黑体_GBK"/>
                <w:color w:val="000000"/>
                <w:sz w:val="21"/>
                <w:szCs w:val="21"/>
              </w:rPr>
            </w:pPr>
            <w:r>
              <w:rPr>
                <w:rFonts w:ascii="方正黑体_GBK" w:eastAsia="方正黑体_GBK"/>
                <w:color w:val="000000"/>
                <w:sz w:val="21"/>
                <w:szCs w:val="21"/>
              </w:rPr>
              <w:t>其他情况</w:t>
            </w:r>
          </w:p>
        </w:tc>
        <w:tc>
          <w:tcPr>
            <w:tcW w:w="7306" w:type="dxa"/>
            <w:gridSpan w:val="7"/>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400" w:lineRule="exact"/>
              <w:rPr>
                <w:rFonts w:ascii="方正黑体_GBK" w:eastAsia="方正黑体_GBK"/>
                <w:color w:val="000000"/>
                <w:sz w:val="21"/>
                <w:szCs w:val="21"/>
              </w:rPr>
            </w:pPr>
          </w:p>
        </w:tc>
      </w:tr>
      <w:tr>
        <w:tblPrEx>
          <w:tblCellMar>
            <w:top w:w="0" w:type="dxa"/>
            <w:left w:w="108" w:type="dxa"/>
            <w:bottom w:w="0" w:type="dxa"/>
            <w:right w:w="108" w:type="dxa"/>
          </w:tblCellMar>
        </w:tblPrEx>
        <w:trPr>
          <w:trHeight w:val="1163" w:hRule="atLeast"/>
        </w:trPr>
        <w:tc>
          <w:tcPr>
            <w:tcW w:w="172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400" w:lineRule="exact"/>
              <w:jc w:val="center"/>
              <w:rPr>
                <w:rFonts w:ascii="方正黑体_GBK" w:eastAsia="方正黑体_GBK"/>
                <w:color w:val="000000"/>
                <w:sz w:val="21"/>
                <w:szCs w:val="21"/>
              </w:rPr>
            </w:pPr>
            <w:r>
              <w:rPr>
                <w:rFonts w:ascii="方正黑体_GBK" w:eastAsia="方正黑体_GBK"/>
                <w:color w:val="000000"/>
                <w:sz w:val="21"/>
                <w:szCs w:val="21"/>
              </w:rPr>
              <w:t>是否符合因灾倒损农房恢复重建条件</w:t>
            </w:r>
          </w:p>
        </w:tc>
        <w:tc>
          <w:tcPr>
            <w:tcW w:w="7306" w:type="dxa"/>
            <w:gridSpan w:val="7"/>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400" w:lineRule="exact"/>
              <w:rPr>
                <w:rFonts w:ascii="方正黑体_GBK" w:eastAsia="方正黑体_GBK"/>
                <w:color w:val="000000"/>
                <w:sz w:val="21"/>
                <w:szCs w:val="21"/>
              </w:rPr>
            </w:pPr>
          </w:p>
        </w:tc>
      </w:tr>
    </w:tbl>
    <w:p>
      <w:pPr>
        <w:spacing w:line="580" w:lineRule="exact"/>
        <w:rPr>
          <w:rFonts w:ascii="方正仿宋_GBK"/>
          <w:sz w:val="24"/>
          <w:szCs w:val="24"/>
        </w:rPr>
      </w:pPr>
      <w:r>
        <w:rPr>
          <w:rFonts w:ascii="方正仿宋_GBK" w:hAnsi="方正仿宋_GBK" w:cs="方正仿宋_GBK"/>
          <w:sz w:val="24"/>
          <w:szCs w:val="24"/>
        </w:rPr>
        <w:t xml:space="preserve">本户人签字：                  </w:t>
      </w:r>
      <w:r>
        <w:rPr>
          <w:rFonts w:ascii="方正仿宋_GBK"/>
          <w:sz w:val="24"/>
          <w:szCs w:val="24"/>
        </w:rPr>
        <w:t xml:space="preserve">入户调查人签字： </w:t>
      </w:r>
    </w:p>
    <w:p>
      <w:pPr>
        <w:ind w:firstLine="3600" w:firstLineChars="1500"/>
        <w:rPr>
          <w:sz w:val="24"/>
          <w:szCs w:val="24"/>
        </w:rPr>
      </w:pPr>
      <w:r>
        <w:rPr>
          <w:rFonts w:ascii="方正仿宋_GBK" w:hAnsi="方正仿宋_GBK" w:cs="方正仿宋_GBK"/>
          <w:sz w:val="24"/>
          <w:szCs w:val="24"/>
        </w:rPr>
        <w:t>时间：</w:t>
      </w:r>
    </w:p>
    <w:p>
      <w:pPr>
        <w:spacing w:line="500" w:lineRule="exact"/>
        <w:ind w:firstLine="480" w:firstLineChars="200"/>
        <w:rPr>
          <w:rFonts w:ascii="方正仿宋_GBK"/>
          <w:sz w:val="24"/>
          <w:szCs w:val="24"/>
        </w:rPr>
      </w:pPr>
      <w:r>
        <w:rPr>
          <w:rFonts w:ascii="方正仿宋_GBK"/>
          <w:sz w:val="24"/>
          <w:szCs w:val="24"/>
        </w:rPr>
        <w:t>注：1</w:t>
      </w:r>
      <w:r>
        <w:rPr>
          <w:rFonts w:ascii="方正仿宋_GBK" w:hAnsi="方正仿宋_GBK" w:cs="方正仿宋_GBK"/>
          <w:sz w:val="24"/>
          <w:szCs w:val="24"/>
        </w:rPr>
        <w:t>．</w:t>
      </w:r>
      <w:r>
        <w:rPr>
          <w:rFonts w:ascii="方正仿宋_GBK"/>
          <w:sz w:val="24"/>
          <w:szCs w:val="24"/>
        </w:rPr>
        <w:t>灾害种类为洪涝灾害、地震灾害、地质灾害、风雹灾害、森林火灾、生物灾害等。</w:t>
      </w:r>
    </w:p>
    <w:p>
      <w:pPr>
        <w:spacing w:line="500" w:lineRule="exact"/>
        <w:ind w:firstLine="480" w:firstLineChars="200"/>
        <w:rPr>
          <w:rFonts w:ascii="方正仿宋_GBK"/>
          <w:color w:val="000000"/>
          <w:sz w:val="24"/>
          <w:szCs w:val="24"/>
        </w:rPr>
      </w:pPr>
      <w:r>
        <w:rPr>
          <w:rFonts w:ascii="方正仿宋_GBK"/>
          <w:sz w:val="24"/>
          <w:szCs w:val="24"/>
        </w:rPr>
        <w:t>2</w:t>
      </w:r>
      <w:r>
        <w:rPr>
          <w:rFonts w:ascii="方正仿宋_GBK" w:hAnsi="方正仿宋_GBK" w:cs="方正仿宋_GBK"/>
          <w:sz w:val="24"/>
          <w:szCs w:val="24"/>
        </w:rPr>
        <w:t>．</w:t>
      </w:r>
      <w:r>
        <w:rPr>
          <w:rFonts w:ascii="方正仿宋_GBK"/>
          <w:color w:val="000000"/>
          <w:sz w:val="24"/>
          <w:szCs w:val="24"/>
        </w:rPr>
        <w:t>五保户、低保户、困难户、脱贫户、一般户</w:t>
      </w:r>
    </w:p>
    <w:p>
      <w:pPr>
        <w:spacing w:line="500" w:lineRule="exact"/>
        <w:ind w:firstLine="480" w:firstLineChars="200"/>
        <w:rPr>
          <w:rFonts w:ascii="方正仿宋_GBK"/>
          <w:sz w:val="24"/>
          <w:szCs w:val="24"/>
        </w:rPr>
      </w:pPr>
      <w:r>
        <w:rPr>
          <w:rFonts w:ascii="方正仿宋_GBK"/>
          <w:color w:val="000000"/>
          <w:sz w:val="24"/>
          <w:szCs w:val="24"/>
        </w:rPr>
        <w:t>3</w:t>
      </w:r>
      <w:r>
        <w:rPr>
          <w:rFonts w:ascii="方正仿宋_GBK" w:hAnsi="方正仿宋_GBK" w:cs="方正仿宋_GBK"/>
          <w:sz w:val="24"/>
          <w:szCs w:val="24"/>
        </w:rPr>
        <w:t>．</w:t>
      </w:r>
      <w:r>
        <w:rPr>
          <w:rFonts w:ascii="方正仿宋_GBK"/>
          <w:color w:val="000000"/>
          <w:sz w:val="24"/>
          <w:szCs w:val="24"/>
        </w:rPr>
        <w:t>提供资料：本人申请、审批表、户口簿、身份证、房屋产权证等证明材料、因灾倒塌房屋照片、民主评议、张榜公布、救助明白卡</w:t>
      </w:r>
    </w:p>
    <w:p/>
    <w:p/>
    <w:p/>
    <w:p/>
    <w:p/>
    <w:p/>
    <w:p/>
    <w:p/>
    <w:p/>
    <w:p/>
    <w:p/>
    <w:p/>
    <w:p/>
    <w:p/>
    <w:p/>
    <w:p/>
    <w:p/>
    <w:p/>
    <w:p/>
    <w:p/>
    <w:p/>
    <w:p/>
    <w:p/>
    <w:p>
      <w:pPr>
        <w:rPr>
          <w:rFonts w:ascii="方正黑体_GBK" w:eastAsia="方正黑体_GBK"/>
        </w:rPr>
      </w:pPr>
      <w:r>
        <w:rPr>
          <w:rFonts w:ascii="方正黑体_GBK" w:eastAsia="方正黑体_GBK"/>
        </w:rPr>
        <w:t>附件7</w:t>
      </w:r>
    </w:p>
    <w:p>
      <w:pPr>
        <w:spacing w:line="240" w:lineRule="exact"/>
        <w:rPr>
          <w:rFonts w:ascii="方正黑体_GBK" w:eastAsia="方正黑体_GBK"/>
        </w:rPr>
      </w:pPr>
    </w:p>
    <w:p>
      <w:pPr>
        <w:spacing w:line="580" w:lineRule="exact"/>
        <w:jc w:val="center"/>
        <w:rPr>
          <w:rFonts w:ascii="方正小标宋_GBK" w:hAnsi="宋体" w:eastAsia="方正小标宋_GBK"/>
          <w:sz w:val="44"/>
          <w:szCs w:val="44"/>
        </w:rPr>
      </w:pPr>
      <w:r>
        <w:rPr>
          <w:rFonts w:ascii="方正小标宋_GBK" w:eastAsia="方正小标宋_GBK"/>
          <w:sz w:val="44"/>
          <w:szCs w:val="44"/>
        </w:rPr>
        <w:t>重庆市因灾倒损住房重建项目管理</w:t>
      </w:r>
      <w:r>
        <w:rPr>
          <w:rFonts w:ascii="方正小标宋_GBK" w:hAnsi="宋体" w:eastAsia="方正小标宋_GBK"/>
          <w:sz w:val="44"/>
          <w:szCs w:val="44"/>
        </w:rPr>
        <w:t>十六要件</w:t>
      </w:r>
    </w:p>
    <w:p>
      <w:pPr>
        <w:rPr>
          <w:rFonts w:ascii="方正仿宋_GBK" w:hAnsi="宋体"/>
          <w:b/>
          <w:szCs w:val="32"/>
        </w:rPr>
      </w:pPr>
    </w:p>
    <w:p>
      <w:pPr>
        <w:spacing w:line="600" w:lineRule="exact"/>
        <w:ind w:firstLine="640" w:firstLineChars="200"/>
        <w:rPr>
          <w:rFonts w:ascii="方正仿宋_GBK"/>
          <w:szCs w:val="32"/>
        </w:rPr>
      </w:pPr>
      <w:r>
        <w:rPr>
          <w:rFonts w:ascii="方正黑体_GBK" w:eastAsia="方正黑体_GBK"/>
          <w:szCs w:val="32"/>
        </w:rPr>
        <w:t>公文类（3要件）：</w:t>
      </w:r>
      <w:r>
        <w:rPr>
          <w:rFonts w:ascii="方正仿宋_GBK"/>
          <w:szCs w:val="32"/>
        </w:rPr>
        <w:t>倒房重建实施方案、倒房重建责任书、补助资金下拨文件。</w:t>
      </w:r>
    </w:p>
    <w:p>
      <w:pPr>
        <w:spacing w:line="600" w:lineRule="exact"/>
        <w:ind w:firstLine="640" w:firstLineChars="200"/>
        <w:rPr>
          <w:rFonts w:ascii="方正仿宋_GBK"/>
          <w:szCs w:val="32"/>
        </w:rPr>
      </w:pPr>
      <w:r>
        <w:rPr>
          <w:rFonts w:ascii="方正黑体_GBK" w:eastAsia="方正黑体_GBK"/>
          <w:szCs w:val="32"/>
        </w:rPr>
        <w:t>补助类（10要件）：</w:t>
      </w:r>
      <w:r>
        <w:rPr>
          <w:rFonts w:ascii="方正仿宋_GBK"/>
          <w:szCs w:val="32"/>
        </w:rPr>
        <w:t>倒房户个人申请书、户口簿复印件、户主身份证复印件、原房屋宅基地证（房产证）复印件；民主评议记录、张榜公示资料；倒房户台帐；乡镇区县审批件；救助明白卡、补助款发放花名册。</w:t>
      </w:r>
    </w:p>
    <w:p>
      <w:pPr>
        <w:spacing w:line="600" w:lineRule="exact"/>
        <w:ind w:firstLine="640" w:firstLineChars="200"/>
        <w:rPr>
          <w:rFonts w:hint="default" w:ascii="方正仿宋_GBK"/>
          <w:szCs w:val="32"/>
        </w:rPr>
      </w:pPr>
      <w:r>
        <w:rPr>
          <w:rFonts w:ascii="方正黑体_GBK" w:eastAsia="方正黑体_GBK"/>
          <w:szCs w:val="32"/>
        </w:rPr>
        <w:t>照片类（3要件）：</w:t>
      </w:r>
      <w:r>
        <w:rPr>
          <w:rFonts w:ascii="方正仿宋_GBK"/>
          <w:szCs w:val="32"/>
        </w:rPr>
        <w:t>倒房户倒房照片、新建房屋照片、永久性标示牌照片。</w:t>
      </w:r>
    </w:p>
    <w:p/>
    <w:p/>
    <w:p/>
    <w:p/>
    <w:p/>
    <w:p/>
    <w:p/>
    <w:p/>
    <w:p/>
    <w:p/>
    <w:p>
      <w:pPr>
        <w:rPr>
          <w:rFonts w:ascii="方正黑体_GBK" w:eastAsia="方正黑体_GBK"/>
        </w:rPr>
      </w:pPr>
    </w:p>
    <w:p>
      <w:pPr>
        <w:rPr>
          <w:rFonts w:ascii="方正黑体_GBK" w:eastAsia="方正黑体_GBK"/>
        </w:rPr>
      </w:pPr>
      <w:r>
        <w:rPr>
          <w:rFonts w:ascii="方正黑体_GBK" w:eastAsia="方正黑体_GBK"/>
        </w:rPr>
        <w:t>附件8</w:t>
      </w:r>
    </w:p>
    <w:p>
      <w:pPr>
        <w:spacing w:line="580" w:lineRule="exact"/>
        <w:jc w:val="center"/>
        <w:rPr>
          <w:rFonts w:ascii="方正小标宋_GBK" w:eastAsia="方正小标宋_GBK"/>
          <w:sz w:val="44"/>
          <w:szCs w:val="44"/>
        </w:rPr>
      </w:pPr>
      <w:r>
        <w:rPr>
          <w:rFonts w:ascii="方正小标宋_GBK" w:eastAsia="方正小标宋_GBK"/>
          <w:sz w:val="44"/>
          <w:szCs w:val="44"/>
        </w:rPr>
        <w:t>主要指标说明</w:t>
      </w:r>
    </w:p>
    <w:p/>
    <w:p>
      <w:pPr>
        <w:overflowPunct w:val="0"/>
        <w:adjustRightInd w:val="0"/>
        <w:spacing w:line="580" w:lineRule="exact"/>
        <w:ind w:firstLine="640" w:firstLineChars="200"/>
        <w:rPr>
          <w:rFonts w:ascii="方正仿宋_GBK"/>
          <w:szCs w:val="32"/>
        </w:rPr>
      </w:pPr>
      <w:r>
        <w:rPr>
          <w:rFonts w:ascii="方正黑体_GBK" w:eastAsia="方正黑体_GBK"/>
          <w:szCs w:val="32"/>
        </w:rPr>
        <w:t>1．倒塌房屋：</w:t>
      </w:r>
      <w:r>
        <w:rPr>
          <w:rFonts w:ascii="方正仿宋_GBK"/>
          <w:szCs w:val="32"/>
        </w:rPr>
        <w:t>指本行政区域内因灾导致房屋整体结构塌落，或承重构件多数倾倒或严重损坏，必须进行重建的房屋。以户、自然间为计算单位。独立的厨房、牲畜棚等辅助用房、活动房、工棚、简易房和临时房屋等均不统计在内。</w:t>
      </w:r>
    </w:p>
    <w:p>
      <w:pPr>
        <w:overflowPunct w:val="0"/>
        <w:adjustRightInd w:val="0"/>
        <w:spacing w:line="580" w:lineRule="exact"/>
        <w:ind w:firstLine="640" w:firstLineChars="200"/>
        <w:rPr>
          <w:rFonts w:ascii="方正仿宋_GBK"/>
          <w:szCs w:val="32"/>
        </w:rPr>
      </w:pPr>
      <w:r>
        <w:rPr>
          <w:rFonts w:ascii="方正仿宋_GBK"/>
          <w:szCs w:val="32"/>
        </w:rPr>
        <w:t>不同结构类型的房屋，其承重结构主要包括以下部位：①钢混结构：承重结构包括梁、板、柱；②砖混结构：竖向承重结构包括承重墙、柱，水平承重构件包括楼板、大梁、过梁、屋面板或木屋架；③砖木结构：竖向承重结构包括承重墙、柱，水平承重构件包括楼板、屋架（木结构）；④其他结构：土木结构，主要承重结构为土墙、木屋架；木结构主要承重结构为柱、梁、屋架；石砌结构主要承重结构为石砌墙体、屋盖。</w:t>
      </w:r>
    </w:p>
    <w:p>
      <w:pPr>
        <w:overflowPunct w:val="0"/>
        <w:adjustRightInd w:val="0"/>
        <w:spacing w:line="580" w:lineRule="exact"/>
        <w:ind w:firstLine="640" w:firstLineChars="200"/>
        <w:rPr>
          <w:rFonts w:ascii="方正仿宋_GBK"/>
          <w:szCs w:val="32"/>
        </w:rPr>
      </w:pPr>
      <w:r>
        <w:rPr>
          <w:rFonts w:ascii="方正黑体_GBK" w:eastAsia="方正黑体_GBK"/>
          <w:szCs w:val="32"/>
        </w:rPr>
        <w:t>2．严重损坏房屋：</w:t>
      </w:r>
      <w:r>
        <w:rPr>
          <w:rFonts w:ascii="方正仿宋_GBK"/>
          <w:szCs w:val="32"/>
        </w:rPr>
        <w:t>指本行政区域内因灾导致房屋多数承重构件严重破坏或部分倒塌，需采取排险措施、大修或局部拆除、无维修价值的房屋。以户、自然间为计算单位。独立的厨房、牲畜棚等辅助用房、活动房、工棚、简易房和临时房屋等均不统计在内。</w:t>
      </w:r>
    </w:p>
    <w:p>
      <w:pPr>
        <w:overflowPunct w:val="0"/>
        <w:adjustRightInd w:val="0"/>
        <w:spacing w:line="580" w:lineRule="exact"/>
        <w:ind w:firstLine="640" w:firstLineChars="200"/>
        <w:rPr>
          <w:rFonts w:ascii="方正仿宋_GBK"/>
          <w:szCs w:val="32"/>
        </w:rPr>
      </w:pPr>
      <w:r>
        <w:rPr>
          <w:rFonts w:ascii="方正黑体_GBK" w:eastAsia="方正黑体_GBK"/>
          <w:szCs w:val="32"/>
        </w:rPr>
        <w:t>3．一般损坏房屋：</w:t>
      </w:r>
      <w:r>
        <w:rPr>
          <w:rFonts w:ascii="方正仿宋_GBK"/>
          <w:szCs w:val="32"/>
        </w:rPr>
        <w:t>指本行政区域内因灾导致房屋多数承重构件轻微裂缝，部分明显裂缝；个别非承重构件严重破坏；需一般修理，采取安全措施后可继续使用的房屋。以户、自然间为计算单位。独立的厨房、牲畜棚等辅助用房、活动房、工棚、简易房和临时房屋等均不统计在内。</w:t>
      </w:r>
    </w:p>
    <w:p/>
    <w:p/>
    <w:p/>
    <w:p/>
    <w:p/>
    <w:p/>
    <w:p/>
    <w:p/>
    <w:p/>
    <w:p/>
    <w:p/>
    <w:p/>
    <w:p/>
    <w:p>
      <w:pPr>
        <w:pStyle w:val="2"/>
      </w:pPr>
    </w:p>
    <w:p/>
    <w:p>
      <w:pPr>
        <w:pStyle w:val="2"/>
      </w:pPr>
    </w:p>
    <w:p>
      <w:pPr>
        <w:pStyle w:val="2"/>
      </w:pPr>
    </w:p>
    <w:p/>
    <w:p/>
    <w:p/>
    <w:p/>
    <w:p/>
    <w:p/>
    <w:p>
      <w:pPr>
        <w:pBdr>
          <w:top w:val="single" w:color="auto" w:sz="6" w:space="1"/>
          <w:left w:val="none" w:color="auto" w:sz="0" w:space="4"/>
          <w:bottom w:val="single" w:color="auto" w:sz="6" w:space="1"/>
          <w:right w:val="none" w:color="auto" w:sz="0" w:space="4"/>
          <w:between w:val="single" w:color="auto" w:sz="8" w:space="1"/>
        </w:pBdr>
        <w:adjustRightInd w:val="0"/>
        <w:spacing w:line="360" w:lineRule="auto"/>
        <w:jc w:val="center"/>
      </w:pPr>
      <w:r>
        <w:rPr>
          <w:rFonts w:ascii="方正仿宋_GBK" w:hAnsi="方正仿宋_GBK" w:cs="方正仿宋_GBK"/>
          <w:snapToGrid w:val="0"/>
          <w:kern w:val="0"/>
          <w:sz w:val="28"/>
          <w:szCs w:val="28"/>
        </w:rPr>
        <w:t>重庆市万盛经开区应急管理局办公室      2022年9月27日印发</w:t>
      </w:r>
    </w:p>
    <w:p/>
    <w:sectPr>
      <w:pgSz w:w="11906" w:h="16838"/>
      <w:pgMar w:top="2098" w:right="1474" w:bottom="1984" w:left="1587" w:header="851" w:footer="147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wordWrap w:val="0"/>
                            <w:jc w:val="right"/>
                          </w:pPr>
                          <w:r>
                            <w:rPr>
                              <w:rFonts w:hint="default"/>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7</w:t>
                          </w:r>
                          <w:r>
                            <w:rPr>
                              <w:rFonts w:ascii="宋体" w:hAnsi="宋体" w:eastAsia="宋体" w:cs="宋体"/>
                              <w:sz w:val="28"/>
                              <w:szCs w:val="28"/>
                            </w:rPr>
                            <w:fldChar w:fldCharType="end"/>
                          </w:r>
                          <w:r>
                            <w:rPr>
                              <w:rFonts w:hint="default"/>
                              <w:sz w:val="28"/>
                              <w:szCs w:val="28"/>
                            </w:rPr>
                            <w:t xml:space="preserve"> —</w:t>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ftXS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BY3YUmJZQYnfvr96/Tn&#10;3+nvT4I+FKj3UGPevcfMOHxyAybPfkBn4j3IYNIXGRGMo7zHs7xiiISnR9WyqkoMcYzNF8QvHp/7&#10;APGzcIYko6EB55dlZYevEMfUOSVVs+5WaZ1nqC3pEfWyurrML84hRNcWiyQWY7fJisN2mKhtXXtE&#10;Zj0uQUMt7jwl+otFjdO+zEaYje1s7H1Quy4vVGoF/M0+Yju5y1RhhJ0K4/Qyz2nT0no8veesx79r&#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D9+1dIBAAClAwAADgAAAAAAAAABACAAAAAi&#10;AQAAZHJzL2Uyb0RvYy54bWxQSwUGAAAAAAYABgBZAQAAZgUAAAAA&#10;">
              <v:path/>
              <v:fill on="f" focussize="0,0"/>
              <v:stroke on="f" weight="1.25pt"/>
              <v:imagedata o:title=""/>
              <o:lock v:ext="edit" aspectratio="f"/>
              <v:textbox inset="0mm,0mm,0mm,0mm" style="mso-fit-shape-to-text:t;">
                <w:txbxContent>
                  <w:p>
                    <w:pPr>
                      <w:pStyle w:val="3"/>
                      <w:wordWrap w:val="0"/>
                      <w:jc w:val="right"/>
                    </w:pPr>
                    <w:r>
                      <w:rPr>
                        <w:rFonts w:hint="default"/>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7</w:t>
                    </w:r>
                    <w:r>
                      <w:rPr>
                        <w:rFonts w:ascii="宋体" w:hAnsi="宋体" w:eastAsia="宋体" w:cs="宋体"/>
                        <w:sz w:val="28"/>
                        <w:szCs w:val="28"/>
                      </w:rPr>
                      <w:fldChar w:fldCharType="end"/>
                    </w:r>
                    <w:r>
                      <w:rPr>
                        <w:rFonts w:hint="default"/>
                        <w:sz w:val="28"/>
                        <w:szCs w:val="28"/>
                      </w:rPr>
                      <w:t xml:space="preserve"> —</w:t>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hint="default"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ind w:right="360" w:firstLine="280" w:firstLineChars="100"/>
                          </w:pPr>
                          <w:r>
                            <w:rPr>
                              <w:rFonts w:ascii="宋体" w:hAnsi="宋体" w:eastAsia="宋体"/>
                              <w:sz w:val="28"/>
                              <w:szCs w:val="28"/>
                            </w:rPr>
                            <w:t>—</w:t>
                          </w:r>
                          <w:r>
                            <w:rPr>
                              <w:rFonts w:hint="default" w:ascii="宋体" w:hAnsi="宋体" w:eastAsia="宋体"/>
                              <w:sz w:val="28"/>
                              <w:szCs w:val="28"/>
                            </w:rPr>
                            <w:t xml:space="preserve"> </w:t>
                          </w:r>
                          <w:r>
                            <w:rPr>
                              <w:rFonts w:hint="default" w:ascii="宋体" w:hAnsi="宋体" w:eastAsia="宋体"/>
                              <w:sz w:val="28"/>
                              <w:szCs w:val="28"/>
                            </w:rPr>
                            <w:fldChar w:fldCharType="begin"/>
                          </w:r>
                          <w:r>
                            <w:rPr>
                              <w:rFonts w:hint="default" w:ascii="宋体" w:hAnsi="宋体" w:eastAsia="宋体"/>
                              <w:sz w:val="28"/>
                              <w:szCs w:val="28"/>
                            </w:rPr>
                            <w:instrText xml:space="preserve"> PAGE  \* MERGEFORMAT </w:instrText>
                          </w:r>
                          <w:r>
                            <w:rPr>
                              <w:rFonts w:hint="default" w:ascii="宋体" w:hAnsi="宋体" w:eastAsia="宋体"/>
                              <w:sz w:val="28"/>
                              <w:szCs w:val="28"/>
                            </w:rPr>
                            <w:fldChar w:fldCharType="separate"/>
                          </w:r>
                          <w:r>
                            <w:rPr>
                              <w:rFonts w:hint="default" w:ascii="宋体" w:hAnsi="宋体" w:eastAsia="宋体"/>
                              <w:sz w:val="28"/>
                              <w:szCs w:val="28"/>
                            </w:rPr>
                            <w:t>8</w:t>
                          </w:r>
                          <w:r>
                            <w:rPr>
                              <w:rFonts w:hint="default" w:ascii="宋体" w:hAnsi="宋体" w:eastAsia="宋体"/>
                              <w:sz w:val="28"/>
                              <w:szCs w:val="28"/>
                            </w:rPr>
                            <w:fldChar w:fldCharType="end"/>
                          </w:r>
                          <w:r>
                            <w:rPr>
                              <w:rFonts w:hint="default" w:ascii="宋体" w:hAnsi="宋体" w:eastAsia="宋体"/>
                              <w:sz w:val="28"/>
                              <w:szCs w:val="28"/>
                            </w:rPr>
                            <w:t xml:space="preserve"> —</w:t>
                          </w:r>
                          <w:r>
                            <w:rPr>
                              <w:rFonts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aJ7TXSAQAApQMAAA4AAABkcnMvZTJvRG9jLnhtbK1TS27bMBDd&#10;F8gdCO5jKS7S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ltKLDM48dPPH6df&#10;f06/vxP0oUC9hxrzHj1mxuGDGzB59gM6E+9BBpO+yIhgHOU9nuUVQyQ8PaqWVVViiGNsviB+8fTc&#10;B4j3whmSjIYGnF+WlR0+QhxT55RUzbo7pXWeobakR9Tr6v11fnEOIbq2WCSxGLtNVhy2w0Rt69oj&#10;MutxCRpqcecp0Q8WNU77MhthNrazsfdB7bq8UKkV8Lf7iO3kLlOFEXYqjNPLPKdNS+vx7z1nPf1d&#10;6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ontNdIBAAClAwAADgAAAAAAAAABACAAAAAi&#10;AQAAZHJzL2Uyb0RvYy54bWxQSwUGAAAAAAYABgBZAQAAZgUAAAAA&#10;">
              <v:path/>
              <v:fill on="f" focussize="0,0"/>
              <v:stroke on="f" weight="1.25pt"/>
              <v:imagedata o:title=""/>
              <o:lock v:ext="edit" aspectratio="f"/>
              <v:textbox inset="0mm,0mm,0mm,0mm" style="mso-fit-shape-to-text:t;">
                <w:txbxContent>
                  <w:p>
                    <w:pPr>
                      <w:pStyle w:val="3"/>
                      <w:ind w:right="360" w:firstLine="280" w:firstLineChars="100"/>
                    </w:pPr>
                    <w:r>
                      <w:rPr>
                        <w:rFonts w:ascii="宋体" w:hAnsi="宋体" w:eastAsia="宋体"/>
                        <w:sz w:val="28"/>
                        <w:szCs w:val="28"/>
                      </w:rPr>
                      <w:t>—</w:t>
                    </w:r>
                    <w:r>
                      <w:rPr>
                        <w:rFonts w:hint="default" w:ascii="宋体" w:hAnsi="宋体" w:eastAsia="宋体"/>
                        <w:sz w:val="28"/>
                        <w:szCs w:val="28"/>
                      </w:rPr>
                      <w:t xml:space="preserve"> </w:t>
                    </w:r>
                    <w:r>
                      <w:rPr>
                        <w:rFonts w:hint="default" w:ascii="宋体" w:hAnsi="宋体" w:eastAsia="宋体"/>
                        <w:sz w:val="28"/>
                        <w:szCs w:val="28"/>
                      </w:rPr>
                      <w:fldChar w:fldCharType="begin"/>
                    </w:r>
                    <w:r>
                      <w:rPr>
                        <w:rFonts w:hint="default" w:ascii="宋体" w:hAnsi="宋体" w:eastAsia="宋体"/>
                        <w:sz w:val="28"/>
                        <w:szCs w:val="28"/>
                      </w:rPr>
                      <w:instrText xml:space="preserve"> PAGE  \* MERGEFORMAT </w:instrText>
                    </w:r>
                    <w:r>
                      <w:rPr>
                        <w:rFonts w:hint="default" w:ascii="宋体" w:hAnsi="宋体" w:eastAsia="宋体"/>
                        <w:sz w:val="28"/>
                        <w:szCs w:val="28"/>
                      </w:rPr>
                      <w:fldChar w:fldCharType="separate"/>
                    </w:r>
                    <w:r>
                      <w:rPr>
                        <w:rFonts w:hint="default" w:ascii="宋体" w:hAnsi="宋体" w:eastAsia="宋体"/>
                        <w:sz w:val="28"/>
                        <w:szCs w:val="28"/>
                      </w:rPr>
                      <w:t>8</w:t>
                    </w:r>
                    <w:r>
                      <w:rPr>
                        <w:rFonts w:hint="default" w:ascii="宋体" w:hAnsi="宋体" w:eastAsia="宋体"/>
                        <w:sz w:val="28"/>
                        <w:szCs w:val="28"/>
                      </w:rPr>
                      <w:fldChar w:fldCharType="end"/>
                    </w:r>
                    <w:r>
                      <w:rPr>
                        <w:rFonts w:hint="default" w:ascii="宋体" w:hAnsi="宋体" w:eastAsia="宋体"/>
                        <w:sz w:val="28"/>
                        <w:szCs w:val="28"/>
                      </w:rPr>
                      <w:t xml:space="preserve"> —</w:t>
                    </w:r>
                    <w:r>
                      <w:rPr>
                        <w:rFonts w:ascii="宋体" w:hAnsi="宋体" w:eastAsia="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wordWrap w:val="0"/>
                            <w:jc w:val="right"/>
                          </w:pPr>
                          <w:r>
                            <w:rPr>
                              <w:rFonts w:hint="default"/>
                              <w:sz w:val="28"/>
                              <w:szCs w:val="28"/>
                            </w:rPr>
                            <w:t>—</w:t>
                          </w: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17</w:t>
                          </w:r>
                          <w:r>
                            <w:rPr>
                              <w:rFonts w:ascii="宋体" w:hAnsi="宋体" w:eastAsia="宋体" w:cs="宋体"/>
                              <w:sz w:val="28"/>
                              <w:szCs w:val="28"/>
                            </w:rPr>
                            <w:fldChar w:fldCharType="end"/>
                          </w:r>
                          <w:r>
                            <w:rPr>
                              <w:rFonts w:ascii="宋体" w:hAnsi="宋体" w:eastAsia="宋体" w:cs="宋体"/>
                              <w:sz w:val="28"/>
                              <w:szCs w:val="28"/>
                            </w:rPr>
                            <w:t xml:space="preserve"> </w:t>
                          </w:r>
                          <w:r>
                            <w:rPr>
                              <w:rFonts w:hint="default"/>
                              <w:sz w:val="28"/>
                              <w:szCs w:val="28"/>
                            </w:rPr>
                            <w:t>—</w:t>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DhPvSAQAApQMAAA4AAABkcnMvZTJvRG9jLnhtbK1TS27bMBDd&#10;F8gdCO5jKUbT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ltKLDM48dPPH6df&#10;f06/vxP0oUC9hxrzHj1mxuGDGzB59gM6E+9BBpO+yIhgHOU9nuUVQyQ8PaqWVVViiGNsviB+8fTc&#10;B4j3whmSjIYGnF+WlR0+QhxT55RUzbo7pXWeobakR9Tr6v11fnEOIbq2WCSxGLtNVhy2w0Rt69oj&#10;MutxCRpqcecp0Q8WNU77MhthNrazsfdB7bq8UKkV8Lf7iO3kLlOFEXYqjNPLPKdNS+vx7z1nPf1d&#10;6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4OE+9IBAAClAwAADgAAAAAAAAABACAAAAAi&#10;AQAAZHJzL2Uyb0RvYy54bWxQSwUGAAAAAAYABgBZAQAAZgUAAAAA&#10;">
              <v:path/>
              <v:fill on="f" focussize="0,0"/>
              <v:stroke on="f" weight="1.25pt"/>
              <v:imagedata o:title=""/>
              <o:lock v:ext="edit" aspectratio="f"/>
              <v:textbox inset="0mm,0mm,0mm,0mm" style="mso-fit-shape-to-text:t;">
                <w:txbxContent>
                  <w:p>
                    <w:pPr>
                      <w:pStyle w:val="3"/>
                      <w:wordWrap w:val="0"/>
                      <w:jc w:val="right"/>
                    </w:pPr>
                    <w:r>
                      <w:rPr>
                        <w:rFonts w:hint="default"/>
                        <w:sz w:val="28"/>
                        <w:szCs w:val="28"/>
                      </w:rPr>
                      <w:t>—</w:t>
                    </w: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17</w:t>
                    </w:r>
                    <w:r>
                      <w:rPr>
                        <w:rFonts w:ascii="宋体" w:hAnsi="宋体" w:eastAsia="宋体" w:cs="宋体"/>
                        <w:sz w:val="28"/>
                        <w:szCs w:val="28"/>
                      </w:rPr>
                      <w:fldChar w:fldCharType="end"/>
                    </w:r>
                    <w:r>
                      <w:rPr>
                        <w:rFonts w:ascii="宋体" w:hAnsi="宋体" w:eastAsia="宋体" w:cs="宋体"/>
                        <w:sz w:val="28"/>
                        <w:szCs w:val="28"/>
                      </w:rPr>
                      <w:t xml:space="preserve"> </w:t>
                    </w:r>
                    <w:r>
                      <w:rPr>
                        <w:rFonts w:hint="default"/>
                        <w:sz w:val="28"/>
                        <w:szCs w:val="28"/>
                      </w:rPr>
                      <w:t>—</w:t>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wordWrap w:val="0"/>
                            <w:jc w:val="right"/>
                          </w:pPr>
                          <w:r>
                            <w:rPr>
                              <w:sz w:val="28"/>
                              <w:szCs w:val="28"/>
                            </w:rPr>
                            <w:t xml:space="preserve">  </w:t>
                          </w:r>
                          <w:r>
                            <w:rPr>
                              <w:rFonts w:hint="default"/>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18</w:t>
                          </w:r>
                          <w:r>
                            <w:rPr>
                              <w:rFonts w:ascii="宋体" w:hAnsi="宋体" w:eastAsia="宋体" w:cs="宋体"/>
                              <w:sz w:val="28"/>
                              <w:szCs w:val="28"/>
                            </w:rPr>
                            <w:fldChar w:fldCharType="end"/>
                          </w:r>
                          <w:r>
                            <w:rPr>
                              <w:rFonts w:ascii="宋体" w:hAnsi="宋体" w:eastAsia="宋体" w:cs="宋体"/>
                              <w:sz w:val="28"/>
                              <w:szCs w:val="28"/>
                            </w:rPr>
                            <w:t xml:space="preserve"> </w:t>
                          </w:r>
                          <w:r>
                            <w:rPr>
                              <w:rFonts w:hint="default"/>
                              <w:sz w:val="28"/>
                              <w:szCs w:val="28"/>
                            </w:rPr>
                            <w:t>—</w:t>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E1FxvR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BY34ZISywxO/PT71+nP&#10;v9PfnwR9KFDvoca8e4+ZcfjkBkye/YDOxHuQwaQvMiIYR3mPZ3nFEAlPj6plVZUY4hibL4hfPD73&#10;AeJn4QxJRkMDzi/Lyg5fIY6pc0qqZt2t0jrPUFvSJxLV1WV+cQ4hurZYJLEYu01WHLbDRG3r2iMy&#10;63EJGmpx5ynRXyxqnPZlNsJsbGdj74PadXmhUivgb/YR28ldpgoj7FQYp5d5TpuW1uPpPWc9/l3r&#10;/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hNRcb0QEAAKUDAAAOAAAAAAAAAAEAIAAAACIB&#10;AABkcnMvZTJvRG9jLnhtbFBLBQYAAAAABgAGAFkBAABlBQAAAAA=&#10;">
              <v:path/>
              <v:fill on="f" focussize="0,0"/>
              <v:stroke on="f" weight="1.25pt"/>
              <v:imagedata o:title=""/>
              <o:lock v:ext="edit" aspectratio="f"/>
              <v:textbox inset="0mm,0mm,0mm,0mm" style="mso-fit-shape-to-text:t;">
                <w:txbxContent>
                  <w:p>
                    <w:pPr>
                      <w:pStyle w:val="3"/>
                      <w:wordWrap w:val="0"/>
                      <w:jc w:val="right"/>
                    </w:pPr>
                    <w:r>
                      <w:rPr>
                        <w:sz w:val="28"/>
                        <w:szCs w:val="28"/>
                      </w:rPr>
                      <w:t xml:space="preserve">  </w:t>
                    </w:r>
                    <w:r>
                      <w:rPr>
                        <w:rFonts w:hint="default"/>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18</w:t>
                    </w:r>
                    <w:r>
                      <w:rPr>
                        <w:rFonts w:ascii="宋体" w:hAnsi="宋体" w:eastAsia="宋体" w:cs="宋体"/>
                        <w:sz w:val="28"/>
                        <w:szCs w:val="28"/>
                      </w:rPr>
                      <w:fldChar w:fldCharType="end"/>
                    </w:r>
                    <w:r>
                      <w:rPr>
                        <w:rFonts w:ascii="宋体" w:hAnsi="宋体" w:eastAsia="宋体" w:cs="宋体"/>
                        <w:sz w:val="28"/>
                        <w:szCs w:val="28"/>
                      </w:rPr>
                      <w:t xml:space="preserve"> </w:t>
                    </w:r>
                    <w:r>
                      <w:rPr>
                        <w:rFonts w:hint="default"/>
                        <w:sz w:val="28"/>
                        <w:szCs w:val="28"/>
                      </w:rPr>
                      <w:t>—</w:t>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431126B9"/>
    <w:rsid w:val="4311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方正仿宋_GBK"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11"/>
    <w:basedOn w:val="6"/>
    <w:qFormat/>
    <w:uiPriority w:val="0"/>
    <w:rPr>
      <w:rFonts w:ascii="方正黑体_GBK" w:hAnsi="方正黑体_GBK" w:eastAsia="方正黑体_GBK" w:cs="方正黑体_GBK"/>
      <w:color w:val="000000"/>
      <w:sz w:val="21"/>
      <w:szCs w:val="21"/>
      <w:u w:val="none"/>
    </w:rPr>
  </w:style>
  <w:style w:type="character" w:customStyle="1" w:styleId="8">
    <w:name w:val="font2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2023-03-10T01:43:00Z</dcterms:created>
  <dc:creator>WPS_1645683559</dc:creator>
  <cp:lastModifiedBy>WPS_1645683559</cp:lastModifiedBy>
  <dcterms:modified xsi:type="dcterms:W3CDTF">2023-03-10T01:44:27Z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32BB8EEB75A14EBD8682C6AE5B2AE2A9</vt:lpwstr>
  </property>
</Properties>
</file>